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929A57">
      <w:pPr>
        <w:spacing w:line="540" w:lineRule="exact"/>
        <w:jc w:val="left"/>
        <w:rPr>
          <w:rFonts w:ascii="仿宋" w:hAnsi="仿宋" w:eastAsia="仿宋" w:cs="宋体"/>
          <w:kern w:val="0"/>
          <w:sz w:val="32"/>
          <w:szCs w:val="32"/>
          <w:highlight w:val="none"/>
        </w:rPr>
      </w:pPr>
      <w:r>
        <w:rPr>
          <w:rFonts w:hint="eastAsia" w:ascii="仿宋" w:hAnsi="仿宋" w:eastAsia="仿宋" w:cs="宋体"/>
          <w:kern w:val="0"/>
          <w:sz w:val="32"/>
          <w:szCs w:val="32"/>
          <w:highlight w:val="none"/>
        </w:rPr>
        <w:t>附件2：</w:t>
      </w:r>
    </w:p>
    <w:p w14:paraId="7FD77CF8">
      <w:pPr>
        <w:spacing w:line="540" w:lineRule="exact"/>
        <w:jc w:val="center"/>
        <w:rPr>
          <w:rFonts w:ascii="华文中宋" w:hAnsi="华文中宋" w:eastAsia="华文中宋" w:cs="宋体"/>
          <w:b/>
          <w:kern w:val="0"/>
          <w:sz w:val="52"/>
          <w:szCs w:val="52"/>
          <w:highlight w:val="none"/>
        </w:rPr>
      </w:pPr>
    </w:p>
    <w:p w14:paraId="64913F32">
      <w:pPr>
        <w:spacing w:line="540" w:lineRule="exact"/>
        <w:jc w:val="center"/>
        <w:rPr>
          <w:rFonts w:ascii="华文中宋" w:hAnsi="华文中宋" w:eastAsia="华文中宋" w:cs="宋体"/>
          <w:b/>
          <w:kern w:val="0"/>
          <w:sz w:val="52"/>
          <w:szCs w:val="52"/>
          <w:highlight w:val="none"/>
        </w:rPr>
      </w:pPr>
    </w:p>
    <w:p w14:paraId="226823AB">
      <w:pPr>
        <w:spacing w:line="540" w:lineRule="exact"/>
        <w:jc w:val="center"/>
        <w:rPr>
          <w:rFonts w:ascii="华文中宋" w:hAnsi="华文中宋" w:eastAsia="华文中宋" w:cs="宋体"/>
          <w:b/>
          <w:kern w:val="0"/>
          <w:sz w:val="52"/>
          <w:szCs w:val="52"/>
          <w:highlight w:val="none"/>
        </w:rPr>
      </w:pPr>
    </w:p>
    <w:p w14:paraId="23E381AF">
      <w:pPr>
        <w:spacing w:line="540" w:lineRule="exact"/>
        <w:jc w:val="center"/>
        <w:rPr>
          <w:rFonts w:ascii="华文中宋" w:hAnsi="华文中宋" w:eastAsia="华文中宋" w:cs="宋体"/>
          <w:b/>
          <w:kern w:val="0"/>
          <w:sz w:val="52"/>
          <w:szCs w:val="52"/>
          <w:highlight w:val="none"/>
        </w:rPr>
      </w:pPr>
    </w:p>
    <w:p w14:paraId="1214EB49">
      <w:pPr>
        <w:spacing w:line="540" w:lineRule="exact"/>
        <w:jc w:val="center"/>
        <w:rPr>
          <w:rFonts w:ascii="华文中宋" w:hAnsi="华文中宋" w:eastAsia="华文中宋" w:cs="宋体"/>
          <w:b/>
          <w:kern w:val="0"/>
          <w:sz w:val="52"/>
          <w:szCs w:val="52"/>
          <w:highlight w:val="none"/>
        </w:rPr>
      </w:pPr>
    </w:p>
    <w:p w14:paraId="30CA9C20">
      <w:pPr>
        <w:spacing w:line="540" w:lineRule="exact"/>
        <w:jc w:val="center"/>
        <w:rPr>
          <w:rFonts w:ascii="华文中宋" w:hAnsi="华文中宋" w:eastAsia="华文中宋" w:cs="宋体"/>
          <w:b/>
          <w:kern w:val="0"/>
          <w:sz w:val="52"/>
          <w:szCs w:val="52"/>
          <w:highlight w:val="none"/>
        </w:rPr>
      </w:pPr>
    </w:p>
    <w:p w14:paraId="4367B4DC">
      <w:pPr>
        <w:spacing w:line="540" w:lineRule="exact"/>
        <w:jc w:val="center"/>
        <w:rPr>
          <w:rFonts w:ascii="方正小标宋_GBK" w:hAnsi="华文中宋" w:eastAsia="方正小标宋_GBK" w:cs="宋体"/>
          <w:b/>
          <w:kern w:val="0"/>
          <w:sz w:val="48"/>
          <w:szCs w:val="48"/>
          <w:highlight w:val="none"/>
        </w:rPr>
      </w:pPr>
      <w:r>
        <w:rPr>
          <w:rFonts w:hint="eastAsia" w:ascii="方正小标宋_GBK" w:hAnsi="华文中宋" w:eastAsia="方正小标宋_GBK" w:cs="宋体"/>
          <w:b/>
          <w:kern w:val="0"/>
          <w:sz w:val="48"/>
          <w:szCs w:val="48"/>
          <w:highlight w:val="none"/>
        </w:rPr>
        <w:t>自治区财政项目支出绩效自评报告</w:t>
      </w:r>
    </w:p>
    <w:p w14:paraId="55CC6821">
      <w:pPr>
        <w:spacing w:line="540" w:lineRule="exact"/>
        <w:jc w:val="center"/>
        <w:rPr>
          <w:rFonts w:ascii="华文中宋" w:hAnsi="华文中宋" w:eastAsia="华文中宋" w:cs="宋体"/>
          <w:b/>
          <w:kern w:val="0"/>
          <w:sz w:val="52"/>
          <w:szCs w:val="52"/>
          <w:highlight w:val="none"/>
        </w:rPr>
      </w:pPr>
    </w:p>
    <w:p w14:paraId="03B8B2BC">
      <w:pPr>
        <w:spacing w:line="540" w:lineRule="exact"/>
        <w:jc w:val="center"/>
        <w:rPr>
          <w:rFonts w:hAnsi="宋体" w:eastAsia="仿宋_GB2312" w:cs="宋体"/>
          <w:kern w:val="0"/>
          <w:sz w:val="36"/>
          <w:szCs w:val="36"/>
          <w:highlight w:val="none"/>
        </w:rPr>
      </w:pPr>
      <w:r>
        <w:rPr>
          <w:rFonts w:hint="eastAsia" w:hAnsi="宋体" w:eastAsia="仿宋_GB2312" w:cs="宋体"/>
          <w:kern w:val="0"/>
          <w:sz w:val="36"/>
          <w:szCs w:val="36"/>
          <w:highlight w:val="none"/>
        </w:rPr>
        <w:t xml:space="preserve">（   </w:t>
      </w:r>
      <w:r>
        <w:rPr>
          <w:rStyle w:val="18"/>
          <w:rFonts w:hint="eastAsia" w:ascii="楷体" w:hAnsi="楷体" w:eastAsia="楷体"/>
          <w:spacing w:val="-4"/>
          <w:sz w:val="32"/>
          <w:szCs w:val="32"/>
          <w:highlight w:val="none"/>
        </w:rPr>
        <w:t>2023</w:t>
      </w:r>
      <w:r>
        <w:rPr>
          <w:rFonts w:hint="eastAsia" w:hAnsi="宋体" w:eastAsia="仿宋_GB2312" w:cs="宋体"/>
          <w:kern w:val="0"/>
          <w:sz w:val="36"/>
          <w:szCs w:val="36"/>
          <w:highlight w:val="none"/>
        </w:rPr>
        <w:t xml:space="preserve">  年度）</w:t>
      </w:r>
    </w:p>
    <w:p w14:paraId="3B250900">
      <w:pPr>
        <w:spacing w:line="540" w:lineRule="exact"/>
        <w:jc w:val="center"/>
        <w:rPr>
          <w:rFonts w:hAnsi="宋体" w:eastAsia="仿宋_GB2312" w:cs="宋体"/>
          <w:kern w:val="0"/>
          <w:sz w:val="30"/>
          <w:szCs w:val="30"/>
          <w:highlight w:val="none"/>
        </w:rPr>
      </w:pPr>
    </w:p>
    <w:p w14:paraId="75CC630D">
      <w:pPr>
        <w:spacing w:line="540" w:lineRule="exact"/>
        <w:jc w:val="center"/>
        <w:rPr>
          <w:rFonts w:hAnsi="宋体" w:eastAsia="仿宋_GB2312" w:cs="宋体"/>
          <w:kern w:val="0"/>
          <w:sz w:val="30"/>
          <w:szCs w:val="30"/>
          <w:highlight w:val="none"/>
        </w:rPr>
      </w:pPr>
    </w:p>
    <w:p w14:paraId="55381E5F">
      <w:pPr>
        <w:spacing w:line="540" w:lineRule="exact"/>
        <w:jc w:val="center"/>
        <w:rPr>
          <w:rFonts w:hint="eastAsia" w:hAnsi="宋体" w:eastAsia="仿宋_GB2312" w:cs="宋体"/>
          <w:kern w:val="0"/>
          <w:sz w:val="30"/>
          <w:szCs w:val="30"/>
          <w:highlight w:val="none"/>
          <w:lang w:eastAsia="zh-CN"/>
        </w:rPr>
      </w:pPr>
      <w:r>
        <w:rPr>
          <w:rFonts w:hint="eastAsia" w:ascii="方正小标宋_GBK" w:hAnsi="宋体" w:eastAsia="方正小标宋_GBK" w:cs="宋体"/>
          <w:kern w:val="0"/>
          <w:sz w:val="36"/>
          <w:szCs w:val="36"/>
          <w:highlight w:val="none"/>
          <w:lang w:val="en-US" w:eastAsia="zh-CN"/>
        </w:rPr>
        <w:t xml:space="preserve"> </w:t>
      </w:r>
    </w:p>
    <w:p w14:paraId="6ADCA666">
      <w:pPr>
        <w:spacing w:line="540" w:lineRule="exact"/>
        <w:jc w:val="center"/>
        <w:rPr>
          <w:rFonts w:hAnsi="宋体" w:eastAsia="仿宋_GB2312" w:cs="宋体"/>
          <w:kern w:val="0"/>
          <w:sz w:val="30"/>
          <w:szCs w:val="30"/>
          <w:highlight w:val="none"/>
        </w:rPr>
      </w:pPr>
    </w:p>
    <w:p w14:paraId="741AAE39">
      <w:pPr>
        <w:spacing w:line="540" w:lineRule="exact"/>
        <w:jc w:val="center"/>
        <w:rPr>
          <w:rFonts w:hAnsi="宋体" w:eastAsia="仿宋_GB2312" w:cs="宋体"/>
          <w:kern w:val="0"/>
          <w:sz w:val="30"/>
          <w:szCs w:val="30"/>
          <w:highlight w:val="none"/>
        </w:rPr>
      </w:pPr>
    </w:p>
    <w:p w14:paraId="280FF999">
      <w:pPr>
        <w:spacing w:line="540" w:lineRule="exact"/>
        <w:rPr>
          <w:rFonts w:hAnsi="宋体" w:eastAsia="仿宋_GB2312" w:cs="宋体"/>
          <w:kern w:val="0"/>
          <w:sz w:val="30"/>
          <w:szCs w:val="30"/>
          <w:highlight w:val="none"/>
        </w:rPr>
      </w:pPr>
    </w:p>
    <w:p w14:paraId="24948C70">
      <w:pPr>
        <w:spacing w:line="700" w:lineRule="exact"/>
        <w:jc w:val="left"/>
        <w:rPr>
          <w:rFonts w:hint="eastAsia" w:ascii="方正仿宋_GBK" w:hAnsi="方正仿宋_GBK" w:eastAsia="方正仿宋_GBK" w:cs="方正仿宋_GBK"/>
          <w:kern w:val="0"/>
          <w:sz w:val="36"/>
          <w:szCs w:val="36"/>
          <w:highlight w:val="none"/>
        </w:rPr>
      </w:pPr>
      <w:r>
        <w:rPr>
          <w:rFonts w:hint="eastAsia" w:hAnsi="宋体" w:eastAsia="仿宋_GB2312" w:cs="宋体"/>
          <w:kern w:val="0"/>
          <w:sz w:val="36"/>
          <w:szCs w:val="36"/>
          <w:highlight w:val="none"/>
        </w:rPr>
        <w:t xml:space="preserve">    </w:t>
      </w:r>
      <w:r>
        <w:rPr>
          <w:rFonts w:hint="eastAsia" w:ascii="方正仿宋_GBK" w:hAnsi="方正仿宋_GBK" w:eastAsia="方正仿宋_GBK" w:cs="方正仿宋_GBK"/>
          <w:kern w:val="0"/>
          <w:sz w:val="36"/>
          <w:szCs w:val="36"/>
          <w:highlight w:val="none"/>
        </w:rPr>
        <w:t xml:space="preserve"> </w:t>
      </w:r>
    </w:p>
    <w:p w14:paraId="2055993F">
      <w:pPr>
        <w:spacing w:line="700" w:lineRule="exact"/>
        <w:ind w:left="836" w:leftChars="380" w:hanging="38" w:hangingChars="12"/>
        <w:jc w:val="left"/>
        <w:rPr>
          <w:rFonts w:hint="default" w:ascii="Times New Roman" w:hAnsi="Times New Roman" w:eastAsia="方正仿宋_GBK" w:cs="Times New Roman"/>
          <w:b w:val="0"/>
          <w:bCs w:val="0"/>
          <w:kern w:val="0"/>
          <w:sz w:val="32"/>
          <w:szCs w:val="32"/>
          <w:highlight w:val="none"/>
        </w:rPr>
      </w:pPr>
      <w:r>
        <w:rPr>
          <w:rFonts w:hint="default" w:ascii="Times New Roman" w:hAnsi="Times New Roman" w:eastAsia="方正仿宋_GBK" w:cs="Times New Roman"/>
          <w:b w:val="0"/>
          <w:bCs w:val="0"/>
          <w:kern w:val="0"/>
          <w:sz w:val="32"/>
          <w:szCs w:val="32"/>
          <w:highlight w:val="none"/>
        </w:rPr>
        <w:t>项目名称：</w:t>
      </w:r>
      <w:r>
        <w:rPr>
          <w:rStyle w:val="18"/>
          <w:rFonts w:hint="default" w:ascii="Times New Roman" w:hAnsi="Times New Roman" w:eastAsia="方正仿宋_GBK" w:cs="Times New Roman"/>
          <w:b w:val="0"/>
          <w:bCs w:val="0"/>
          <w:spacing w:val="-4"/>
          <w:sz w:val="32"/>
          <w:szCs w:val="32"/>
          <w:highlight w:val="none"/>
        </w:rPr>
        <w:t>公路日常养护</w:t>
      </w:r>
    </w:p>
    <w:p w14:paraId="5C9AE4A5">
      <w:pPr>
        <w:spacing w:line="540" w:lineRule="exact"/>
        <w:ind w:left="836" w:leftChars="380" w:hanging="38" w:hangingChars="12"/>
        <w:rPr>
          <w:rFonts w:hint="default" w:ascii="Times New Roman" w:hAnsi="Times New Roman" w:eastAsia="方正仿宋_GBK" w:cs="Times New Roman"/>
          <w:b w:val="0"/>
          <w:bCs w:val="0"/>
          <w:spacing w:val="-4"/>
          <w:sz w:val="32"/>
          <w:szCs w:val="32"/>
          <w:highlight w:val="none"/>
        </w:rPr>
      </w:pPr>
      <w:r>
        <w:rPr>
          <w:rFonts w:hint="default" w:ascii="Times New Roman" w:hAnsi="Times New Roman" w:eastAsia="方正仿宋_GBK" w:cs="Times New Roman"/>
          <w:b w:val="0"/>
          <w:bCs w:val="0"/>
          <w:kern w:val="0"/>
          <w:sz w:val="32"/>
          <w:szCs w:val="32"/>
          <w:highlight w:val="none"/>
        </w:rPr>
        <w:t>实施单位（公章）：</w:t>
      </w:r>
      <w:r>
        <w:rPr>
          <w:rStyle w:val="18"/>
          <w:rFonts w:hint="default" w:ascii="Times New Roman" w:hAnsi="Times New Roman" w:eastAsia="方正仿宋_GBK" w:cs="Times New Roman"/>
          <w:b w:val="0"/>
          <w:bCs w:val="0"/>
          <w:spacing w:val="-4"/>
          <w:sz w:val="32"/>
          <w:szCs w:val="32"/>
          <w:highlight w:val="none"/>
        </w:rPr>
        <w:t>乌鲁木齐公路管理局</w:t>
      </w:r>
    </w:p>
    <w:p w14:paraId="621B0623">
      <w:pPr>
        <w:spacing w:line="540" w:lineRule="exact"/>
        <w:ind w:left="836" w:leftChars="380" w:hanging="38" w:hangingChars="12"/>
        <w:rPr>
          <w:rFonts w:hint="default" w:ascii="Times New Roman" w:hAnsi="Times New Roman" w:eastAsia="方正仿宋_GBK" w:cs="Times New Roman"/>
          <w:b w:val="0"/>
          <w:bCs w:val="0"/>
          <w:spacing w:val="-4"/>
          <w:sz w:val="32"/>
          <w:szCs w:val="32"/>
          <w:highlight w:val="none"/>
        </w:rPr>
      </w:pPr>
      <w:r>
        <w:rPr>
          <w:rFonts w:hint="default" w:ascii="Times New Roman" w:hAnsi="Times New Roman" w:eastAsia="方正仿宋_GBK" w:cs="Times New Roman"/>
          <w:b w:val="0"/>
          <w:bCs w:val="0"/>
          <w:kern w:val="0"/>
          <w:sz w:val="32"/>
          <w:szCs w:val="32"/>
          <w:highlight w:val="none"/>
        </w:rPr>
        <w:t>主管部门（公章）：</w:t>
      </w:r>
      <w:r>
        <w:rPr>
          <w:rStyle w:val="18"/>
          <w:rFonts w:hint="default" w:ascii="Times New Roman" w:hAnsi="Times New Roman" w:eastAsia="方正仿宋_GBK" w:cs="Times New Roman"/>
          <w:b w:val="0"/>
          <w:bCs w:val="0"/>
          <w:spacing w:val="-4"/>
          <w:sz w:val="32"/>
          <w:szCs w:val="32"/>
          <w:highlight w:val="none"/>
        </w:rPr>
        <w:t>乌鲁木齐公路管理局</w:t>
      </w:r>
    </w:p>
    <w:p w14:paraId="78B4ED86">
      <w:pPr>
        <w:spacing w:line="540" w:lineRule="exact"/>
        <w:ind w:left="836" w:leftChars="380" w:hanging="38" w:hangingChars="12"/>
        <w:rPr>
          <w:rFonts w:hint="default" w:ascii="Times New Roman" w:hAnsi="Times New Roman" w:eastAsia="方正仿宋_GBK" w:cs="Times New Roman"/>
          <w:b w:val="0"/>
          <w:bCs w:val="0"/>
          <w:spacing w:val="-4"/>
          <w:sz w:val="32"/>
          <w:szCs w:val="32"/>
          <w:highlight w:val="none"/>
        </w:rPr>
      </w:pPr>
      <w:r>
        <w:rPr>
          <w:rFonts w:hint="default" w:ascii="Times New Roman" w:hAnsi="Times New Roman" w:eastAsia="方正仿宋_GBK" w:cs="Times New Roman"/>
          <w:b w:val="0"/>
          <w:bCs w:val="0"/>
          <w:kern w:val="0"/>
          <w:sz w:val="32"/>
          <w:szCs w:val="32"/>
          <w:highlight w:val="none"/>
        </w:rPr>
        <w:t>项目负责人（签章）：</w:t>
      </w:r>
      <w:r>
        <w:rPr>
          <w:rStyle w:val="18"/>
          <w:rFonts w:hint="default" w:ascii="Times New Roman" w:hAnsi="Times New Roman" w:eastAsia="方正仿宋_GBK" w:cs="Times New Roman"/>
          <w:b w:val="0"/>
          <w:bCs w:val="0"/>
          <w:spacing w:val="-4"/>
          <w:sz w:val="32"/>
          <w:szCs w:val="32"/>
          <w:highlight w:val="none"/>
        </w:rPr>
        <w:t>袁成</w:t>
      </w:r>
    </w:p>
    <w:p w14:paraId="25826152">
      <w:pPr>
        <w:spacing w:line="540" w:lineRule="exact"/>
        <w:ind w:left="836" w:leftChars="380" w:hanging="38" w:hangingChars="12"/>
        <w:rPr>
          <w:rStyle w:val="18"/>
          <w:rFonts w:hint="default" w:ascii="Times New Roman" w:hAnsi="Times New Roman" w:eastAsia="方正仿宋_GBK" w:cs="Times New Roman"/>
          <w:b w:val="0"/>
          <w:bCs w:val="0"/>
          <w:spacing w:val="-4"/>
          <w:sz w:val="32"/>
          <w:szCs w:val="32"/>
          <w:highlight w:val="none"/>
        </w:rPr>
      </w:pPr>
      <w:r>
        <w:rPr>
          <w:rFonts w:hint="default" w:ascii="Times New Roman" w:hAnsi="Times New Roman" w:eastAsia="方正仿宋_GBK" w:cs="Times New Roman"/>
          <w:b w:val="0"/>
          <w:bCs w:val="0"/>
          <w:kern w:val="0"/>
          <w:sz w:val="32"/>
          <w:szCs w:val="32"/>
          <w:highlight w:val="none"/>
        </w:rPr>
        <w:t>填报时间：</w:t>
      </w:r>
      <w:r>
        <w:rPr>
          <w:rStyle w:val="18"/>
          <w:rFonts w:hint="default" w:ascii="Times New Roman" w:hAnsi="Times New Roman" w:eastAsia="方正仿宋_GBK" w:cs="Times New Roman"/>
          <w:b w:val="0"/>
          <w:bCs w:val="0"/>
          <w:spacing w:val="-4"/>
          <w:sz w:val="32"/>
          <w:szCs w:val="32"/>
          <w:highlight w:val="none"/>
        </w:rPr>
        <w:t>2024年03月12日</w:t>
      </w:r>
    </w:p>
    <w:p w14:paraId="48C5D83D">
      <w:pPr>
        <w:spacing w:line="540" w:lineRule="exact"/>
        <w:rPr>
          <w:rStyle w:val="18"/>
          <w:rFonts w:ascii="黑体" w:hAnsi="黑体" w:eastAsia="黑体"/>
          <w:b w:val="0"/>
          <w:spacing w:val="-4"/>
          <w:sz w:val="32"/>
          <w:szCs w:val="32"/>
          <w:highlight w:val="none"/>
        </w:rPr>
      </w:pPr>
    </w:p>
    <w:p w14:paraId="4DA790DE">
      <w:pPr>
        <w:spacing w:line="540" w:lineRule="exact"/>
        <w:rPr>
          <w:rStyle w:val="18"/>
          <w:rFonts w:ascii="黑体" w:hAnsi="黑体" w:eastAsia="黑体"/>
          <w:b w:val="0"/>
          <w:spacing w:val="-4"/>
          <w:sz w:val="32"/>
          <w:szCs w:val="32"/>
          <w:highlight w:val="none"/>
        </w:rPr>
      </w:pPr>
    </w:p>
    <w:p w14:paraId="00FE059A">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Style w:val="18"/>
          <w:rFonts w:ascii="黑体" w:hAnsi="黑体" w:eastAsia="黑体"/>
          <w:b w:val="0"/>
          <w:spacing w:val="-4"/>
          <w:sz w:val="32"/>
          <w:szCs w:val="32"/>
          <w:highlight w:val="none"/>
        </w:rPr>
      </w:pPr>
      <w:r>
        <w:rPr>
          <w:rStyle w:val="18"/>
          <w:rFonts w:hint="eastAsia" w:ascii="黑体" w:hAnsi="黑体" w:eastAsia="黑体"/>
          <w:b w:val="0"/>
          <w:spacing w:val="-4"/>
          <w:sz w:val="32"/>
          <w:szCs w:val="32"/>
          <w:highlight w:val="none"/>
        </w:rPr>
        <w:t>一</w:t>
      </w:r>
      <w:r>
        <w:rPr>
          <w:rStyle w:val="18"/>
          <w:rFonts w:hint="eastAsia" w:ascii="黑体" w:hAnsi="黑体" w:eastAsia="黑体"/>
          <w:b w:val="0"/>
          <w:spacing w:val="-4"/>
          <w:sz w:val="32"/>
          <w:szCs w:val="32"/>
          <w:highlight w:val="none"/>
          <w:lang w:eastAsia="zh-CN"/>
        </w:rPr>
        <w:t>、</w:t>
      </w:r>
      <w:r>
        <w:rPr>
          <w:rStyle w:val="18"/>
          <w:rFonts w:hint="eastAsia" w:ascii="黑体" w:hAnsi="黑体" w:eastAsia="黑体"/>
          <w:b w:val="0"/>
          <w:spacing w:val="-4"/>
          <w:sz w:val="32"/>
          <w:szCs w:val="32"/>
          <w:highlight w:val="none"/>
        </w:rPr>
        <w:t>基本情况</w:t>
      </w:r>
    </w:p>
    <w:p w14:paraId="4A625ECF">
      <w:pPr>
        <w:keepNext w:val="0"/>
        <w:keepLines w:val="0"/>
        <w:pageBreakBefore w:val="0"/>
        <w:widowControl w:val="0"/>
        <w:kinsoku/>
        <w:wordWrap/>
        <w:overflowPunct/>
        <w:topLinePunct w:val="0"/>
        <w:autoSpaceDE/>
        <w:autoSpaceDN/>
        <w:bidi w:val="0"/>
        <w:adjustRightInd/>
        <w:snapToGrid/>
        <w:spacing w:line="560" w:lineRule="exact"/>
        <w:ind w:firstLine="567" w:firstLineChars="0"/>
        <w:jc w:val="left"/>
        <w:textAlignment w:val="auto"/>
        <w:rPr>
          <w:rStyle w:val="18"/>
          <w:rFonts w:hint="default" w:ascii="Times New Roman" w:hAnsi="Times New Roman" w:eastAsia="方正仿宋_GBK" w:cs="Times New Roman"/>
          <w:b w:val="0"/>
          <w:bCs w:val="0"/>
          <w:spacing w:val="-4"/>
          <w:sz w:val="32"/>
          <w:szCs w:val="32"/>
          <w:highlight w:val="none"/>
        </w:rPr>
      </w:pPr>
      <w:r>
        <w:rPr>
          <w:rStyle w:val="18"/>
          <w:rFonts w:hint="default" w:ascii="Times New Roman" w:hAnsi="Times New Roman" w:eastAsia="方正仿宋_GBK" w:cs="Times New Roman"/>
          <w:b w:val="0"/>
          <w:bCs w:val="0"/>
          <w:spacing w:val="-4"/>
          <w:sz w:val="32"/>
          <w:szCs w:val="32"/>
          <w:highlight w:val="none"/>
        </w:rPr>
        <w:t>（一）项目概况。包括项目背景</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主要内容及实施情况</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资金投入和使用情况等。</w:t>
      </w:r>
    </w:p>
    <w:p w14:paraId="7DA6AA46">
      <w:pPr>
        <w:keepNext w:val="0"/>
        <w:keepLines w:val="0"/>
        <w:pageBreakBefore w:val="0"/>
        <w:widowControl w:val="0"/>
        <w:kinsoku/>
        <w:wordWrap/>
        <w:overflowPunct/>
        <w:topLinePunct w:val="0"/>
        <w:autoSpaceDE/>
        <w:autoSpaceDN/>
        <w:bidi w:val="0"/>
        <w:adjustRightInd/>
        <w:snapToGrid/>
        <w:spacing w:line="560" w:lineRule="exact"/>
        <w:ind w:firstLine="567" w:firstLineChars="0"/>
        <w:jc w:val="left"/>
        <w:textAlignment w:val="auto"/>
        <w:rPr>
          <w:rStyle w:val="18"/>
          <w:rFonts w:hint="default" w:ascii="Times New Roman" w:hAnsi="Times New Roman" w:eastAsia="方正仿宋_GBK" w:cs="Times New Roman"/>
          <w:b w:val="0"/>
          <w:bCs w:val="0"/>
          <w:spacing w:val="-4"/>
          <w:sz w:val="32"/>
          <w:szCs w:val="32"/>
          <w:highlight w:val="none"/>
        </w:rPr>
      </w:pPr>
      <w:r>
        <w:rPr>
          <w:rStyle w:val="18"/>
          <w:rFonts w:hint="default" w:ascii="Times New Roman" w:hAnsi="Times New Roman" w:eastAsia="方正仿宋_GBK" w:cs="Times New Roman"/>
          <w:b w:val="0"/>
          <w:bCs w:val="0"/>
          <w:spacing w:val="-4"/>
          <w:sz w:val="32"/>
          <w:szCs w:val="32"/>
          <w:highlight w:val="none"/>
        </w:rPr>
        <w:t>1.项目背景</w:t>
      </w:r>
    </w:p>
    <w:p w14:paraId="0C108411">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eastAsia="方正仿宋_GBK" w:cs="Times New Roman"/>
          <w:b w:val="0"/>
          <w:bCs w:val="0"/>
          <w:spacing w:val="-4"/>
          <w:sz w:val="32"/>
          <w:szCs w:val="32"/>
          <w:highlight w:val="none"/>
          <w:lang w:val="en-US" w:eastAsia="zh-CN"/>
        </w:rPr>
      </w:pPr>
      <w:r>
        <w:rPr>
          <w:rStyle w:val="18"/>
          <w:rFonts w:hint="default" w:ascii="Times New Roman" w:hAnsi="Times New Roman" w:eastAsia="方正仿宋_GBK" w:cs="Times New Roman"/>
          <w:b w:val="0"/>
          <w:bCs w:val="0"/>
          <w:spacing w:val="-4"/>
          <w:sz w:val="32"/>
          <w:szCs w:val="32"/>
          <w:highlight w:val="none"/>
        </w:rPr>
        <w:t>2023年</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乌鲁木齐公路管理局管养里程633.873公里</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共计12条线路</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其中：国道3条273.913公里</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省道7条309.237公里</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专用公路2条44公里</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匝道6.723公里。其中高速2.57公里</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一级公路51.411公里</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二级公路356.341公里</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三级公路119.73公里</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四级公路47.968</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等外公路49.13公里</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匝道6.723公里</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辖线内有桥梁136座</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全线设有涵洞1015道。按照《公路养护技术规范》要求开展公路路基</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路面</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桥涵</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隧道</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沿线设施的日常养护管理工作</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并根据公路养护实际情况开展日常养护病害处治</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避险车道养护</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桥梁预防性养护</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隧道养护等工作。为公众出行提供安全的通行环境</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保障所辖普通国省干线公路安全畅通。</w:t>
      </w:r>
    </w:p>
    <w:p w14:paraId="5E03EBE2">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eastAsia="方正仿宋_GBK" w:cs="Times New Roman"/>
          <w:b w:val="0"/>
          <w:bCs w:val="0"/>
          <w:spacing w:val="-4"/>
          <w:sz w:val="32"/>
          <w:szCs w:val="32"/>
          <w:highlight w:val="none"/>
          <w:lang w:val="en-US" w:eastAsia="zh-CN"/>
        </w:rPr>
      </w:pPr>
      <w:r>
        <w:rPr>
          <w:rStyle w:val="18"/>
          <w:rFonts w:hint="default" w:ascii="Times New Roman" w:hAnsi="Times New Roman" w:eastAsia="方正仿宋_GBK" w:cs="Times New Roman"/>
          <w:b w:val="0"/>
          <w:bCs w:val="0"/>
          <w:spacing w:val="-4"/>
          <w:sz w:val="32"/>
          <w:szCs w:val="32"/>
          <w:highlight w:val="none"/>
        </w:rPr>
        <w:t>2.项目实施主体</w:t>
      </w:r>
    </w:p>
    <w:p w14:paraId="64BE24D6">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方正仿宋_GBK" w:cs="Times New Roman"/>
          <w:b w:val="0"/>
          <w:bCs w:val="0"/>
          <w:spacing w:val="-4"/>
          <w:sz w:val="32"/>
          <w:szCs w:val="32"/>
          <w:highlight w:val="none"/>
        </w:rPr>
      </w:pPr>
      <w:r>
        <w:rPr>
          <w:rStyle w:val="18"/>
          <w:rFonts w:hint="default" w:ascii="Times New Roman" w:hAnsi="Times New Roman" w:eastAsia="方正仿宋_GBK" w:cs="Times New Roman"/>
          <w:b w:val="0"/>
          <w:bCs w:val="0"/>
          <w:spacing w:val="-4"/>
          <w:sz w:val="32"/>
          <w:szCs w:val="32"/>
          <w:highlight w:val="none"/>
        </w:rPr>
        <w:t>项目实施主体乌鲁木齐公路管理局隶属于自治区公路事业发展中心管理的相当县（处）级事业单位。主要职能为负责编报本辖区公路养护管理年度计划和预算</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具体管理上级拨付的公路养护专项资金</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负责辖区公路及沿线服务设施的养护和质量管理工作</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以及公路交通战备</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灾害应急处置</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抢险救灾等工作</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根据自治区公路事业发展中心授权</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负责经营性公路的行业监管工作</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负责公路养护和施工机械设备的管理工作</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负责辖区公路管理系统行业统计</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经济调查和信息化建设等工作</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承办自治区公路事业发展中心交办的其他工作</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全局在编职工</w:t>
      </w:r>
      <w:r>
        <w:rPr>
          <w:rStyle w:val="18"/>
          <w:rFonts w:hint="default" w:ascii="Times New Roman" w:hAnsi="Times New Roman" w:eastAsia="方正仿宋_GBK" w:cs="Times New Roman"/>
          <w:b w:val="0"/>
          <w:bCs w:val="0"/>
          <w:spacing w:val="-4"/>
          <w:sz w:val="32"/>
          <w:szCs w:val="32"/>
          <w:highlight w:val="none"/>
          <w:lang w:val="en-US" w:eastAsia="zh-CN"/>
        </w:rPr>
        <w:t>691</w:t>
      </w:r>
      <w:r>
        <w:rPr>
          <w:rStyle w:val="18"/>
          <w:rFonts w:hint="default" w:ascii="Times New Roman" w:hAnsi="Times New Roman" w:eastAsia="方正仿宋_GBK" w:cs="Times New Roman"/>
          <w:b w:val="0"/>
          <w:bCs w:val="0"/>
          <w:spacing w:val="-4"/>
          <w:sz w:val="32"/>
          <w:szCs w:val="32"/>
          <w:highlight w:val="none"/>
        </w:rPr>
        <w:t>人</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其中干部3</w:t>
      </w:r>
      <w:r>
        <w:rPr>
          <w:rStyle w:val="18"/>
          <w:rFonts w:hint="eastAsia" w:eastAsia="方正仿宋_GBK" w:cs="Times New Roman"/>
          <w:b w:val="0"/>
          <w:bCs w:val="0"/>
          <w:spacing w:val="-4"/>
          <w:sz w:val="32"/>
          <w:szCs w:val="32"/>
          <w:highlight w:val="none"/>
          <w:lang w:val="en-US" w:eastAsia="zh-CN"/>
        </w:rPr>
        <w:t>72</w:t>
      </w:r>
      <w:r>
        <w:rPr>
          <w:rStyle w:val="18"/>
          <w:rFonts w:hint="default" w:ascii="Times New Roman" w:hAnsi="Times New Roman" w:eastAsia="方正仿宋_GBK" w:cs="Times New Roman"/>
          <w:b w:val="0"/>
          <w:bCs w:val="0"/>
          <w:spacing w:val="-4"/>
          <w:sz w:val="32"/>
          <w:szCs w:val="32"/>
          <w:highlight w:val="none"/>
        </w:rPr>
        <w:t>人</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工人</w:t>
      </w:r>
      <w:r>
        <w:rPr>
          <w:rStyle w:val="18"/>
          <w:rFonts w:hint="eastAsia" w:eastAsia="方正仿宋_GBK" w:cs="Times New Roman"/>
          <w:b w:val="0"/>
          <w:bCs w:val="0"/>
          <w:spacing w:val="-4"/>
          <w:sz w:val="32"/>
          <w:szCs w:val="32"/>
          <w:highlight w:val="none"/>
          <w:lang w:val="en-US" w:eastAsia="zh-CN"/>
        </w:rPr>
        <w:t>319</w:t>
      </w:r>
      <w:r>
        <w:rPr>
          <w:rStyle w:val="18"/>
          <w:rFonts w:hint="default" w:ascii="Times New Roman" w:hAnsi="Times New Roman" w:eastAsia="方正仿宋_GBK" w:cs="Times New Roman"/>
          <w:b w:val="0"/>
          <w:bCs w:val="0"/>
          <w:spacing w:val="-4"/>
          <w:sz w:val="32"/>
          <w:szCs w:val="32"/>
          <w:highlight w:val="none"/>
        </w:rPr>
        <w:t>人。</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eastAsia" w:eastAsia="方正仿宋_GBK" w:cs="Times New Roman"/>
          <w:b w:val="0"/>
          <w:bCs w:val="0"/>
          <w:spacing w:val="-4"/>
          <w:sz w:val="32"/>
          <w:szCs w:val="32"/>
          <w:highlight w:val="none"/>
          <w:lang w:val="en-US" w:eastAsia="zh-CN"/>
        </w:rPr>
        <w:t xml:space="preserve">    </w:t>
      </w:r>
      <w:r>
        <w:rPr>
          <w:rStyle w:val="18"/>
          <w:rFonts w:hint="default" w:ascii="Times New Roman" w:hAnsi="Times New Roman" w:eastAsia="方正仿宋_GBK" w:cs="Times New Roman"/>
          <w:b w:val="0"/>
          <w:bCs w:val="0"/>
          <w:spacing w:val="-4"/>
          <w:sz w:val="32"/>
          <w:szCs w:val="32"/>
          <w:highlight w:val="none"/>
        </w:rPr>
        <w:t>3.主要内容及实施情况</w:t>
      </w:r>
    </w:p>
    <w:p w14:paraId="77C8BF8E">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方正仿宋_GBK" w:cs="Times New Roman"/>
          <w:b w:val="0"/>
          <w:bCs w:val="0"/>
          <w:spacing w:val="-4"/>
          <w:sz w:val="32"/>
          <w:szCs w:val="32"/>
          <w:highlight w:val="none"/>
        </w:rPr>
      </w:pPr>
      <w:r>
        <w:rPr>
          <w:rStyle w:val="18"/>
          <w:rFonts w:hint="default" w:ascii="Times New Roman" w:hAnsi="Times New Roman" w:eastAsia="方正仿宋_GBK" w:cs="Times New Roman"/>
          <w:b w:val="0"/>
          <w:bCs w:val="0"/>
          <w:spacing w:val="-4"/>
          <w:sz w:val="32"/>
          <w:szCs w:val="32"/>
          <w:highlight w:val="none"/>
        </w:rPr>
        <w:t>本项目财政资金992万</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用于辖区管养普通国省干线公路的日常养护管理工作。按照《公路养护技术规范》要求</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结合我局实际情况</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按期开展公路小修养护工作</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完成公路养护路况预期目标。按照规范要求做好公路调查评定工作</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按时开展公路病害处治工作</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加大路容路貌保持力度</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延缓公路衰减</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保障公路运营安全。</w:t>
      </w:r>
    </w:p>
    <w:p w14:paraId="424D4B14">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方正仿宋_GBK" w:cs="Times New Roman"/>
          <w:b w:val="0"/>
          <w:bCs w:val="0"/>
          <w:spacing w:val="-4"/>
          <w:sz w:val="32"/>
          <w:szCs w:val="32"/>
          <w:highlight w:val="none"/>
        </w:rPr>
      </w:pPr>
      <w:r>
        <w:rPr>
          <w:rStyle w:val="18"/>
          <w:rFonts w:hint="default" w:ascii="Times New Roman" w:hAnsi="Times New Roman" w:eastAsia="方正仿宋_GBK" w:cs="Times New Roman"/>
          <w:b w:val="0"/>
          <w:bCs w:val="0"/>
          <w:spacing w:val="-4"/>
          <w:sz w:val="32"/>
          <w:szCs w:val="32"/>
          <w:highlight w:val="none"/>
        </w:rPr>
        <w:t>4.资金投入和使用情况</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eastAsia" w:eastAsia="方正仿宋_GBK" w:cs="Times New Roman"/>
          <w:b w:val="0"/>
          <w:bCs w:val="0"/>
          <w:spacing w:val="-4"/>
          <w:sz w:val="32"/>
          <w:szCs w:val="32"/>
          <w:highlight w:val="none"/>
          <w:lang w:val="en-US" w:eastAsia="zh-CN"/>
        </w:rPr>
        <w:t xml:space="preserve">    </w:t>
      </w:r>
      <w:r>
        <w:rPr>
          <w:rStyle w:val="18"/>
          <w:rFonts w:hint="default" w:ascii="Times New Roman" w:hAnsi="Times New Roman" w:eastAsia="方正仿宋_GBK" w:cs="Times New Roman"/>
          <w:b w:val="0"/>
          <w:bCs w:val="0"/>
          <w:spacing w:val="-4"/>
          <w:sz w:val="32"/>
          <w:szCs w:val="32"/>
          <w:highlight w:val="none"/>
        </w:rPr>
        <w:t>（1）项目资金安排落实</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总投入等情况分析</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eastAsia" w:eastAsia="方正仿宋_GBK" w:cs="Times New Roman"/>
          <w:b w:val="0"/>
          <w:bCs w:val="0"/>
          <w:spacing w:val="-4"/>
          <w:sz w:val="32"/>
          <w:szCs w:val="32"/>
          <w:highlight w:val="none"/>
          <w:lang w:val="en-US" w:eastAsia="zh-CN"/>
        </w:rPr>
        <w:t xml:space="preserve">    </w:t>
      </w:r>
      <w:r>
        <w:rPr>
          <w:rStyle w:val="18"/>
          <w:rFonts w:hint="default" w:ascii="Times New Roman" w:hAnsi="Times New Roman" w:eastAsia="方正仿宋_GBK" w:cs="Times New Roman"/>
          <w:b w:val="0"/>
          <w:bCs w:val="0"/>
          <w:spacing w:val="-4"/>
          <w:sz w:val="32"/>
          <w:szCs w:val="32"/>
          <w:highlight w:val="none"/>
        </w:rPr>
        <w:t>公路日常养护项目预算安排总额为992万元</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其中财政资金992万元</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其他资金0万元</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2023年实际收到预算资金992万元</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预算资金到位率为100%。</w:t>
      </w:r>
    </w:p>
    <w:p w14:paraId="6F80AC87">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方正仿宋_GBK" w:cs="Times New Roman"/>
          <w:b w:val="0"/>
          <w:bCs w:val="0"/>
          <w:spacing w:val="-4"/>
          <w:sz w:val="32"/>
          <w:szCs w:val="32"/>
          <w:highlight w:val="none"/>
        </w:rPr>
      </w:pPr>
      <w:r>
        <w:rPr>
          <w:rStyle w:val="18"/>
          <w:rFonts w:hint="default" w:ascii="Times New Roman" w:hAnsi="Times New Roman" w:eastAsia="方正仿宋_GBK" w:cs="Times New Roman"/>
          <w:b w:val="0"/>
          <w:bCs w:val="0"/>
          <w:spacing w:val="-4"/>
          <w:sz w:val="32"/>
          <w:szCs w:val="32"/>
          <w:highlight w:val="none"/>
        </w:rPr>
        <w:t>（2）项目资金实际使用情况分析</w:t>
      </w:r>
    </w:p>
    <w:p w14:paraId="37028BB4">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default" w:ascii="Times New Roman" w:hAnsi="Times New Roman" w:eastAsia="方正仿宋_GBK" w:cs="Times New Roman"/>
          <w:b w:val="0"/>
          <w:bCs w:val="0"/>
          <w:spacing w:val="-4"/>
          <w:sz w:val="32"/>
          <w:szCs w:val="32"/>
          <w:highlight w:val="none"/>
        </w:rPr>
      </w:pPr>
      <w:r>
        <w:rPr>
          <w:rStyle w:val="18"/>
          <w:rFonts w:hint="default" w:ascii="Times New Roman" w:hAnsi="Times New Roman" w:eastAsia="方正仿宋_GBK" w:cs="Times New Roman"/>
          <w:b w:val="0"/>
          <w:bCs w:val="0"/>
          <w:spacing w:val="-4"/>
          <w:sz w:val="32"/>
          <w:szCs w:val="32"/>
          <w:highlight w:val="none"/>
        </w:rPr>
        <w:t>本项目实际支付资金992万元</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预算执行率100%。项目资金主要用于支付公路</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桥隧养护费用739万元</w:t>
      </w:r>
      <w:r>
        <w:rPr>
          <w:rStyle w:val="18"/>
          <w:rFonts w:hint="eastAsia" w:eastAsia="方正仿宋_GBK" w:cs="Times New Roman"/>
          <w:b w:val="0"/>
          <w:bCs w:val="0"/>
          <w:spacing w:val="-4"/>
          <w:sz w:val="32"/>
          <w:szCs w:val="32"/>
          <w:highlight w:val="none"/>
          <w:lang w:eastAsia="zh-CN"/>
        </w:rPr>
        <w:t>、道路</w:t>
      </w:r>
      <w:r>
        <w:rPr>
          <w:rStyle w:val="18"/>
          <w:rFonts w:hint="default" w:ascii="Times New Roman" w:hAnsi="Times New Roman" w:eastAsia="方正仿宋_GBK" w:cs="Times New Roman"/>
          <w:b w:val="0"/>
          <w:bCs w:val="0"/>
          <w:spacing w:val="-4"/>
          <w:sz w:val="32"/>
          <w:szCs w:val="32"/>
          <w:highlight w:val="none"/>
        </w:rPr>
        <w:t>保洁费用62万元</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避险车道费用21万元</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风雪保交通费用131万元</w:t>
      </w:r>
      <w:r>
        <w:rPr>
          <w:rStyle w:val="18"/>
          <w:rFonts w:hint="eastAsia" w:eastAsia="方正仿宋_GBK" w:cs="Times New Roman"/>
          <w:b w:val="0"/>
          <w:bCs w:val="0"/>
          <w:spacing w:val="-4"/>
          <w:sz w:val="32"/>
          <w:szCs w:val="32"/>
          <w:highlight w:val="none"/>
          <w:lang w:eastAsia="zh-CN"/>
        </w:rPr>
        <w:t>、收费公路、</w:t>
      </w:r>
      <w:r>
        <w:rPr>
          <w:rStyle w:val="18"/>
          <w:rFonts w:hint="default" w:ascii="Times New Roman" w:hAnsi="Times New Roman" w:eastAsia="方正仿宋_GBK" w:cs="Times New Roman"/>
          <w:b w:val="0"/>
          <w:bCs w:val="0"/>
          <w:spacing w:val="-4"/>
          <w:sz w:val="32"/>
          <w:szCs w:val="32"/>
          <w:highlight w:val="none"/>
        </w:rPr>
        <w:t>桥隧养护费用31万元</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收费公路风雪保交通费用8万元。</w:t>
      </w:r>
    </w:p>
    <w:p w14:paraId="5339468B">
      <w:pPr>
        <w:keepNext w:val="0"/>
        <w:keepLines w:val="0"/>
        <w:pageBreakBefore w:val="0"/>
        <w:widowControl w:val="0"/>
        <w:kinsoku/>
        <w:wordWrap/>
        <w:overflowPunct/>
        <w:topLinePunct w:val="0"/>
        <w:autoSpaceDE/>
        <w:autoSpaceDN/>
        <w:bidi w:val="0"/>
        <w:adjustRightInd/>
        <w:snapToGrid/>
        <w:spacing w:line="560" w:lineRule="exact"/>
        <w:ind w:firstLine="564" w:firstLineChars="181"/>
        <w:jc w:val="left"/>
        <w:textAlignment w:val="auto"/>
        <w:rPr>
          <w:rStyle w:val="18"/>
          <w:rFonts w:hint="default" w:ascii="Times New Roman" w:hAnsi="Times New Roman" w:eastAsia="方正仿宋_GBK" w:cs="Times New Roman"/>
          <w:b w:val="0"/>
          <w:bCs w:val="0"/>
          <w:spacing w:val="-4"/>
          <w:sz w:val="32"/>
          <w:szCs w:val="32"/>
          <w:highlight w:val="none"/>
        </w:rPr>
      </w:pPr>
      <w:r>
        <w:rPr>
          <w:rStyle w:val="18"/>
          <w:rFonts w:hint="default" w:ascii="Times New Roman" w:hAnsi="Times New Roman" w:eastAsia="方正仿宋_GBK" w:cs="Times New Roman"/>
          <w:b w:val="0"/>
          <w:bCs w:val="0"/>
          <w:spacing w:val="-4"/>
          <w:sz w:val="32"/>
          <w:szCs w:val="32"/>
          <w:highlight w:val="none"/>
        </w:rPr>
        <w:t>（二）项目绩效目标。包括总体目标和阶段性目标。</w:t>
      </w:r>
    </w:p>
    <w:p w14:paraId="4254A67F">
      <w:pPr>
        <w:keepNext w:val="0"/>
        <w:keepLines w:val="0"/>
        <w:pageBreakBefore w:val="0"/>
        <w:widowControl w:val="0"/>
        <w:kinsoku/>
        <w:wordWrap/>
        <w:overflowPunct/>
        <w:topLinePunct w:val="0"/>
        <w:autoSpaceDE/>
        <w:autoSpaceDN/>
        <w:bidi w:val="0"/>
        <w:adjustRightInd/>
        <w:snapToGrid/>
        <w:spacing w:line="560" w:lineRule="exact"/>
        <w:ind w:firstLine="564" w:firstLineChars="181"/>
        <w:jc w:val="left"/>
        <w:textAlignment w:val="auto"/>
        <w:rPr>
          <w:rStyle w:val="18"/>
          <w:rFonts w:hint="default" w:ascii="Times New Roman" w:hAnsi="Times New Roman" w:eastAsia="方正仿宋_GBK" w:cs="Times New Roman"/>
          <w:b w:val="0"/>
          <w:bCs w:val="0"/>
          <w:spacing w:val="-4"/>
          <w:sz w:val="32"/>
          <w:szCs w:val="32"/>
          <w:highlight w:val="none"/>
        </w:rPr>
      </w:pPr>
      <w:r>
        <w:rPr>
          <w:rStyle w:val="18"/>
          <w:rFonts w:hint="default" w:ascii="Times New Roman" w:hAnsi="Times New Roman" w:eastAsia="方正仿宋_GBK" w:cs="Times New Roman"/>
          <w:b w:val="0"/>
          <w:bCs w:val="0"/>
          <w:spacing w:val="-4"/>
          <w:sz w:val="32"/>
          <w:szCs w:val="32"/>
          <w:highlight w:val="none"/>
        </w:rPr>
        <w:t>1.总体目标</w:t>
      </w:r>
    </w:p>
    <w:p w14:paraId="207AEEEA">
      <w:pPr>
        <w:keepNext w:val="0"/>
        <w:keepLines w:val="0"/>
        <w:pageBreakBefore w:val="0"/>
        <w:widowControl w:val="0"/>
        <w:kinsoku/>
        <w:wordWrap/>
        <w:overflowPunct/>
        <w:topLinePunct w:val="0"/>
        <w:autoSpaceDE/>
        <w:autoSpaceDN/>
        <w:bidi w:val="0"/>
        <w:adjustRightInd/>
        <w:snapToGrid/>
        <w:spacing w:line="560" w:lineRule="exact"/>
        <w:ind w:firstLine="567"/>
        <w:jc w:val="left"/>
        <w:textAlignment w:val="auto"/>
        <w:rPr>
          <w:rStyle w:val="18"/>
          <w:rFonts w:hint="default" w:ascii="Times New Roman" w:hAnsi="Times New Roman" w:eastAsia="方正仿宋_GBK" w:cs="Times New Roman"/>
          <w:b w:val="0"/>
          <w:bCs w:val="0"/>
          <w:spacing w:val="-4"/>
          <w:sz w:val="32"/>
          <w:szCs w:val="32"/>
          <w:highlight w:val="none"/>
        </w:rPr>
      </w:pPr>
      <w:r>
        <w:rPr>
          <w:rStyle w:val="18"/>
          <w:rFonts w:hint="default" w:ascii="Times New Roman" w:hAnsi="Times New Roman" w:eastAsia="方正仿宋_GBK" w:cs="Times New Roman"/>
          <w:b w:val="0"/>
          <w:bCs w:val="0"/>
          <w:spacing w:val="-4"/>
          <w:sz w:val="32"/>
          <w:szCs w:val="32"/>
          <w:highlight w:val="none"/>
        </w:rPr>
        <w:t>通过《公路养护技术规范》</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《交通运输部关于进一步加强公路桥梁养护管理的若干意见》</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交公路发〔2013〕321号</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《公路长大桥隧养护管理和安全运行若干规定》</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《公路桥梁养护管理工作制度》（交公路发〔2007〕336号）要求</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开展公路路基</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路面</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桥涵</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隧道</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沿线设施的小修养护管理工作。对管养路段存在的病害进行修复及各项预防性养护</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合理实施小修养护延缓公路衰减</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增加公路使用寿命</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为公众出行提供安全的通行环境。依据《公路养护技术规范》</w:t>
      </w:r>
      <w:r>
        <w:rPr>
          <w:rStyle w:val="18"/>
          <w:rFonts w:hint="eastAsia" w:eastAsia="方正仿宋_GBK" w:cs="Times New Roman"/>
          <w:b w:val="0"/>
          <w:bCs w:val="0"/>
          <w:spacing w:val="-4"/>
          <w:sz w:val="32"/>
          <w:szCs w:val="32"/>
          <w:highlight w:val="none"/>
          <w:lang w:val="en-US" w:eastAsia="zh-CN"/>
        </w:rPr>
        <w:t>要求</w:t>
      </w:r>
      <w:r>
        <w:rPr>
          <w:rStyle w:val="18"/>
          <w:rFonts w:hint="eastAsia" w:eastAsia="方正仿宋_GBK" w:cs="Times New Roman"/>
          <w:b w:val="0"/>
          <w:bCs w:val="0"/>
          <w:spacing w:val="-4"/>
          <w:sz w:val="32"/>
          <w:szCs w:val="32"/>
          <w:highlight w:val="none"/>
          <w:lang w:eastAsia="zh-CN"/>
        </w:rPr>
        <w:t>，</w:t>
      </w:r>
      <w:r>
        <w:rPr>
          <w:rStyle w:val="18"/>
          <w:rFonts w:hint="eastAsia" w:eastAsia="方正仿宋_GBK" w:cs="Times New Roman"/>
          <w:b w:val="0"/>
          <w:bCs w:val="0"/>
          <w:spacing w:val="-4"/>
          <w:sz w:val="32"/>
          <w:szCs w:val="32"/>
          <w:highlight w:val="none"/>
          <w:lang w:val="en-US" w:eastAsia="zh-CN"/>
        </w:rPr>
        <w:t>对</w:t>
      </w:r>
      <w:r>
        <w:rPr>
          <w:rStyle w:val="18"/>
          <w:rFonts w:hint="default" w:ascii="Times New Roman" w:hAnsi="Times New Roman" w:eastAsia="方正仿宋_GBK" w:cs="Times New Roman"/>
          <w:b w:val="0"/>
          <w:bCs w:val="0"/>
          <w:spacing w:val="-4"/>
          <w:sz w:val="32"/>
          <w:szCs w:val="32"/>
          <w:highlight w:val="none"/>
        </w:rPr>
        <w:t>管养公路</w:t>
      </w:r>
      <w:r>
        <w:rPr>
          <w:rStyle w:val="18"/>
          <w:rFonts w:hint="eastAsia" w:eastAsia="方正仿宋_GBK" w:cs="Times New Roman"/>
          <w:b w:val="0"/>
          <w:bCs w:val="0"/>
          <w:spacing w:val="-4"/>
          <w:sz w:val="32"/>
          <w:szCs w:val="32"/>
          <w:highlight w:val="none"/>
          <w:lang w:val="en-US" w:eastAsia="zh-CN"/>
        </w:rPr>
        <w:t>进行</w:t>
      </w:r>
      <w:r>
        <w:rPr>
          <w:rStyle w:val="18"/>
          <w:rFonts w:hint="default" w:ascii="Times New Roman" w:hAnsi="Times New Roman" w:eastAsia="方正仿宋_GBK" w:cs="Times New Roman"/>
          <w:b w:val="0"/>
          <w:bCs w:val="0"/>
          <w:spacing w:val="-4"/>
          <w:sz w:val="32"/>
          <w:szCs w:val="32"/>
          <w:highlight w:val="none"/>
        </w:rPr>
        <w:t>防风雪保交通</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及时有效清除路面</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中央分隔带</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路肩积冰</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积雪</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风积雪</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撒布防滑砂</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融雪剂</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修补路面坑槽</w:t>
      </w:r>
      <w:r>
        <w:rPr>
          <w:rStyle w:val="18"/>
          <w:rFonts w:hint="eastAsia" w:eastAsia="方正仿宋_GBK" w:cs="Times New Roman"/>
          <w:b w:val="0"/>
          <w:bCs w:val="0"/>
          <w:spacing w:val="-4"/>
          <w:sz w:val="32"/>
          <w:szCs w:val="32"/>
          <w:highlight w:val="none"/>
          <w:lang w:val="en-US" w:eastAsia="zh-CN"/>
        </w:rPr>
        <w:t>等工作</w:t>
      </w:r>
      <w:r>
        <w:rPr>
          <w:rStyle w:val="18"/>
          <w:rFonts w:hint="eastAsia" w:eastAsia="方正仿宋_GBK" w:cs="Times New Roman"/>
          <w:b w:val="0"/>
          <w:bCs w:val="0"/>
          <w:spacing w:val="-4"/>
          <w:sz w:val="32"/>
          <w:szCs w:val="32"/>
          <w:highlight w:val="none"/>
          <w:lang w:eastAsia="zh-CN"/>
        </w:rPr>
        <w:t>，</w:t>
      </w:r>
      <w:r>
        <w:rPr>
          <w:rStyle w:val="18"/>
          <w:rFonts w:hint="eastAsia" w:eastAsia="方正仿宋_GBK" w:cs="Times New Roman"/>
          <w:b w:val="0"/>
          <w:bCs w:val="0"/>
          <w:spacing w:val="-4"/>
          <w:sz w:val="32"/>
          <w:szCs w:val="32"/>
          <w:highlight w:val="none"/>
          <w:lang w:val="en-US" w:eastAsia="zh-CN"/>
        </w:rPr>
        <w:t>并</w:t>
      </w:r>
      <w:r>
        <w:rPr>
          <w:rStyle w:val="18"/>
          <w:rFonts w:hint="default" w:ascii="Times New Roman" w:hAnsi="Times New Roman" w:eastAsia="方正仿宋_GBK" w:cs="Times New Roman"/>
          <w:b w:val="0"/>
          <w:bCs w:val="0"/>
          <w:spacing w:val="-4"/>
          <w:sz w:val="32"/>
          <w:szCs w:val="32"/>
          <w:highlight w:val="none"/>
        </w:rPr>
        <w:t>确保冬季除雪任务按《公路养护技术规范》要求的时限完成。按照《公路养护技术规范》要求</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积极开展公路经常性检查</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定期检查</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特殊检查</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专项检查和加强日常巡道</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及时发现损坏的公路及附属设施</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及时修复和更换被损坏的路产。</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eastAsia" w:eastAsia="方正仿宋_GBK" w:cs="Times New Roman"/>
          <w:b w:val="0"/>
          <w:bCs w:val="0"/>
          <w:spacing w:val="-4"/>
          <w:sz w:val="32"/>
          <w:szCs w:val="32"/>
          <w:highlight w:val="none"/>
          <w:lang w:val="en-US" w:eastAsia="zh-CN"/>
        </w:rPr>
        <w:t xml:space="preserve">    </w:t>
      </w:r>
      <w:r>
        <w:rPr>
          <w:rStyle w:val="18"/>
          <w:rFonts w:hint="default" w:ascii="Times New Roman" w:hAnsi="Times New Roman" w:eastAsia="方正仿宋_GBK" w:cs="Times New Roman"/>
          <w:b w:val="0"/>
          <w:bCs w:val="0"/>
          <w:spacing w:val="-4"/>
          <w:sz w:val="32"/>
          <w:szCs w:val="32"/>
          <w:highlight w:val="none"/>
        </w:rPr>
        <w:t>2.阶段性目标</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eastAsia" w:eastAsia="方正仿宋_GBK" w:cs="Times New Roman"/>
          <w:b w:val="0"/>
          <w:bCs w:val="0"/>
          <w:spacing w:val="-4"/>
          <w:sz w:val="32"/>
          <w:szCs w:val="32"/>
          <w:highlight w:val="none"/>
          <w:lang w:val="en-US" w:eastAsia="zh-CN"/>
        </w:rPr>
        <w:t xml:space="preserve">    </w:t>
      </w:r>
      <w:r>
        <w:rPr>
          <w:rStyle w:val="18"/>
          <w:rFonts w:hint="default" w:ascii="Times New Roman" w:hAnsi="Times New Roman" w:eastAsia="方正仿宋_GBK" w:cs="Times New Roman"/>
          <w:b w:val="0"/>
          <w:bCs w:val="0"/>
          <w:spacing w:val="-4"/>
          <w:sz w:val="32"/>
          <w:szCs w:val="32"/>
          <w:highlight w:val="none"/>
        </w:rPr>
        <w:t>根据《</w:t>
      </w:r>
      <w:r>
        <w:rPr>
          <w:rStyle w:val="18"/>
          <w:rFonts w:hint="eastAsia" w:eastAsia="方正仿宋_GBK" w:cs="Times New Roman"/>
          <w:b w:val="0"/>
          <w:bCs w:val="0"/>
          <w:spacing w:val="-4"/>
          <w:sz w:val="32"/>
          <w:szCs w:val="32"/>
          <w:highlight w:val="none"/>
          <w:lang w:val="en-US" w:eastAsia="zh-CN"/>
        </w:rPr>
        <w:t>中华人民共和国</w:t>
      </w:r>
      <w:r>
        <w:rPr>
          <w:rStyle w:val="18"/>
          <w:rFonts w:hint="default" w:ascii="Times New Roman" w:hAnsi="Times New Roman" w:eastAsia="方正仿宋_GBK" w:cs="Times New Roman"/>
          <w:b w:val="0"/>
          <w:bCs w:val="0"/>
          <w:spacing w:val="-4"/>
          <w:sz w:val="32"/>
          <w:szCs w:val="32"/>
          <w:highlight w:val="none"/>
        </w:rPr>
        <w:t>预算法》</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《财政支出绩效评价管理暂行办法》（财预〔2020〕10号）</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《中共中央国务院关于全面实施预算绩效管理的意见》（中发〔2018〕34号）</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《自治区党委自治区人民政府关于全面实施预算绩效管理的实施意见》（新党发〔2018〕30号）</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《自治区</w:t>
      </w:r>
      <w:r>
        <w:rPr>
          <w:rStyle w:val="18"/>
          <w:rFonts w:hint="eastAsia" w:eastAsia="方正仿宋_GBK" w:cs="Times New Roman"/>
          <w:b w:val="0"/>
          <w:bCs w:val="0"/>
          <w:spacing w:val="-4"/>
          <w:sz w:val="32"/>
          <w:szCs w:val="32"/>
          <w:highlight w:val="none"/>
          <w:lang w:val="en-US" w:eastAsia="zh-CN"/>
        </w:rPr>
        <w:t>本级</w:t>
      </w:r>
      <w:r>
        <w:rPr>
          <w:rStyle w:val="18"/>
          <w:rFonts w:hint="default" w:ascii="Times New Roman" w:hAnsi="Times New Roman" w:eastAsia="方正仿宋_GBK" w:cs="Times New Roman"/>
          <w:b w:val="0"/>
          <w:bCs w:val="0"/>
          <w:spacing w:val="-4"/>
          <w:sz w:val="32"/>
          <w:szCs w:val="32"/>
          <w:highlight w:val="none"/>
        </w:rPr>
        <w:t>财政支出绩效评价管理暂行办法》（新财预〔2018〕18</w:t>
      </w:r>
      <w:r>
        <w:rPr>
          <w:rStyle w:val="18"/>
          <w:rFonts w:hint="eastAsia" w:eastAsia="方正仿宋_GBK" w:cs="Times New Roman"/>
          <w:b w:val="0"/>
          <w:bCs w:val="0"/>
          <w:spacing w:val="-4"/>
          <w:sz w:val="32"/>
          <w:szCs w:val="32"/>
          <w:highlight w:val="none"/>
          <w:lang w:val="en-US" w:eastAsia="zh-CN"/>
        </w:rPr>
        <w:t>8</w:t>
      </w:r>
      <w:r>
        <w:rPr>
          <w:rStyle w:val="18"/>
          <w:rFonts w:hint="default" w:ascii="Times New Roman" w:hAnsi="Times New Roman" w:eastAsia="方正仿宋_GBK" w:cs="Times New Roman"/>
          <w:b w:val="0"/>
          <w:bCs w:val="0"/>
          <w:spacing w:val="-4"/>
          <w:sz w:val="32"/>
          <w:szCs w:val="32"/>
          <w:highlight w:val="none"/>
        </w:rPr>
        <w:t>号）的规定</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结合项目实施单位的规章制度以及财务相关资料</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对项目进行评价</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通过在5月底</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8月底两个节点监控项目执行情况</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提升预算执行质量。</w:t>
      </w:r>
    </w:p>
    <w:p w14:paraId="535DABBB">
      <w:pPr>
        <w:keepNext w:val="0"/>
        <w:keepLines w:val="0"/>
        <w:pageBreakBefore w:val="0"/>
        <w:widowControl w:val="0"/>
        <w:kinsoku/>
        <w:wordWrap/>
        <w:overflowPunct/>
        <w:topLinePunct w:val="0"/>
        <w:autoSpaceDE/>
        <w:autoSpaceDN/>
        <w:bidi w:val="0"/>
        <w:adjustRightInd/>
        <w:snapToGrid/>
        <w:spacing w:line="560" w:lineRule="exact"/>
        <w:ind w:firstLine="567"/>
        <w:jc w:val="left"/>
        <w:textAlignment w:val="auto"/>
        <w:rPr>
          <w:rStyle w:val="18"/>
          <w:rFonts w:hint="default" w:ascii="Times New Roman" w:hAnsi="Times New Roman" w:eastAsia="方正仿宋_GBK" w:cs="Times New Roman"/>
          <w:b w:val="0"/>
          <w:bCs w:val="0"/>
          <w:spacing w:val="-4"/>
          <w:sz w:val="32"/>
          <w:szCs w:val="32"/>
          <w:highlight w:val="none"/>
        </w:rPr>
      </w:pPr>
      <w:r>
        <w:rPr>
          <w:rStyle w:val="18"/>
          <w:rFonts w:hint="default" w:ascii="Times New Roman" w:hAnsi="Times New Roman" w:eastAsia="方正仿宋_GBK" w:cs="Times New Roman"/>
          <w:b w:val="0"/>
          <w:bCs w:val="0"/>
          <w:spacing w:val="-4"/>
          <w:sz w:val="32"/>
          <w:szCs w:val="32"/>
          <w:highlight w:val="none"/>
        </w:rPr>
        <w:t>（1）2023年5月底执行情况一般</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根据公路养护工作的实际情况和辖区气候情况</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3月初能够开展公路技术状况评定后</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虽然立即组织技术人员进行调查与评定并于3月底完成数据录入与评定工作</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但是仍然只能在4月根据路况结果编制养护计划。4月底完成年度养护计划的编制</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下达</w:t>
      </w:r>
      <w:r>
        <w:rPr>
          <w:rStyle w:val="18"/>
          <w:rFonts w:hint="eastAsia" w:eastAsia="方正仿宋_GBK" w:cs="Times New Roman"/>
          <w:b w:val="0"/>
          <w:bCs w:val="0"/>
          <w:spacing w:val="-4"/>
          <w:sz w:val="32"/>
          <w:szCs w:val="32"/>
          <w:highlight w:val="none"/>
          <w:lang w:val="en-US" w:eastAsia="zh-CN"/>
        </w:rPr>
        <w:t>及</w:t>
      </w:r>
      <w:r>
        <w:rPr>
          <w:rStyle w:val="18"/>
          <w:rFonts w:hint="default" w:ascii="Times New Roman" w:hAnsi="Times New Roman" w:eastAsia="方正仿宋_GBK" w:cs="Times New Roman"/>
          <w:b w:val="0"/>
          <w:bCs w:val="0"/>
          <w:spacing w:val="-4"/>
          <w:sz w:val="32"/>
          <w:szCs w:val="32"/>
          <w:highlight w:val="none"/>
        </w:rPr>
        <w:t>月度养护计划的分解</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计划批复后</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所属分局立即开展了招投标等前期工作。</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eastAsia" w:eastAsia="方正仿宋_GBK" w:cs="Times New Roman"/>
          <w:b w:val="0"/>
          <w:bCs w:val="0"/>
          <w:spacing w:val="-4"/>
          <w:sz w:val="32"/>
          <w:szCs w:val="32"/>
          <w:highlight w:val="none"/>
          <w:lang w:val="en-US" w:eastAsia="zh-CN"/>
        </w:rPr>
        <w:t xml:space="preserve">    </w:t>
      </w:r>
      <w:r>
        <w:rPr>
          <w:rStyle w:val="18"/>
          <w:rFonts w:hint="default" w:ascii="Times New Roman" w:hAnsi="Times New Roman" w:eastAsia="方正仿宋_GBK" w:cs="Times New Roman"/>
          <w:b w:val="0"/>
          <w:bCs w:val="0"/>
          <w:spacing w:val="-4"/>
          <w:sz w:val="32"/>
          <w:szCs w:val="32"/>
          <w:highlight w:val="none"/>
        </w:rPr>
        <w:t>采取的措施：一是自养项目迅速根据计划选择合规的方式采购养护物资</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加快合同审核流程和材料到场验收</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尽快办理资金支付</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二是外包计划招标结束后加快合同审核流程</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依规</w:t>
      </w:r>
      <w:r>
        <w:rPr>
          <w:rStyle w:val="18"/>
          <w:rFonts w:hint="eastAsia" w:eastAsia="方正仿宋_GBK" w:cs="Times New Roman"/>
          <w:b w:val="0"/>
          <w:bCs w:val="0"/>
          <w:spacing w:val="-4"/>
          <w:sz w:val="32"/>
          <w:szCs w:val="32"/>
          <w:highlight w:val="none"/>
          <w:lang w:eastAsia="zh-CN"/>
        </w:rPr>
        <w:t>办理预付款，</w:t>
      </w:r>
      <w:r>
        <w:rPr>
          <w:rStyle w:val="18"/>
          <w:rFonts w:hint="default" w:ascii="Times New Roman" w:hAnsi="Times New Roman" w:eastAsia="方正仿宋_GBK" w:cs="Times New Roman"/>
          <w:b w:val="0"/>
          <w:bCs w:val="0"/>
          <w:spacing w:val="-4"/>
          <w:sz w:val="32"/>
          <w:szCs w:val="32"/>
          <w:highlight w:val="none"/>
        </w:rPr>
        <w:t>加强项目实施进度和验收</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尽快办理资金支付。</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default" w:ascii="Times New Roman" w:hAnsi="Times New Roman" w:eastAsia="方正仿宋_GBK" w:cs="Times New Roman"/>
          <w:b w:val="0"/>
          <w:bCs w:val="0"/>
          <w:spacing w:val="-4"/>
          <w:sz w:val="32"/>
          <w:szCs w:val="32"/>
          <w:highlight w:val="none"/>
        </w:rPr>
        <w:t xml:space="preserve">   （2）2023年8月底执行情况较好</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完成路基</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路面</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交安设施</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桥涵隧道日常维修</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保洁工作</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实现</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路况好</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路域美</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服务优</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畅行安</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治理强</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的效果。</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eastAsia" w:eastAsia="方正仿宋_GBK" w:cs="Times New Roman"/>
          <w:b w:val="0"/>
          <w:bCs w:val="0"/>
          <w:spacing w:val="-4"/>
          <w:sz w:val="32"/>
          <w:szCs w:val="32"/>
          <w:highlight w:val="none"/>
          <w:lang w:val="en-US" w:eastAsia="zh-CN"/>
        </w:rPr>
        <w:t xml:space="preserve">    </w:t>
      </w:r>
      <w:r>
        <w:rPr>
          <w:rStyle w:val="18"/>
          <w:rFonts w:hint="default" w:ascii="Times New Roman" w:hAnsi="Times New Roman" w:eastAsia="方正仿宋_GBK" w:cs="Times New Roman"/>
          <w:b w:val="0"/>
          <w:bCs w:val="0"/>
          <w:spacing w:val="-4"/>
          <w:sz w:val="32"/>
          <w:szCs w:val="32"/>
          <w:highlight w:val="none"/>
        </w:rPr>
        <w:t>提升措施：一是加快对7月已完工项目的抽检验收和办理计量支付</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二是8月初立即开展融雪剂等冬季养护物资的采购</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加快冬季防风雪保交通费用的执行。</w:t>
      </w:r>
    </w:p>
    <w:p w14:paraId="354EB193">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Style w:val="18"/>
          <w:rFonts w:hint="eastAsia" w:ascii="方正黑体_GBK" w:hAnsi="方正黑体_GBK" w:eastAsia="方正黑体_GBK" w:cs="方正黑体_GBK"/>
          <w:b w:val="0"/>
          <w:bCs w:val="0"/>
          <w:spacing w:val="-4"/>
          <w:sz w:val="32"/>
          <w:szCs w:val="32"/>
          <w:highlight w:val="none"/>
        </w:rPr>
      </w:pPr>
      <w:r>
        <w:rPr>
          <w:rStyle w:val="18"/>
          <w:rFonts w:hint="eastAsia" w:ascii="方正黑体_GBK" w:hAnsi="方正黑体_GBK" w:eastAsia="方正黑体_GBK" w:cs="方正黑体_GBK"/>
          <w:b w:val="0"/>
          <w:bCs w:val="0"/>
          <w:spacing w:val="-4"/>
          <w:sz w:val="32"/>
          <w:szCs w:val="32"/>
          <w:highlight w:val="none"/>
        </w:rPr>
        <w:t>二</w:t>
      </w:r>
      <w:r>
        <w:rPr>
          <w:rStyle w:val="18"/>
          <w:rFonts w:hint="eastAsia" w:ascii="方正黑体_GBK" w:hAnsi="方正黑体_GBK" w:eastAsia="方正黑体_GBK" w:cs="方正黑体_GBK"/>
          <w:b w:val="0"/>
          <w:bCs w:val="0"/>
          <w:spacing w:val="-4"/>
          <w:sz w:val="32"/>
          <w:szCs w:val="32"/>
          <w:highlight w:val="none"/>
          <w:lang w:eastAsia="zh-CN"/>
        </w:rPr>
        <w:t>、</w:t>
      </w:r>
      <w:r>
        <w:rPr>
          <w:rStyle w:val="18"/>
          <w:rFonts w:hint="eastAsia" w:ascii="方正黑体_GBK" w:hAnsi="方正黑体_GBK" w:eastAsia="方正黑体_GBK" w:cs="方正黑体_GBK"/>
          <w:b w:val="0"/>
          <w:bCs w:val="0"/>
          <w:spacing w:val="-4"/>
          <w:sz w:val="32"/>
          <w:szCs w:val="32"/>
          <w:highlight w:val="none"/>
        </w:rPr>
        <w:t>绩效评价工作开展情况</w:t>
      </w:r>
    </w:p>
    <w:p w14:paraId="2F83BD7A">
      <w:pPr>
        <w:keepNext w:val="0"/>
        <w:keepLines w:val="0"/>
        <w:pageBreakBefore w:val="0"/>
        <w:widowControl w:val="0"/>
        <w:kinsoku/>
        <w:wordWrap/>
        <w:overflowPunct/>
        <w:topLinePunct w:val="0"/>
        <w:autoSpaceDE/>
        <w:autoSpaceDN/>
        <w:bidi w:val="0"/>
        <w:adjustRightInd/>
        <w:snapToGrid/>
        <w:spacing w:line="560" w:lineRule="exact"/>
        <w:ind w:firstLine="564" w:firstLineChars="181"/>
        <w:jc w:val="left"/>
        <w:textAlignment w:val="auto"/>
        <w:rPr>
          <w:rStyle w:val="18"/>
          <w:rFonts w:hint="default" w:ascii="Times New Roman" w:hAnsi="Times New Roman" w:eastAsia="方正仿宋_GBK" w:cs="Times New Roman"/>
          <w:b w:val="0"/>
          <w:bCs w:val="0"/>
          <w:spacing w:val="-4"/>
          <w:sz w:val="32"/>
          <w:szCs w:val="32"/>
          <w:highlight w:val="none"/>
        </w:rPr>
      </w:pPr>
      <w:r>
        <w:rPr>
          <w:rStyle w:val="18"/>
          <w:rFonts w:hint="default" w:ascii="Times New Roman" w:hAnsi="Times New Roman" w:eastAsia="方正仿宋_GBK" w:cs="Times New Roman"/>
          <w:b w:val="0"/>
          <w:bCs w:val="0"/>
          <w:spacing w:val="-4"/>
          <w:sz w:val="32"/>
          <w:szCs w:val="32"/>
          <w:highlight w:val="none"/>
        </w:rPr>
        <w:t>（一）绩效评价目的</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对象和范围。</w:t>
      </w:r>
    </w:p>
    <w:p w14:paraId="04559FD3">
      <w:pPr>
        <w:keepNext w:val="0"/>
        <w:keepLines w:val="0"/>
        <w:pageBreakBefore w:val="0"/>
        <w:widowControl w:val="0"/>
        <w:kinsoku/>
        <w:wordWrap/>
        <w:overflowPunct/>
        <w:topLinePunct w:val="0"/>
        <w:autoSpaceDE/>
        <w:autoSpaceDN/>
        <w:bidi w:val="0"/>
        <w:adjustRightInd/>
        <w:snapToGrid/>
        <w:spacing w:line="560" w:lineRule="exact"/>
        <w:ind w:firstLine="567"/>
        <w:jc w:val="left"/>
        <w:textAlignment w:val="auto"/>
        <w:rPr>
          <w:rStyle w:val="18"/>
          <w:rFonts w:hint="default" w:ascii="Times New Roman" w:hAnsi="Times New Roman" w:eastAsia="方正仿宋_GBK" w:cs="Times New Roman"/>
          <w:b w:val="0"/>
          <w:bCs w:val="0"/>
          <w:spacing w:val="-4"/>
          <w:sz w:val="32"/>
          <w:szCs w:val="32"/>
          <w:highlight w:val="none"/>
        </w:rPr>
      </w:pPr>
      <w:r>
        <w:rPr>
          <w:rStyle w:val="18"/>
          <w:rFonts w:hint="default" w:ascii="Times New Roman" w:hAnsi="Times New Roman" w:eastAsia="方正仿宋_GBK" w:cs="Times New Roman"/>
          <w:b w:val="0"/>
          <w:bCs w:val="0"/>
          <w:spacing w:val="-4"/>
          <w:sz w:val="32"/>
          <w:szCs w:val="32"/>
          <w:highlight w:val="none"/>
        </w:rPr>
        <w:t>1.绩效评价目的</w:t>
      </w:r>
    </w:p>
    <w:p w14:paraId="5B5EC717">
      <w:pPr>
        <w:keepNext w:val="0"/>
        <w:keepLines w:val="0"/>
        <w:pageBreakBefore w:val="0"/>
        <w:widowControl w:val="0"/>
        <w:kinsoku/>
        <w:wordWrap/>
        <w:overflowPunct/>
        <w:topLinePunct w:val="0"/>
        <w:autoSpaceDE/>
        <w:autoSpaceDN/>
        <w:bidi w:val="0"/>
        <w:adjustRightInd/>
        <w:snapToGrid/>
        <w:spacing w:line="560" w:lineRule="exact"/>
        <w:ind w:firstLine="567"/>
        <w:jc w:val="left"/>
        <w:textAlignment w:val="auto"/>
        <w:rPr>
          <w:rStyle w:val="18"/>
          <w:rFonts w:hint="default" w:ascii="Times New Roman" w:hAnsi="Times New Roman" w:eastAsia="方正仿宋_GBK" w:cs="Times New Roman"/>
          <w:b w:val="0"/>
          <w:bCs w:val="0"/>
          <w:spacing w:val="-4"/>
          <w:sz w:val="32"/>
          <w:szCs w:val="32"/>
          <w:highlight w:val="none"/>
        </w:rPr>
      </w:pPr>
      <w:r>
        <w:rPr>
          <w:rStyle w:val="18"/>
          <w:rFonts w:hint="default" w:ascii="Times New Roman" w:hAnsi="Times New Roman" w:eastAsia="方正仿宋_GBK" w:cs="Times New Roman"/>
          <w:b w:val="0"/>
          <w:bCs w:val="0"/>
          <w:spacing w:val="-4"/>
          <w:sz w:val="32"/>
          <w:szCs w:val="32"/>
          <w:highlight w:val="none"/>
        </w:rPr>
        <w:t>绩效评价的目的为全面了解该项目预算编制合理性</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资金使用合规性</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项目管理的规范性</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项目目标的实现情况</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服务对象的满意度等</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通过本次部门绩效评价来总结经验和教训</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促进项目成果转化和应用</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为今后类似项目的长效管理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提供可行性参考建议。</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eastAsia" w:eastAsia="方正仿宋_GBK" w:cs="Times New Roman"/>
          <w:b w:val="0"/>
          <w:bCs w:val="0"/>
          <w:spacing w:val="-4"/>
          <w:sz w:val="32"/>
          <w:szCs w:val="32"/>
          <w:highlight w:val="none"/>
          <w:lang w:val="en-US" w:eastAsia="zh-CN"/>
        </w:rPr>
        <w:t xml:space="preserve">    </w:t>
      </w:r>
      <w:r>
        <w:rPr>
          <w:rStyle w:val="18"/>
          <w:rFonts w:hint="default" w:ascii="Times New Roman" w:hAnsi="Times New Roman" w:eastAsia="方正仿宋_GBK" w:cs="Times New Roman"/>
          <w:b w:val="0"/>
          <w:bCs w:val="0"/>
          <w:spacing w:val="-4"/>
          <w:sz w:val="32"/>
          <w:szCs w:val="32"/>
          <w:highlight w:val="none"/>
        </w:rPr>
        <w:t>2.绩效评价对象和范围</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eastAsia" w:eastAsia="方正仿宋_GBK" w:cs="Times New Roman"/>
          <w:b w:val="0"/>
          <w:bCs w:val="0"/>
          <w:spacing w:val="-4"/>
          <w:sz w:val="32"/>
          <w:szCs w:val="32"/>
          <w:highlight w:val="none"/>
          <w:lang w:val="en-US" w:eastAsia="zh-CN"/>
        </w:rPr>
        <w:t xml:space="preserve">    </w:t>
      </w:r>
      <w:r>
        <w:rPr>
          <w:rStyle w:val="18"/>
          <w:rFonts w:hint="default" w:ascii="Times New Roman" w:hAnsi="Times New Roman" w:eastAsia="方正仿宋_GBK" w:cs="Times New Roman"/>
          <w:b w:val="0"/>
          <w:bCs w:val="0"/>
          <w:spacing w:val="-4"/>
          <w:sz w:val="32"/>
          <w:szCs w:val="32"/>
          <w:highlight w:val="none"/>
        </w:rPr>
        <w:t>此次我单位根据《项目支出绩效评价管理办法》（财预〔2020〕10号）文件要求对2023年度我单位实施的公路日常养护项目开展部门绩效评价</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项目总金额992万元。本次绩效评价主要围绕项目资金使用情况</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财务管理状况和资产配置</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使用</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处置及其收益管理情况</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项目管理相关制度及措施是否被认真执行</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绩效目标的实现程度</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包括是否达到预定产出和效果等方面进行部门绩效评价。</w:t>
      </w:r>
    </w:p>
    <w:p w14:paraId="43E49420">
      <w:pPr>
        <w:keepNext w:val="0"/>
        <w:keepLines w:val="0"/>
        <w:pageBreakBefore w:val="0"/>
        <w:widowControl w:val="0"/>
        <w:kinsoku/>
        <w:wordWrap/>
        <w:overflowPunct/>
        <w:topLinePunct w:val="0"/>
        <w:autoSpaceDE/>
        <w:autoSpaceDN/>
        <w:bidi w:val="0"/>
        <w:adjustRightInd/>
        <w:snapToGrid/>
        <w:spacing w:line="560" w:lineRule="exact"/>
        <w:ind w:firstLine="564" w:firstLineChars="181"/>
        <w:jc w:val="left"/>
        <w:textAlignment w:val="auto"/>
        <w:rPr>
          <w:rStyle w:val="18"/>
          <w:rFonts w:hint="default" w:ascii="Times New Roman" w:hAnsi="Times New Roman" w:eastAsia="方正仿宋_GBK" w:cs="Times New Roman"/>
          <w:b w:val="0"/>
          <w:bCs w:val="0"/>
          <w:spacing w:val="-4"/>
          <w:sz w:val="32"/>
          <w:szCs w:val="32"/>
          <w:highlight w:val="none"/>
        </w:rPr>
      </w:pPr>
      <w:r>
        <w:rPr>
          <w:rStyle w:val="18"/>
          <w:rFonts w:hint="default" w:ascii="Times New Roman" w:hAnsi="Times New Roman" w:eastAsia="方正仿宋_GBK" w:cs="Times New Roman"/>
          <w:b w:val="0"/>
          <w:bCs w:val="0"/>
          <w:spacing w:val="-4"/>
          <w:sz w:val="32"/>
          <w:szCs w:val="32"/>
          <w:highlight w:val="none"/>
        </w:rPr>
        <w:t>（二）绩效评价原则</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评价指标体系（附表说明）</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评价方法</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评价标准等。</w:t>
      </w:r>
    </w:p>
    <w:p w14:paraId="4ED2B1AF">
      <w:pPr>
        <w:keepNext w:val="0"/>
        <w:keepLines w:val="0"/>
        <w:pageBreakBefore w:val="0"/>
        <w:widowControl w:val="0"/>
        <w:kinsoku/>
        <w:wordWrap/>
        <w:overflowPunct/>
        <w:topLinePunct w:val="0"/>
        <w:autoSpaceDE/>
        <w:autoSpaceDN/>
        <w:bidi w:val="0"/>
        <w:adjustRightInd/>
        <w:snapToGrid/>
        <w:spacing w:line="560" w:lineRule="exact"/>
        <w:ind w:firstLine="567"/>
        <w:jc w:val="left"/>
        <w:textAlignment w:val="auto"/>
        <w:rPr>
          <w:rStyle w:val="18"/>
          <w:rFonts w:hint="default" w:ascii="Times New Roman" w:hAnsi="Times New Roman" w:eastAsia="方正仿宋_GBK" w:cs="Times New Roman"/>
          <w:b w:val="0"/>
          <w:bCs w:val="0"/>
          <w:spacing w:val="-4"/>
          <w:sz w:val="32"/>
          <w:szCs w:val="32"/>
          <w:highlight w:val="none"/>
        </w:rPr>
      </w:pPr>
      <w:r>
        <w:rPr>
          <w:rStyle w:val="18"/>
          <w:rFonts w:hint="default" w:ascii="Times New Roman" w:hAnsi="Times New Roman" w:eastAsia="方正仿宋_GBK" w:cs="Times New Roman"/>
          <w:b w:val="0"/>
          <w:bCs w:val="0"/>
          <w:spacing w:val="-4"/>
          <w:sz w:val="32"/>
          <w:szCs w:val="32"/>
          <w:highlight w:val="none"/>
        </w:rPr>
        <w:t>1.绩效评价原则</w:t>
      </w:r>
    </w:p>
    <w:p w14:paraId="2978ED51">
      <w:pPr>
        <w:keepNext w:val="0"/>
        <w:keepLines w:val="0"/>
        <w:pageBreakBefore w:val="0"/>
        <w:widowControl w:val="0"/>
        <w:kinsoku/>
        <w:wordWrap/>
        <w:overflowPunct/>
        <w:topLinePunct w:val="0"/>
        <w:autoSpaceDE/>
        <w:autoSpaceDN/>
        <w:bidi w:val="0"/>
        <w:adjustRightInd/>
        <w:snapToGrid/>
        <w:spacing w:line="560" w:lineRule="exact"/>
        <w:ind w:firstLine="567"/>
        <w:jc w:val="left"/>
        <w:textAlignment w:val="auto"/>
        <w:rPr>
          <w:rStyle w:val="18"/>
          <w:rFonts w:hint="default" w:ascii="Times New Roman" w:hAnsi="Times New Roman" w:eastAsia="方正仿宋_GBK" w:cs="Times New Roman"/>
          <w:b w:val="0"/>
          <w:bCs w:val="0"/>
          <w:spacing w:val="-4"/>
          <w:sz w:val="32"/>
          <w:szCs w:val="32"/>
          <w:highlight w:val="none"/>
        </w:rPr>
      </w:pPr>
      <w:r>
        <w:rPr>
          <w:rStyle w:val="18"/>
          <w:rFonts w:hint="default" w:ascii="Times New Roman" w:hAnsi="Times New Roman" w:eastAsia="方正仿宋_GBK" w:cs="Times New Roman"/>
          <w:b w:val="0"/>
          <w:bCs w:val="0"/>
          <w:spacing w:val="-4"/>
          <w:sz w:val="32"/>
          <w:szCs w:val="32"/>
          <w:highlight w:val="none"/>
        </w:rPr>
        <w:t>依据《</w:t>
      </w:r>
      <w:r>
        <w:rPr>
          <w:rStyle w:val="18"/>
          <w:rFonts w:hint="eastAsia" w:eastAsia="方正仿宋_GBK" w:cs="Times New Roman"/>
          <w:b w:val="0"/>
          <w:bCs w:val="0"/>
          <w:spacing w:val="-4"/>
          <w:sz w:val="32"/>
          <w:szCs w:val="32"/>
          <w:highlight w:val="none"/>
          <w:lang w:val="en-US" w:eastAsia="zh-CN"/>
        </w:rPr>
        <w:t>中华人民共和国</w:t>
      </w:r>
      <w:r>
        <w:rPr>
          <w:rStyle w:val="18"/>
          <w:rFonts w:hint="default" w:ascii="Times New Roman" w:hAnsi="Times New Roman" w:eastAsia="方正仿宋_GBK" w:cs="Times New Roman"/>
          <w:b w:val="0"/>
          <w:bCs w:val="0"/>
          <w:spacing w:val="-4"/>
          <w:sz w:val="32"/>
          <w:szCs w:val="32"/>
          <w:highlight w:val="none"/>
        </w:rPr>
        <w:t>预算法》</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《中共中央国务院关于全面实施预算绩效管理的意见》（中发〔2018〕34号）</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《自治区党委自治区人民政府关于全面实施预算绩效管理的实施意见》（新党发〔2018〕30号）</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《自治区</w:t>
      </w:r>
      <w:r>
        <w:rPr>
          <w:rStyle w:val="18"/>
          <w:rFonts w:hint="eastAsia" w:eastAsia="方正仿宋_GBK" w:cs="Times New Roman"/>
          <w:b w:val="0"/>
          <w:bCs w:val="0"/>
          <w:spacing w:val="-4"/>
          <w:sz w:val="32"/>
          <w:szCs w:val="32"/>
          <w:highlight w:val="none"/>
          <w:lang w:val="en-US" w:eastAsia="zh-CN"/>
        </w:rPr>
        <w:t>本级</w:t>
      </w:r>
      <w:r>
        <w:rPr>
          <w:rStyle w:val="18"/>
          <w:rFonts w:hint="default" w:ascii="Times New Roman" w:hAnsi="Times New Roman" w:eastAsia="方正仿宋_GBK" w:cs="Times New Roman"/>
          <w:b w:val="0"/>
          <w:bCs w:val="0"/>
          <w:spacing w:val="-4"/>
          <w:sz w:val="32"/>
          <w:szCs w:val="32"/>
          <w:highlight w:val="none"/>
        </w:rPr>
        <w:t>财政支出绩效评价管理暂行办法》（新财预〔2018〕18</w:t>
      </w:r>
      <w:r>
        <w:rPr>
          <w:rStyle w:val="18"/>
          <w:rFonts w:hint="eastAsia" w:eastAsia="方正仿宋_GBK" w:cs="Times New Roman"/>
          <w:b w:val="0"/>
          <w:bCs w:val="0"/>
          <w:spacing w:val="-4"/>
          <w:sz w:val="32"/>
          <w:szCs w:val="32"/>
          <w:highlight w:val="none"/>
          <w:lang w:val="en-US" w:eastAsia="zh-CN"/>
        </w:rPr>
        <w:t>8</w:t>
      </w:r>
      <w:r>
        <w:rPr>
          <w:rStyle w:val="18"/>
          <w:rFonts w:hint="default" w:ascii="Times New Roman" w:hAnsi="Times New Roman" w:eastAsia="方正仿宋_GBK" w:cs="Times New Roman"/>
          <w:b w:val="0"/>
          <w:bCs w:val="0"/>
          <w:spacing w:val="-4"/>
          <w:sz w:val="32"/>
          <w:szCs w:val="32"/>
          <w:highlight w:val="none"/>
        </w:rPr>
        <w:t>号）等要求</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本次绩效评价秉承科学规范</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公正公开</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分级分类</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绩效相关等原则</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按照从投入</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过程到产出效果和影响的绩效逻辑路径</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结合公路日常养护项目实际开展情况</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运用定量和定性分析相结合的方法</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总结经验做法</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反思项目实施和管理中的问题</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以切实提升财政资金管理的科学化</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规范化和精细化水平。根据以上原则</w:t>
      </w:r>
      <w:r>
        <w:rPr>
          <w:rStyle w:val="18"/>
          <w:rFonts w:hint="eastAsia" w:eastAsia="方正仿宋_GBK" w:cs="Times New Roman"/>
          <w:b w:val="0"/>
          <w:bCs w:val="0"/>
          <w:spacing w:val="-4"/>
          <w:sz w:val="32"/>
          <w:szCs w:val="32"/>
          <w:highlight w:val="none"/>
          <w:lang w:eastAsia="zh-CN"/>
        </w:rPr>
        <w:t>，</w:t>
      </w:r>
      <w:r>
        <w:rPr>
          <w:rStyle w:val="18"/>
          <w:rFonts w:hint="eastAsia" w:eastAsia="方正仿宋_GBK" w:cs="Times New Roman"/>
          <w:b w:val="0"/>
          <w:bCs w:val="0"/>
          <w:spacing w:val="-4"/>
          <w:sz w:val="32"/>
          <w:szCs w:val="32"/>
          <w:highlight w:val="none"/>
          <w:lang w:val="en-US" w:eastAsia="zh-CN"/>
        </w:rPr>
        <w:t>并</w:t>
      </w:r>
      <w:r>
        <w:rPr>
          <w:rStyle w:val="18"/>
          <w:rFonts w:hint="default" w:ascii="Times New Roman" w:hAnsi="Times New Roman" w:eastAsia="方正仿宋_GBK" w:cs="Times New Roman"/>
          <w:b w:val="0"/>
          <w:bCs w:val="0"/>
          <w:spacing w:val="-4"/>
          <w:sz w:val="32"/>
          <w:szCs w:val="32"/>
          <w:highlight w:val="none"/>
        </w:rPr>
        <w:t>遵循如下要求：（1）在数据采集时</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采取客观数据</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主管部门审查</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社会中介组织复查</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与问卷调查相结合的形式</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以保证各项指标的真实性。（2）保证评价结果的真实性</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公正性</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提高评价报告的公信力。（3）绩效评价报告应当简明扼要</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除了对绩效评价的过程</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结果描述外</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还应总结经验</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指出问题</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并就共性问题提出可操作性改进建议。</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eastAsia" w:eastAsia="方正仿宋_GBK" w:cs="Times New Roman"/>
          <w:b w:val="0"/>
          <w:bCs w:val="0"/>
          <w:spacing w:val="-4"/>
          <w:sz w:val="32"/>
          <w:szCs w:val="32"/>
          <w:highlight w:val="none"/>
          <w:lang w:val="en-US" w:eastAsia="zh-CN"/>
        </w:rPr>
        <w:t xml:space="preserve">    </w:t>
      </w:r>
      <w:r>
        <w:rPr>
          <w:rStyle w:val="18"/>
          <w:rFonts w:hint="default" w:ascii="Times New Roman" w:hAnsi="Times New Roman" w:eastAsia="方正仿宋_GBK" w:cs="Times New Roman"/>
          <w:b w:val="0"/>
          <w:bCs w:val="0"/>
          <w:spacing w:val="-4"/>
          <w:sz w:val="32"/>
          <w:szCs w:val="32"/>
          <w:highlight w:val="none"/>
        </w:rPr>
        <w:t>2.绩效评价指标体系</w:t>
      </w:r>
    </w:p>
    <w:p w14:paraId="0C9B6E21">
      <w:pPr>
        <w:keepNext w:val="0"/>
        <w:keepLines w:val="0"/>
        <w:pageBreakBefore w:val="0"/>
        <w:widowControl w:val="0"/>
        <w:kinsoku/>
        <w:wordWrap/>
        <w:overflowPunct/>
        <w:topLinePunct w:val="0"/>
        <w:autoSpaceDE/>
        <w:autoSpaceDN/>
        <w:bidi w:val="0"/>
        <w:adjustRightInd/>
        <w:snapToGrid/>
        <w:spacing w:line="560" w:lineRule="exact"/>
        <w:ind w:firstLine="567"/>
        <w:jc w:val="left"/>
        <w:textAlignment w:val="auto"/>
        <w:rPr>
          <w:rStyle w:val="18"/>
          <w:rFonts w:hint="default" w:ascii="Times New Roman" w:hAnsi="Times New Roman" w:eastAsia="方正仿宋_GBK" w:cs="Times New Roman"/>
          <w:b w:val="0"/>
          <w:bCs w:val="0"/>
          <w:spacing w:val="-4"/>
          <w:sz w:val="32"/>
          <w:szCs w:val="32"/>
          <w:highlight w:val="none"/>
        </w:rPr>
      </w:pPr>
      <w:r>
        <w:rPr>
          <w:rStyle w:val="18"/>
          <w:rFonts w:hint="default" w:ascii="Times New Roman" w:hAnsi="Times New Roman" w:eastAsia="方正仿宋_GBK" w:cs="Times New Roman"/>
          <w:b w:val="0"/>
          <w:bCs w:val="0"/>
          <w:spacing w:val="-4"/>
          <w:sz w:val="32"/>
          <w:szCs w:val="32"/>
          <w:highlight w:val="none"/>
        </w:rPr>
        <w:t>我单位根据项目的实施资料研读及前期调研</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结合项目的实际开展情况</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将项目的指标体系进行了调整和完善</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最终形成了项目绩效评价指标体系。我单位已将项目绩效评价指标体系模板上传到系统中。</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eastAsia" w:eastAsia="方正仿宋_GBK" w:cs="Times New Roman"/>
          <w:b w:val="0"/>
          <w:bCs w:val="0"/>
          <w:spacing w:val="-4"/>
          <w:sz w:val="32"/>
          <w:szCs w:val="32"/>
          <w:highlight w:val="none"/>
          <w:lang w:val="en-US" w:eastAsia="zh-CN"/>
        </w:rPr>
        <w:t xml:space="preserve">    </w:t>
      </w:r>
      <w:r>
        <w:rPr>
          <w:rStyle w:val="18"/>
          <w:rFonts w:hint="default" w:ascii="Times New Roman" w:hAnsi="Times New Roman" w:eastAsia="方正仿宋_GBK" w:cs="Times New Roman"/>
          <w:b w:val="0"/>
          <w:bCs w:val="0"/>
          <w:spacing w:val="-4"/>
          <w:sz w:val="32"/>
          <w:szCs w:val="32"/>
          <w:highlight w:val="none"/>
        </w:rPr>
        <w:t>3.评价方法</w:t>
      </w:r>
    </w:p>
    <w:p w14:paraId="42426544">
      <w:pPr>
        <w:keepNext w:val="0"/>
        <w:keepLines w:val="0"/>
        <w:pageBreakBefore w:val="0"/>
        <w:widowControl w:val="0"/>
        <w:kinsoku/>
        <w:wordWrap/>
        <w:overflowPunct/>
        <w:topLinePunct w:val="0"/>
        <w:autoSpaceDE/>
        <w:autoSpaceDN/>
        <w:bidi w:val="0"/>
        <w:adjustRightInd/>
        <w:snapToGrid/>
        <w:spacing w:line="560" w:lineRule="exact"/>
        <w:ind w:firstLine="567"/>
        <w:jc w:val="left"/>
        <w:textAlignment w:val="auto"/>
        <w:rPr>
          <w:rStyle w:val="18"/>
          <w:rFonts w:hint="eastAsia" w:eastAsia="方正仿宋_GBK" w:cs="Times New Roman"/>
          <w:b w:val="0"/>
          <w:bCs w:val="0"/>
          <w:spacing w:val="-4"/>
          <w:sz w:val="32"/>
          <w:szCs w:val="32"/>
          <w:highlight w:val="none"/>
          <w:lang w:eastAsia="zh-CN"/>
        </w:rPr>
      </w:pPr>
      <w:r>
        <w:rPr>
          <w:rStyle w:val="18"/>
          <w:rFonts w:hint="default" w:ascii="Times New Roman" w:hAnsi="Times New Roman" w:eastAsia="方正仿宋_GBK" w:cs="Times New Roman"/>
          <w:b w:val="0"/>
          <w:bCs w:val="0"/>
          <w:spacing w:val="-4"/>
          <w:sz w:val="32"/>
          <w:szCs w:val="32"/>
          <w:highlight w:val="none"/>
        </w:rPr>
        <w:t>评价方法采用比较法</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并辅以其他方法将项目实施情况与绩效目标进行比较</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把项目实际完成指标情况与年度指标值进行对比</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形成评价结果</w:t>
      </w:r>
      <w:r>
        <w:rPr>
          <w:rStyle w:val="18"/>
          <w:rFonts w:hint="eastAsia" w:eastAsia="方正仿宋_GBK" w:cs="Times New Roman"/>
          <w:b w:val="0"/>
          <w:bCs w:val="0"/>
          <w:spacing w:val="-4"/>
          <w:sz w:val="32"/>
          <w:szCs w:val="32"/>
          <w:highlight w:val="none"/>
          <w:lang w:eastAsia="zh-CN"/>
        </w:rPr>
        <w:t>。</w:t>
      </w:r>
    </w:p>
    <w:p w14:paraId="769F1181">
      <w:pPr>
        <w:keepNext w:val="0"/>
        <w:keepLines w:val="0"/>
        <w:pageBreakBefore w:val="0"/>
        <w:widowControl w:val="0"/>
        <w:kinsoku/>
        <w:wordWrap/>
        <w:overflowPunct/>
        <w:topLinePunct w:val="0"/>
        <w:autoSpaceDE/>
        <w:autoSpaceDN/>
        <w:bidi w:val="0"/>
        <w:adjustRightInd/>
        <w:snapToGrid/>
        <w:spacing w:line="560" w:lineRule="exact"/>
        <w:ind w:firstLine="567"/>
        <w:jc w:val="left"/>
        <w:textAlignment w:val="auto"/>
        <w:rPr>
          <w:rStyle w:val="18"/>
          <w:rFonts w:hint="default" w:ascii="Times New Roman" w:hAnsi="Times New Roman" w:eastAsia="方正仿宋_GBK" w:cs="Times New Roman"/>
          <w:b w:val="0"/>
          <w:bCs w:val="0"/>
          <w:spacing w:val="-4"/>
          <w:sz w:val="32"/>
          <w:szCs w:val="32"/>
          <w:highlight w:val="none"/>
        </w:rPr>
      </w:pPr>
      <w:r>
        <w:rPr>
          <w:rStyle w:val="18"/>
          <w:rFonts w:hint="default" w:ascii="Times New Roman" w:hAnsi="Times New Roman" w:eastAsia="方正仿宋_GBK" w:cs="Times New Roman"/>
          <w:b w:val="0"/>
          <w:bCs w:val="0"/>
          <w:spacing w:val="-4"/>
          <w:sz w:val="32"/>
          <w:szCs w:val="32"/>
          <w:highlight w:val="none"/>
        </w:rPr>
        <w:t>正确的评价方法是评价工作顺利开展的保障</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在结合实际项目经验的情况下</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绩效评价小组根据该项目资金的性质和特点</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选用比较法</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因素分析法</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公众评判法以及文献法对项目进行评价</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旨在通过综合分析影响绩效目标实现</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实施效果的内外部因素</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从而评价本项目绩效。三级指标分析环节：总体采用比较法</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同时辅以文献法</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成本效益法</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因素分析法以及公众评判法</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 xml:space="preserve">根据不同三级指标类型进行逐项分析。 </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default" w:ascii="Times New Roman" w:hAnsi="Times New Roman" w:eastAsia="方正仿宋_GBK" w:cs="Times New Roman"/>
          <w:b w:val="0"/>
          <w:bCs w:val="0"/>
          <w:spacing w:val="-4"/>
          <w:sz w:val="32"/>
          <w:szCs w:val="32"/>
          <w:highlight w:val="none"/>
        </w:rPr>
        <w:t xml:space="preserve">    （1）定量指标分析环节：主要采用比较法</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对比三级指标预期指标值和三级指标截止评价日的完成情况</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 xml:space="preserve">综合分析绩效目标实现程度。详细评价方法的应用如下: </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default" w:ascii="Times New Roman" w:hAnsi="Times New Roman" w:eastAsia="方正仿宋_GBK" w:cs="Times New Roman"/>
          <w:b w:val="0"/>
          <w:bCs w:val="0"/>
          <w:spacing w:val="-4"/>
          <w:sz w:val="32"/>
          <w:szCs w:val="32"/>
          <w:highlight w:val="none"/>
        </w:rPr>
        <w:t xml:space="preserve">    ①一般量化统计类等定量指标：通过对比实际完成值和预期指标值</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达成预期指标值的</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记该指标所赋全部分值</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对完成值高于指标值较多的</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要分析原因</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如果是由于年初指标值设定明显偏低造成的</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要按照偏离度适度调减分值</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未完成指标值的</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按照完成值与指标值的比例记分。</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default" w:ascii="Times New Roman" w:hAnsi="Times New Roman" w:eastAsia="方正仿宋_GBK" w:cs="Times New Roman"/>
          <w:b w:val="0"/>
          <w:bCs w:val="0"/>
          <w:spacing w:val="-4"/>
          <w:sz w:val="32"/>
          <w:szCs w:val="32"/>
          <w:highlight w:val="none"/>
        </w:rPr>
        <w:t xml:space="preserve">    ②属于</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是</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或</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否</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判断的单一评判定量指标：比较法</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符合要求的得满分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 xml:space="preserve">不符合要求的不得分或者扣相应的分数。 </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default" w:ascii="Times New Roman" w:hAnsi="Times New Roman" w:eastAsia="方正仿宋_GBK" w:cs="Times New Roman"/>
          <w:b w:val="0"/>
          <w:bCs w:val="0"/>
          <w:spacing w:val="-4"/>
          <w:sz w:val="32"/>
          <w:szCs w:val="32"/>
          <w:highlight w:val="none"/>
        </w:rPr>
        <w:t xml:space="preserve">    ③满意度指标：主要采用比较法</w:t>
      </w:r>
      <w:r>
        <w:rPr>
          <w:rStyle w:val="18"/>
          <w:rFonts w:hint="eastAsia" w:eastAsia="方正仿宋_GBK" w:cs="Times New Roman"/>
          <w:b w:val="0"/>
          <w:bCs w:val="0"/>
          <w:spacing w:val="-4"/>
          <w:sz w:val="32"/>
          <w:szCs w:val="32"/>
          <w:highlight w:val="none"/>
          <w:lang w:eastAsia="zh-CN"/>
        </w:rPr>
        <w:t>，根据满意度</w:t>
      </w:r>
      <w:r>
        <w:rPr>
          <w:rStyle w:val="18"/>
          <w:rFonts w:hint="default" w:ascii="Times New Roman" w:hAnsi="Times New Roman" w:eastAsia="方正仿宋_GBK" w:cs="Times New Roman"/>
          <w:b w:val="0"/>
          <w:bCs w:val="0"/>
          <w:spacing w:val="-4"/>
          <w:sz w:val="32"/>
          <w:szCs w:val="32"/>
          <w:highlight w:val="none"/>
        </w:rPr>
        <w:t>问卷统计情况计算完成比率与预期指标值对比</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达成满意度预期目标的</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得满分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未完成指标值的</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按照完成值与预期指标值的比例记分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 xml:space="preserve">满意度小于 60%不得分。 </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default" w:ascii="Times New Roman" w:hAnsi="Times New Roman" w:eastAsia="方正仿宋_GBK" w:cs="Times New Roman"/>
          <w:b w:val="0"/>
          <w:bCs w:val="0"/>
          <w:spacing w:val="-4"/>
          <w:sz w:val="32"/>
          <w:szCs w:val="32"/>
          <w:highlight w:val="none"/>
        </w:rPr>
        <w:t xml:space="preserve">   （2）定性指标分析环节：主要采用公众评判法</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通过问卷及抽样调查等方式评价本项目实施后社会公众对于其实施效果的满意程度</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将调研结果按照《项目支出绩效评价管理办法》（财预〔2020〕10 号）《关于印发&lt;自治区项目支出绩效目标设置指引&gt;的通知）（新财预〔2022〕42号）要求分为基本达成目标</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部分实现目标</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实现目标程度较低三档</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分别按照该指标对应分值区间 100.00%-80%（含）</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80%-60%（含）</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60%-0%合理确定分值</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 xml:space="preserve">详细评价方法的应用如下： </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default" w:ascii="Times New Roman" w:hAnsi="Times New Roman" w:eastAsia="方正仿宋_GBK" w:cs="Times New Roman"/>
          <w:b w:val="0"/>
          <w:bCs w:val="0"/>
          <w:spacing w:val="-4"/>
          <w:sz w:val="32"/>
          <w:szCs w:val="32"/>
          <w:highlight w:val="none"/>
        </w:rPr>
        <w:t xml:space="preserve">    ①立项依据充分性：比较法和文献法</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查找法律法规政策以及规划</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对比实际执行内容和政策支持内容是否匹配</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分析立项依据充分性。立项程序规范性：比较法和文献法</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查找相关项目设立的政策和文件要求</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对比分析实际执行程序是否按照政策及文件要求执行</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 xml:space="preserve">分析立项程序的规范性。 </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default" w:ascii="Times New Roman" w:hAnsi="Times New Roman" w:eastAsia="方正仿宋_GBK" w:cs="Times New Roman"/>
          <w:b w:val="0"/>
          <w:bCs w:val="0"/>
          <w:spacing w:val="-4"/>
          <w:sz w:val="32"/>
          <w:szCs w:val="32"/>
          <w:highlight w:val="none"/>
        </w:rPr>
        <w:t xml:space="preserve">    ②绩效目标合理性：比较法和因素分析法</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对比分析年初编制项目支出绩效目标表与项目内容的相关性</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资金的匹配性等。 绩效指标明确性：比较法和因素分析法</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比较分析年初编制项目支出绩效目标表是否符合</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双七</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原则</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 xml:space="preserve">是否可衡量。 </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default" w:ascii="Times New Roman" w:hAnsi="Times New Roman" w:eastAsia="方正仿宋_GBK" w:cs="Times New Roman"/>
          <w:b w:val="0"/>
          <w:bCs w:val="0"/>
          <w:spacing w:val="-4"/>
          <w:sz w:val="32"/>
          <w:szCs w:val="32"/>
          <w:highlight w:val="none"/>
        </w:rPr>
        <w:t xml:space="preserve">    ③预算编制科学性：专项资金分配采取因素分析法</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应当主要选取自然</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经济</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社会</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绩效等客观因素</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并在资金管理办法中明确相应的权重或标准。资金分配合理性：因素分析法</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综合分析资金的分配依据是否充分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 xml:space="preserve">分配金额是否与项目实施单位需求金额一致。 </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default" w:ascii="Times New Roman" w:hAnsi="Times New Roman" w:eastAsia="方正仿宋_GBK" w:cs="Times New Roman"/>
          <w:b w:val="0"/>
          <w:bCs w:val="0"/>
          <w:spacing w:val="-4"/>
          <w:sz w:val="32"/>
          <w:szCs w:val="32"/>
          <w:highlight w:val="none"/>
        </w:rPr>
        <w:t xml:space="preserve">    ④资金到位率：按照完成比率得分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并分析实际完成值和预期指标值之间的差距和原因。预算执行率：按照完成比率得分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并分析实际完成值和预期指标值之间的差距和原因。</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eastAsia" w:eastAsia="方正仿宋_GBK" w:cs="Times New Roman"/>
          <w:b w:val="0"/>
          <w:bCs w:val="0"/>
          <w:spacing w:val="-4"/>
          <w:sz w:val="32"/>
          <w:szCs w:val="32"/>
          <w:highlight w:val="none"/>
          <w:lang w:val="en-US" w:eastAsia="zh-CN"/>
        </w:rPr>
        <w:t xml:space="preserve">    </w:t>
      </w:r>
      <w:r>
        <w:rPr>
          <w:rStyle w:val="18"/>
          <w:rFonts w:hint="default" w:ascii="Times New Roman" w:hAnsi="Times New Roman" w:eastAsia="方正仿宋_GBK" w:cs="Times New Roman"/>
          <w:b w:val="0"/>
          <w:bCs w:val="0"/>
          <w:spacing w:val="-4"/>
          <w:sz w:val="32"/>
          <w:szCs w:val="32"/>
          <w:highlight w:val="none"/>
        </w:rPr>
        <w:t>⑤资金使用合规性：比较法</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文献法和因素分析法等</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通过实地调研</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检查项目资金使用情况</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对比专项资金管理办法要求</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 xml:space="preserve">分析资金使用合规性。 </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eastAsia" w:eastAsia="方正仿宋_GBK" w:cs="Times New Roman"/>
          <w:b w:val="0"/>
          <w:bCs w:val="0"/>
          <w:spacing w:val="-4"/>
          <w:sz w:val="32"/>
          <w:szCs w:val="32"/>
          <w:highlight w:val="none"/>
          <w:lang w:val="en-US" w:eastAsia="zh-CN"/>
        </w:rPr>
        <w:t xml:space="preserve">    </w:t>
      </w:r>
      <w:r>
        <w:rPr>
          <w:rStyle w:val="18"/>
          <w:rFonts w:hint="default" w:ascii="Times New Roman" w:hAnsi="Times New Roman" w:eastAsia="方正仿宋_GBK" w:cs="Times New Roman"/>
          <w:b w:val="0"/>
          <w:bCs w:val="0"/>
          <w:spacing w:val="-4"/>
          <w:sz w:val="32"/>
          <w:szCs w:val="32"/>
          <w:highlight w:val="none"/>
        </w:rPr>
        <w:t>⑥管理制度健全性：文献法</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比较法和因素分析法等</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通过查阅项目实施单位提供的财务和业务管理制度</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将已建立的制度与现行的法律法规和政策要求进行对比</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分析项目制度的合法性</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合规性</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完整性。制度执行有效性：比较法</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结合项目实际实施过程性文件</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 xml:space="preserve">根据已建设的财务管理制度和项目管理制度综合分析制度执行的有效性。 </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eastAsia" w:eastAsia="方正仿宋_GBK" w:cs="Times New Roman"/>
          <w:b w:val="0"/>
          <w:bCs w:val="0"/>
          <w:spacing w:val="-4"/>
          <w:sz w:val="32"/>
          <w:szCs w:val="32"/>
          <w:highlight w:val="none"/>
          <w:lang w:val="en-US" w:eastAsia="zh-CN"/>
        </w:rPr>
        <w:t xml:space="preserve">    </w:t>
      </w:r>
      <w:r>
        <w:rPr>
          <w:rStyle w:val="18"/>
          <w:rFonts w:hint="default" w:ascii="Times New Roman" w:hAnsi="Times New Roman" w:eastAsia="方正仿宋_GBK" w:cs="Times New Roman"/>
          <w:b w:val="0"/>
          <w:bCs w:val="0"/>
          <w:spacing w:val="-4"/>
          <w:sz w:val="32"/>
          <w:szCs w:val="32"/>
          <w:highlight w:val="none"/>
        </w:rPr>
        <w:t>⑦其他定性指标：公众评判法</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通过问卷及抽样调查等方式评价本项目实施后社会公众对于其实施效果的满意程度。</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eastAsia" w:eastAsia="方正仿宋_GBK" w:cs="Times New Roman"/>
          <w:b w:val="0"/>
          <w:bCs w:val="0"/>
          <w:spacing w:val="-4"/>
          <w:sz w:val="32"/>
          <w:szCs w:val="32"/>
          <w:highlight w:val="none"/>
          <w:lang w:val="en-US" w:eastAsia="zh-CN"/>
        </w:rPr>
        <w:t xml:space="preserve">    </w:t>
      </w:r>
      <w:r>
        <w:rPr>
          <w:rStyle w:val="18"/>
          <w:rFonts w:hint="default" w:ascii="Times New Roman" w:hAnsi="Times New Roman" w:eastAsia="方正仿宋_GBK" w:cs="Times New Roman"/>
          <w:b w:val="0"/>
          <w:bCs w:val="0"/>
          <w:spacing w:val="-4"/>
          <w:sz w:val="32"/>
          <w:szCs w:val="32"/>
          <w:highlight w:val="none"/>
        </w:rPr>
        <w:t>4.评价标准</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eastAsia" w:eastAsia="方正仿宋_GBK" w:cs="Times New Roman"/>
          <w:b w:val="0"/>
          <w:bCs w:val="0"/>
          <w:spacing w:val="-4"/>
          <w:sz w:val="32"/>
          <w:szCs w:val="32"/>
          <w:highlight w:val="none"/>
          <w:lang w:val="en-US" w:eastAsia="zh-CN"/>
        </w:rPr>
        <w:t xml:space="preserve">    </w:t>
      </w:r>
      <w:r>
        <w:rPr>
          <w:rStyle w:val="18"/>
          <w:rFonts w:hint="default" w:ascii="Times New Roman" w:hAnsi="Times New Roman" w:eastAsia="方正仿宋_GBK" w:cs="Times New Roman"/>
          <w:b w:val="0"/>
          <w:bCs w:val="0"/>
          <w:spacing w:val="-4"/>
          <w:sz w:val="32"/>
          <w:szCs w:val="32"/>
          <w:highlight w:val="none"/>
        </w:rPr>
        <w:t>绩效评价标准通常包括计划标准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行业标准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历史标准等。本次绩效评价采用计划标准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以预先制定的目标</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计划</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预算</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定额等作为评价标准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对比分析项目产出</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效益的完成情况。对于定性指标</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通过文献查阅等方式</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采集相关数据</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运用等级描述法</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设置分级标准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体现该指标认可程度的差异。对于定量指标</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通过公式计算</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数据统计等方式予以量化</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可以准确衡量</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并设定目标值的考核指标。</w:t>
      </w:r>
    </w:p>
    <w:p w14:paraId="6E91DEA0">
      <w:pPr>
        <w:keepNext w:val="0"/>
        <w:keepLines w:val="0"/>
        <w:pageBreakBefore w:val="0"/>
        <w:widowControl w:val="0"/>
        <w:kinsoku/>
        <w:wordWrap/>
        <w:overflowPunct/>
        <w:topLinePunct w:val="0"/>
        <w:autoSpaceDE/>
        <w:autoSpaceDN/>
        <w:bidi w:val="0"/>
        <w:adjustRightInd/>
        <w:snapToGrid/>
        <w:spacing w:line="560" w:lineRule="exact"/>
        <w:ind w:firstLine="564" w:firstLineChars="181"/>
        <w:jc w:val="left"/>
        <w:textAlignment w:val="auto"/>
        <w:rPr>
          <w:rStyle w:val="18"/>
          <w:rFonts w:hint="default" w:ascii="Times New Roman" w:hAnsi="Times New Roman" w:eastAsia="方正仿宋_GBK" w:cs="Times New Roman"/>
          <w:b w:val="0"/>
          <w:bCs w:val="0"/>
          <w:spacing w:val="-4"/>
          <w:sz w:val="32"/>
          <w:szCs w:val="32"/>
          <w:highlight w:val="none"/>
        </w:rPr>
      </w:pPr>
      <w:r>
        <w:rPr>
          <w:rStyle w:val="18"/>
          <w:rFonts w:hint="default" w:ascii="Times New Roman" w:hAnsi="Times New Roman" w:eastAsia="方正仿宋_GBK" w:cs="Times New Roman"/>
          <w:b w:val="0"/>
          <w:bCs w:val="0"/>
          <w:spacing w:val="-4"/>
          <w:sz w:val="32"/>
          <w:szCs w:val="32"/>
          <w:highlight w:val="none"/>
        </w:rPr>
        <w:t>（三）绩效评价工作过程。</w:t>
      </w:r>
    </w:p>
    <w:p w14:paraId="45B5C3A9">
      <w:pPr>
        <w:keepNext w:val="0"/>
        <w:keepLines w:val="0"/>
        <w:pageBreakBefore w:val="0"/>
        <w:widowControl w:val="0"/>
        <w:kinsoku/>
        <w:wordWrap/>
        <w:overflowPunct/>
        <w:topLinePunct w:val="0"/>
        <w:autoSpaceDE/>
        <w:autoSpaceDN/>
        <w:bidi w:val="0"/>
        <w:adjustRightInd/>
        <w:snapToGrid/>
        <w:spacing w:line="560" w:lineRule="exact"/>
        <w:ind w:firstLine="567"/>
        <w:jc w:val="left"/>
        <w:textAlignment w:val="auto"/>
        <w:rPr>
          <w:rStyle w:val="18"/>
          <w:rFonts w:hint="default" w:ascii="Times New Roman" w:hAnsi="Times New Roman" w:eastAsia="方正仿宋_GBK" w:cs="Times New Roman"/>
          <w:b w:val="0"/>
          <w:bCs w:val="0"/>
          <w:spacing w:val="-4"/>
          <w:sz w:val="32"/>
          <w:szCs w:val="32"/>
          <w:highlight w:val="none"/>
        </w:rPr>
      </w:pPr>
      <w:r>
        <w:rPr>
          <w:rStyle w:val="18"/>
          <w:rFonts w:hint="default" w:ascii="Times New Roman" w:hAnsi="Times New Roman" w:eastAsia="方正仿宋_GBK" w:cs="Times New Roman"/>
          <w:b w:val="0"/>
          <w:bCs w:val="0"/>
          <w:spacing w:val="-4"/>
          <w:sz w:val="32"/>
          <w:szCs w:val="32"/>
          <w:highlight w:val="none"/>
        </w:rPr>
        <w:t>此次绩效评价工作通过收集查看项目相关文件材料</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查阅其他书面材料</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实施情况</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预算执行情况等</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并按照评价指标</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评价标准和评价规则对决策</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过程</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产出</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效益和满意度五个方面进行评价</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通过汇总平均</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得出项目考评的综合评价得分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同时形成综合评价意见。</w:t>
      </w:r>
    </w:p>
    <w:p w14:paraId="48E055DB">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Style w:val="18"/>
          <w:rFonts w:hint="eastAsia" w:ascii="方正黑体_GBK" w:hAnsi="方正黑体_GBK" w:eastAsia="方正黑体_GBK" w:cs="方正黑体_GBK"/>
          <w:b w:val="0"/>
          <w:bCs w:val="0"/>
          <w:spacing w:val="-4"/>
          <w:sz w:val="32"/>
          <w:szCs w:val="32"/>
          <w:highlight w:val="none"/>
        </w:rPr>
      </w:pPr>
      <w:r>
        <w:rPr>
          <w:rStyle w:val="18"/>
          <w:rFonts w:hint="eastAsia" w:ascii="方正黑体_GBK" w:hAnsi="方正黑体_GBK" w:eastAsia="方正黑体_GBK" w:cs="方正黑体_GBK"/>
          <w:b w:val="0"/>
          <w:bCs w:val="0"/>
          <w:spacing w:val="-4"/>
          <w:sz w:val="32"/>
          <w:szCs w:val="32"/>
          <w:highlight w:val="none"/>
        </w:rPr>
        <w:t>三</w:t>
      </w:r>
      <w:r>
        <w:rPr>
          <w:rStyle w:val="18"/>
          <w:rFonts w:hint="eastAsia" w:ascii="方正黑体_GBK" w:hAnsi="方正黑体_GBK" w:eastAsia="方正黑体_GBK" w:cs="方正黑体_GBK"/>
          <w:b w:val="0"/>
          <w:bCs w:val="0"/>
          <w:spacing w:val="-4"/>
          <w:sz w:val="32"/>
          <w:szCs w:val="32"/>
          <w:highlight w:val="none"/>
          <w:lang w:eastAsia="zh-CN"/>
        </w:rPr>
        <w:t>、</w:t>
      </w:r>
      <w:r>
        <w:rPr>
          <w:rStyle w:val="18"/>
          <w:rFonts w:hint="eastAsia" w:ascii="方正黑体_GBK" w:hAnsi="方正黑体_GBK" w:eastAsia="方正黑体_GBK" w:cs="方正黑体_GBK"/>
          <w:b w:val="0"/>
          <w:bCs w:val="0"/>
          <w:spacing w:val="-4"/>
          <w:sz w:val="32"/>
          <w:szCs w:val="32"/>
          <w:highlight w:val="none"/>
        </w:rPr>
        <w:t>综合评价情况及评价结论</w:t>
      </w:r>
    </w:p>
    <w:p w14:paraId="7CDB8048">
      <w:pPr>
        <w:keepNext w:val="0"/>
        <w:keepLines w:val="0"/>
        <w:pageBreakBefore w:val="0"/>
        <w:widowControl w:val="0"/>
        <w:kinsoku/>
        <w:wordWrap/>
        <w:overflowPunct/>
        <w:topLinePunct w:val="0"/>
        <w:autoSpaceDE/>
        <w:autoSpaceDN/>
        <w:bidi w:val="0"/>
        <w:adjustRightInd/>
        <w:snapToGrid/>
        <w:spacing w:line="560" w:lineRule="exact"/>
        <w:ind w:firstLine="567"/>
        <w:jc w:val="left"/>
        <w:textAlignment w:val="auto"/>
        <w:rPr>
          <w:rStyle w:val="18"/>
          <w:rFonts w:hint="default" w:ascii="Times New Roman" w:hAnsi="Times New Roman" w:eastAsia="方正仿宋_GBK" w:cs="Times New Roman"/>
          <w:b w:val="0"/>
          <w:bCs w:val="0"/>
          <w:spacing w:val="-4"/>
          <w:sz w:val="32"/>
          <w:szCs w:val="32"/>
          <w:highlight w:val="none"/>
        </w:rPr>
      </w:pPr>
      <w:r>
        <w:rPr>
          <w:rStyle w:val="18"/>
          <w:rFonts w:hint="default" w:ascii="Times New Roman" w:hAnsi="Times New Roman" w:eastAsia="方正仿宋_GBK" w:cs="Times New Roman"/>
          <w:b w:val="0"/>
          <w:bCs w:val="0"/>
          <w:spacing w:val="-4"/>
          <w:sz w:val="32"/>
          <w:szCs w:val="32"/>
          <w:highlight w:val="none"/>
        </w:rPr>
        <w:t>此次绩效评价通过组论证的评价指标体系及评分标准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采用的方法为比较法</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对公路日常养护项目绩效进行客观评价</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最终评分结果：总分为100分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其中：项目决策20分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过程管理20分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项目产出30分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项目效益20分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满意度指标10分。绩效评级为</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优</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w:t>
      </w:r>
    </w:p>
    <w:p w14:paraId="2D3C177A">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Style w:val="18"/>
          <w:rFonts w:hint="eastAsia" w:ascii="方正黑体_GBK" w:hAnsi="方正黑体_GBK" w:eastAsia="方正黑体_GBK" w:cs="方正黑体_GBK"/>
          <w:b w:val="0"/>
          <w:bCs w:val="0"/>
          <w:sz w:val="32"/>
          <w:szCs w:val="32"/>
          <w:highlight w:val="none"/>
        </w:rPr>
      </w:pPr>
      <w:r>
        <w:rPr>
          <w:rStyle w:val="18"/>
          <w:rFonts w:hint="eastAsia" w:ascii="方正黑体_GBK" w:hAnsi="方正黑体_GBK" w:eastAsia="方正黑体_GBK" w:cs="方正黑体_GBK"/>
          <w:b w:val="0"/>
          <w:bCs w:val="0"/>
          <w:spacing w:val="-4"/>
          <w:sz w:val="32"/>
          <w:szCs w:val="32"/>
          <w:highlight w:val="none"/>
        </w:rPr>
        <w:t>四</w:t>
      </w:r>
      <w:r>
        <w:rPr>
          <w:rStyle w:val="18"/>
          <w:rFonts w:hint="eastAsia" w:ascii="方正黑体_GBK" w:hAnsi="方正黑体_GBK" w:eastAsia="方正黑体_GBK" w:cs="方正黑体_GBK"/>
          <w:b w:val="0"/>
          <w:bCs w:val="0"/>
          <w:spacing w:val="-4"/>
          <w:sz w:val="32"/>
          <w:szCs w:val="32"/>
          <w:highlight w:val="none"/>
          <w:lang w:eastAsia="zh-CN"/>
        </w:rPr>
        <w:t>、</w:t>
      </w:r>
      <w:r>
        <w:rPr>
          <w:rStyle w:val="18"/>
          <w:rFonts w:hint="eastAsia" w:ascii="方正黑体_GBK" w:hAnsi="方正黑体_GBK" w:eastAsia="方正黑体_GBK" w:cs="方正黑体_GBK"/>
          <w:b w:val="0"/>
          <w:bCs w:val="0"/>
          <w:spacing w:val="-4"/>
          <w:sz w:val="32"/>
          <w:szCs w:val="32"/>
          <w:highlight w:val="none"/>
        </w:rPr>
        <w:t xml:space="preserve">绩效评价指标分析 </w:t>
      </w:r>
    </w:p>
    <w:p w14:paraId="6BA81AC5">
      <w:pPr>
        <w:keepNext w:val="0"/>
        <w:keepLines w:val="0"/>
        <w:pageBreakBefore w:val="0"/>
        <w:widowControl w:val="0"/>
        <w:kinsoku/>
        <w:wordWrap/>
        <w:overflowPunct/>
        <w:topLinePunct w:val="0"/>
        <w:autoSpaceDE/>
        <w:autoSpaceDN/>
        <w:bidi w:val="0"/>
        <w:adjustRightInd/>
        <w:snapToGrid/>
        <w:spacing w:line="560" w:lineRule="exact"/>
        <w:ind w:firstLine="564" w:firstLineChars="181"/>
        <w:jc w:val="left"/>
        <w:textAlignment w:val="auto"/>
        <w:rPr>
          <w:rFonts w:hint="default" w:ascii="Times New Roman" w:hAnsi="Times New Roman" w:eastAsia="方正仿宋_GBK" w:cs="Times New Roman"/>
          <w:b w:val="0"/>
          <w:bCs w:val="0"/>
          <w:spacing w:val="-4"/>
          <w:sz w:val="32"/>
          <w:szCs w:val="32"/>
          <w:highlight w:val="none"/>
        </w:rPr>
      </w:pPr>
      <w:r>
        <w:rPr>
          <w:rFonts w:hint="default" w:ascii="Times New Roman" w:hAnsi="Times New Roman" w:eastAsia="方正仿宋_GBK" w:cs="Times New Roman"/>
          <w:b w:val="0"/>
          <w:bCs w:val="0"/>
          <w:spacing w:val="-4"/>
          <w:sz w:val="32"/>
          <w:szCs w:val="32"/>
          <w:highlight w:val="none"/>
        </w:rPr>
        <w:t>（一）项目决策情况。</w:t>
      </w:r>
    </w:p>
    <w:p w14:paraId="61152C12">
      <w:pPr>
        <w:keepNext w:val="0"/>
        <w:keepLines w:val="0"/>
        <w:pageBreakBefore w:val="0"/>
        <w:widowControl w:val="0"/>
        <w:kinsoku/>
        <w:wordWrap/>
        <w:overflowPunct/>
        <w:topLinePunct w:val="0"/>
        <w:autoSpaceDE/>
        <w:autoSpaceDN/>
        <w:bidi w:val="0"/>
        <w:adjustRightInd/>
        <w:snapToGrid/>
        <w:spacing w:line="560" w:lineRule="exact"/>
        <w:ind w:firstLine="567"/>
        <w:jc w:val="left"/>
        <w:textAlignment w:val="auto"/>
        <w:rPr>
          <w:rStyle w:val="18"/>
          <w:rFonts w:hint="default" w:ascii="Times New Roman" w:hAnsi="Times New Roman" w:eastAsia="方正仿宋_GBK" w:cs="Times New Roman"/>
          <w:b w:val="0"/>
          <w:bCs w:val="0"/>
          <w:spacing w:val="-4"/>
          <w:sz w:val="32"/>
          <w:szCs w:val="32"/>
          <w:highlight w:val="none"/>
        </w:rPr>
      </w:pPr>
      <w:r>
        <w:rPr>
          <w:rStyle w:val="18"/>
          <w:rFonts w:hint="default" w:ascii="Times New Roman" w:hAnsi="Times New Roman" w:eastAsia="方正仿宋_GBK" w:cs="Times New Roman"/>
          <w:b w:val="0"/>
          <w:bCs w:val="0"/>
          <w:spacing w:val="-4"/>
          <w:sz w:val="32"/>
          <w:szCs w:val="32"/>
          <w:highlight w:val="none"/>
        </w:rPr>
        <w:t>项目决策由3个二级指标和6个三级指标构成</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权重分20分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实际得分20分。具体如下：</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default" w:ascii="Times New Roman" w:hAnsi="Times New Roman" w:eastAsia="方正仿宋_GBK" w:cs="Times New Roman"/>
          <w:b w:val="0"/>
          <w:bCs w:val="0"/>
          <w:spacing w:val="-4"/>
          <w:sz w:val="32"/>
          <w:szCs w:val="32"/>
          <w:highlight w:val="none"/>
        </w:rPr>
        <w:t xml:space="preserve">    项目立项分值5分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得分5分。其中：立项依据充分性分值2分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得分2分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立项程序规范性分值3分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得分3分。该项目符合国家法律法规</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国民经济发展规划和相关政策</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符合行业发展规划和政策要求</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与部门职责范围相符</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属于部门履职所需</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属于公共财政支持范围</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符合中央</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地方事权支出责任划分原则</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该项目通过专题会议进行了可行性研究</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专家论证</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风险评估</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绩效评估。按照相关规定的程序申请设立</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审批文件</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材料符合相关要求</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没有重复立项</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立项依据充分。</w:t>
      </w:r>
      <w:r>
        <w:rPr>
          <w:rStyle w:val="18"/>
          <w:rFonts w:hint="eastAsia" w:eastAsia="方正仿宋_GBK" w:cs="Times New Roman"/>
          <w:b w:val="0"/>
          <w:bCs w:val="0"/>
          <w:spacing w:val="-4"/>
          <w:sz w:val="32"/>
          <w:szCs w:val="32"/>
          <w:highlight w:val="none"/>
          <w:lang w:val="en-US" w:eastAsia="zh-CN"/>
        </w:rPr>
        <w:t>乌鲁木齐</w:t>
      </w:r>
      <w:r>
        <w:rPr>
          <w:rStyle w:val="18"/>
          <w:rFonts w:hint="default" w:ascii="Times New Roman" w:hAnsi="Times New Roman" w:eastAsia="方正仿宋_GBK" w:cs="Times New Roman"/>
          <w:b w:val="0"/>
          <w:bCs w:val="0"/>
          <w:spacing w:val="-4"/>
          <w:sz w:val="32"/>
          <w:szCs w:val="32"/>
          <w:highlight w:val="none"/>
        </w:rPr>
        <w:t>公路管理局</w:t>
      </w:r>
      <w:r>
        <w:rPr>
          <w:rStyle w:val="18"/>
          <w:rFonts w:hint="eastAsia" w:eastAsia="方正仿宋_GBK" w:cs="Times New Roman"/>
          <w:b w:val="0"/>
          <w:bCs w:val="0"/>
          <w:spacing w:val="-4"/>
          <w:sz w:val="32"/>
          <w:szCs w:val="32"/>
          <w:highlight w:val="none"/>
          <w:lang w:eastAsia="zh-CN"/>
        </w:rPr>
        <w:t>按照交通运输</w:t>
      </w:r>
      <w:bookmarkStart w:id="0" w:name="_GoBack"/>
      <w:bookmarkEnd w:id="0"/>
      <w:r>
        <w:rPr>
          <w:rStyle w:val="18"/>
          <w:rFonts w:hint="eastAsia" w:eastAsia="方正仿宋_GBK" w:cs="Times New Roman"/>
          <w:b w:val="0"/>
          <w:bCs w:val="0"/>
          <w:spacing w:val="-4"/>
          <w:sz w:val="32"/>
          <w:szCs w:val="32"/>
          <w:highlight w:val="none"/>
          <w:lang w:eastAsia="zh-CN"/>
        </w:rPr>
        <w:t>部</w:t>
      </w:r>
      <w:r>
        <w:rPr>
          <w:rStyle w:val="18"/>
          <w:rFonts w:hint="default" w:ascii="Times New Roman" w:hAnsi="Times New Roman" w:eastAsia="方正仿宋_GBK" w:cs="Times New Roman"/>
          <w:b w:val="0"/>
          <w:bCs w:val="0"/>
          <w:spacing w:val="-4"/>
          <w:sz w:val="32"/>
          <w:szCs w:val="32"/>
          <w:highlight w:val="none"/>
        </w:rPr>
        <w:t>颁发《公路养护技术规范》《交通运输部关于进一步加强公路桥梁养护管理的若干意见》</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交公路发〔2013〕321号</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等相关规范及规定设立。并经过</w:t>
      </w:r>
      <w:r>
        <w:rPr>
          <w:rStyle w:val="18"/>
          <w:rFonts w:hint="eastAsia" w:eastAsia="方正仿宋_GBK" w:cs="Times New Roman"/>
          <w:b w:val="0"/>
          <w:bCs w:val="0"/>
          <w:spacing w:val="-4"/>
          <w:sz w:val="32"/>
          <w:szCs w:val="32"/>
          <w:highlight w:val="none"/>
          <w:lang w:val="en-US" w:eastAsia="zh-CN"/>
        </w:rPr>
        <w:t>乌鲁木齐</w:t>
      </w:r>
      <w:r>
        <w:rPr>
          <w:rStyle w:val="18"/>
          <w:rFonts w:hint="default" w:ascii="Times New Roman" w:hAnsi="Times New Roman" w:eastAsia="方正仿宋_GBK" w:cs="Times New Roman"/>
          <w:b w:val="0"/>
          <w:bCs w:val="0"/>
          <w:spacing w:val="-4"/>
          <w:sz w:val="32"/>
          <w:szCs w:val="32"/>
          <w:highlight w:val="none"/>
        </w:rPr>
        <w:t>公路管理局专题会研究审议</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党委会确定</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下发至各分局</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组织实施。</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eastAsia" w:eastAsia="方正仿宋_GBK" w:cs="Times New Roman"/>
          <w:b w:val="0"/>
          <w:bCs w:val="0"/>
          <w:spacing w:val="-4"/>
          <w:sz w:val="32"/>
          <w:szCs w:val="32"/>
          <w:highlight w:val="none"/>
          <w:lang w:val="en-US" w:eastAsia="zh-CN"/>
        </w:rPr>
        <w:t xml:space="preserve">    </w:t>
      </w:r>
      <w:r>
        <w:rPr>
          <w:rStyle w:val="18"/>
          <w:rFonts w:hint="default" w:ascii="Times New Roman" w:hAnsi="Times New Roman" w:eastAsia="方正仿宋_GBK" w:cs="Times New Roman"/>
          <w:b w:val="0"/>
          <w:bCs w:val="0"/>
          <w:spacing w:val="-4"/>
          <w:sz w:val="32"/>
          <w:szCs w:val="32"/>
          <w:highlight w:val="none"/>
        </w:rPr>
        <w:t>绩效目标分值10分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得分10分。其中：绩效目标合理性分值5分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得分5分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绩效指标明确性分值5分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得分5分。该项目设置了绩效目标</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且绩效目标与实际工作内容具有相关性</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项目预期产出效益和效果符合正常的业绩水平</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与项目目标任务数或计划数相对应。开展公路路基</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路面</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桥涵</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隧道</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沿线设施的小修养护管理工作。对管养路段存在的病害进行修复及各项预防性养护</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合理实施小修养护延缓公路衰减</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增加公路使用寿命</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为公众出行提供安全的通行环境。按照《公路养护技术规范》要求</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积极开展公路经常性检查</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定期检查</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特殊检查</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专项检查和加强日常巡道</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及时发现损坏的公路及附属设施</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及时修复和更换被损坏的路产。2023年公路日常养护992万元</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其中公路</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桥隧养护费用770万元</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风雪保交通139万元</w:t>
      </w:r>
      <w:r>
        <w:rPr>
          <w:rStyle w:val="18"/>
          <w:rFonts w:hint="eastAsia" w:eastAsia="方正仿宋_GBK" w:cs="Times New Roman"/>
          <w:b w:val="0"/>
          <w:bCs w:val="0"/>
          <w:spacing w:val="-4"/>
          <w:sz w:val="32"/>
          <w:szCs w:val="32"/>
          <w:highlight w:val="none"/>
          <w:lang w:eastAsia="zh-CN"/>
        </w:rPr>
        <w:t>、道路</w:t>
      </w:r>
      <w:r>
        <w:rPr>
          <w:rStyle w:val="18"/>
          <w:rFonts w:hint="default" w:ascii="Times New Roman" w:hAnsi="Times New Roman" w:eastAsia="方正仿宋_GBK" w:cs="Times New Roman"/>
          <w:b w:val="0"/>
          <w:bCs w:val="0"/>
          <w:spacing w:val="-4"/>
          <w:sz w:val="32"/>
          <w:szCs w:val="32"/>
          <w:highlight w:val="none"/>
        </w:rPr>
        <w:t>保洁费62万元</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避险车道21万元。与预算确定的项目投资额或资金量相匹配</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项目绩效目标明确</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将项目绩效目标细化分解为具体的绩效指标</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通过清晰</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可衡量的指标值予以体现。</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eastAsia" w:eastAsia="方正仿宋_GBK" w:cs="Times New Roman"/>
          <w:b w:val="0"/>
          <w:bCs w:val="0"/>
          <w:spacing w:val="-4"/>
          <w:sz w:val="32"/>
          <w:szCs w:val="32"/>
          <w:highlight w:val="none"/>
          <w:lang w:val="en-US" w:eastAsia="zh-CN"/>
        </w:rPr>
        <w:t xml:space="preserve">    </w:t>
      </w:r>
      <w:r>
        <w:rPr>
          <w:rStyle w:val="18"/>
          <w:rFonts w:hint="default" w:ascii="Times New Roman" w:hAnsi="Times New Roman" w:eastAsia="方正仿宋_GBK" w:cs="Times New Roman"/>
          <w:b w:val="0"/>
          <w:bCs w:val="0"/>
          <w:spacing w:val="-4"/>
          <w:sz w:val="32"/>
          <w:szCs w:val="32"/>
          <w:highlight w:val="none"/>
        </w:rPr>
        <w:t>资金投入分值5分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得分5分。其中预算编制科学性分值2分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得分2分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资金分配合理性分值3分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得分3分。该项目预算编制合理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经过科学论证</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预算内容与项目内容相匹配</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预算额度按照标准编制</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测算依据充分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预算确定的项目投资额或资金量与工作任务相匹配</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预算资金分配依据充分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资金分配额度合理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与实际相适应。测算标准按照《公路养护技术规范》</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《交通运输部关于进一步加强公路桥梁养护管理的若干意见》</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交公路发〔2013〕321号</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《公路长大桥隧养护管理和安全运行若干规定》</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《公路桥梁养护管理工作制度》（交公路发〔2007〕336号）及《公路养护技术规范》要求</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测算公路路基</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路面</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桥涵</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隧道</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沿线设施的日常养护费用。其中公路桥隧养护费用：包括公路</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桥梁</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隧道三部分。普通公路按油路0.9万元/公里</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砂砾路按0.55万元/公里计算机械费</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材料费的公里成本计算材料机械费</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收费公路按高速</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一级15000元/公里</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二级路9000元/公里</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匝道5000元/公里</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计算机械费</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材料费的公里成本计算材料机械费。按80元/延米计算桥梁日常养护费用</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对一类</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二类桥的开展预防性养护工作。按300元/延米计算隧道日常养护费用</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病害专项处治费：对于沥青路面出现裂缝</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麻面</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松散</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翻浆等集中病害路段</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日常养护无法解决</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及时采取相应的维修措施</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防治路面病害发展和破损面积增大</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确保行车安全</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为社会公众提供</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畅安舒美</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通行环境。</w:t>
      </w:r>
      <w:r>
        <w:rPr>
          <w:rStyle w:val="18"/>
          <w:rFonts w:hint="eastAsia" w:eastAsia="方正仿宋_GBK" w:cs="Times New Roman"/>
          <w:b w:val="0"/>
          <w:bCs w:val="0"/>
          <w:spacing w:val="-4"/>
          <w:sz w:val="32"/>
          <w:szCs w:val="32"/>
          <w:highlight w:val="none"/>
          <w:lang w:val="en-US" w:eastAsia="zh-CN"/>
        </w:rPr>
        <w:t>乌鲁木齐公路</w:t>
      </w:r>
      <w:r>
        <w:rPr>
          <w:rStyle w:val="18"/>
          <w:rFonts w:hint="default" w:ascii="Times New Roman" w:hAnsi="Times New Roman" w:eastAsia="方正仿宋_GBK" w:cs="Times New Roman"/>
          <w:b w:val="0"/>
          <w:bCs w:val="0"/>
          <w:spacing w:val="-4"/>
          <w:sz w:val="32"/>
          <w:szCs w:val="32"/>
          <w:highlight w:val="none"/>
        </w:rPr>
        <w:t>管理局2023年年初完成第一次技术状况评定后</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按照评定结果</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科学合理制定全年养护计划</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按照全年工作重点和各分局养护工作实际需求</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分配全年养护资金</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下达分解计划。</w:t>
      </w:r>
    </w:p>
    <w:p w14:paraId="07DC70ED">
      <w:pPr>
        <w:keepNext w:val="0"/>
        <w:keepLines w:val="0"/>
        <w:pageBreakBefore w:val="0"/>
        <w:widowControl w:val="0"/>
        <w:kinsoku/>
        <w:wordWrap/>
        <w:overflowPunct/>
        <w:topLinePunct w:val="0"/>
        <w:autoSpaceDE/>
        <w:autoSpaceDN/>
        <w:bidi w:val="0"/>
        <w:adjustRightInd/>
        <w:snapToGrid/>
        <w:spacing w:line="560" w:lineRule="exact"/>
        <w:ind w:firstLine="564" w:firstLineChars="181"/>
        <w:jc w:val="left"/>
        <w:textAlignment w:val="auto"/>
        <w:rPr>
          <w:rFonts w:hint="default" w:ascii="Times New Roman" w:hAnsi="Times New Roman" w:eastAsia="方正仿宋_GBK" w:cs="Times New Roman"/>
          <w:b w:val="0"/>
          <w:bCs w:val="0"/>
          <w:spacing w:val="-4"/>
          <w:sz w:val="32"/>
          <w:szCs w:val="32"/>
          <w:highlight w:val="none"/>
        </w:rPr>
      </w:pPr>
      <w:r>
        <w:rPr>
          <w:rFonts w:hint="default" w:ascii="Times New Roman" w:hAnsi="Times New Roman" w:eastAsia="方正仿宋_GBK" w:cs="Times New Roman"/>
          <w:b w:val="0"/>
          <w:bCs w:val="0"/>
          <w:spacing w:val="-4"/>
          <w:sz w:val="32"/>
          <w:szCs w:val="32"/>
          <w:highlight w:val="none"/>
        </w:rPr>
        <w:t>（二）项目过程情况。</w:t>
      </w:r>
    </w:p>
    <w:p w14:paraId="010E9AC5">
      <w:pPr>
        <w:keepNext w:val="0"/>
        <w:keepLines w:val="0"/>
        <w:pageBreakBefore w:val="0"/>
        <w:widowControl w:val="0"/>
        <w:kinsoku/>
        <w:wordWrap/>
        <w:overflowPunct/>
        <w:topLinePunct w:val="0"/>
        <w:autoSpaceDE/>
        <w:autoSpaceDN/>
        <w:bidi w:val="0"/>
        <w:adjustRightInd/>
        <w:snapToGrid/>
        <w:spacing w:line="560" w:lineRule="exact"/>
        <w:ind w:firstLine="567"/>
        <w:jc w:val="left"/>
        <w:textAlignment w:val="auto"/>
        <w:rPr>
          <w:rStyle w:val="18"/>
          <w:rFonts w:hint="default" w:ascii="Times New Roman" w:hAnsi="Times New Roman" w:eastAsia="方正仿宋_GBK" w:cs="Times New Roman"/>
          <w:b w:val="0"/>
          <w:bCs w:val="0"/>
          <w:spacing w:val="-4"/>
          <w:sz w:val="32"/>
          <w:szCs w:val="32"/>
          <w:highlight w:val="none"/>
        </w:rPr>
      </w:pPr>
      <w:r>
        <w:rPr>
          <w:rStyle w:val="18"/>
          <w:rFonts w:hint="default" w:ascii="Times New Roman" w:hAnsi="Times New Roman" w:eastAsia="方正仿宋_GBK" w:cs="Times New Roman"/>
          <w:b w:val="0"/>
          <w:bCs w:val="0"/>
          <w:spacing w:val="-4"/>
          <w:sz w:val="32"/>
          <w:szCs w:val="32"/>
          <w:highlight w:val="none"/>
        </w:rPr>
        <w:t>项目过程管理类指标由2个二级指标和5个三级指标构成</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权重分20分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实际得分20分。具体如下：</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default" w:ascii="Times New Roman" w:hAnsi="Times New Roman" w:eastAsia="方正仿宋_GBK" w:cs="Times New Roman"/>
          <w:b w:val="0"/>
          <w:bCs w:val="0"/>
          <w:spacing w:val="-4"/>
          <w:sz w:val="32"/>
          <w:szCs w:val="32"/>
          <w:highlight w:val="none"/>
        </w:rPr>
        <w:t xml:space="preserve">    资金管理分值12分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得分12分。其中资金到位率分值4分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得分4分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预算执行率分值4分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得分4分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资金使用合规性分值4分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得分4分。该项目预算资金992万元</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到位资金992万元</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实际支出资金992万元</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资金到位率100%</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预算执行率100%。该项目资金使用合规</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符合国家财经法规和财务管理制度以及有关专项资金管理办法的规定</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资金支付均具有完整的审批程序和手续</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与预算批复内容相符</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不存在截留</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挤占</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挪用</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虚列支出等情况。992万元全部用于公路</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桥隧日常养护</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风雪保交通</w:t>
      </w:r>
      <w:r>
        <w:rPr>
          <w:rStyle w:val="18"/>
          <w:rFonts w:hint="eastAsia" w:eastAsia="方正仿宋_GBK" w:cs="Times New Roman"/>
          <w:b w:val="0"/>
          <w:bCs w:val="0"/>
          <w:spacing w:val="-4"/>
          <w:sz w:val="32"/>
          <w:szCs w:val="32"/>
          <w:highlight w:val="none"/>
          <w:lang w:eastAsia="zh-CN"/>
        </w:rPr>
        <w:t>、道路</w:t>
      </w:r>
      <w:r>
        <w:rPr>
          <w:rStyle w:val="18"/>
          <w:rFonts w:hint="default" w:ascii="Times New Roman" w:hAnsi="Times New Roman" w:eastAsia="方正仿宋_GBK" w:cs="Times New Roman"/>
          <w:b w:val="0"/>
          <w:bCs w:val="0"/>
          <w:spacing w:val="-4"/>
          <w:sz w:val="32"/>
          <w:szCs w:val="32"/>
          <w:highlight w:val="none"/>
        </w:rPr>
        <w:t>保洁</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避险车道。公路日常养护费用分解经专题会研究审议</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党委会确定</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下达至各分局</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费用分解合理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有效。</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default" w:ascii="Times New Roman" w:hAnsi="Times New Roman" w:eastAsia="方正仿宋_GBK" w:cs="Times New Roman"/>
          <w:b w:val="0"/>
          <w:bCs w:val="0"/>
          <w:spacing w:val="-4"/>
          <w:sz w:val="32"/>
          <w:szCs w:val="32"/>
          <w:highlight w:val="none"/>
        </w:rPr>
        <w:t xml:space="preserve">    组织实施分值8分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得分8分。其中管理制度健全性分值4分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得分4分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制度执行有效性分值4分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得分4分。该项目财务和业务管理制度健全</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且合法</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合规</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完整</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制度执行遵守相关法律法规和相关管理规定</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项目调整及支出调整手续完备</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项目合同书</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验收报告</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技术鉴定等资料齐全并及时归档</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项目实施的人员条件</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场地设备</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信息支撑等落实到位。公路日常养护项目实施按照《公路养护技术规范》《交通运输部关于进一步加强公路桥梁养护管理的若干意见》</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交公路发﹝2013﹞321号</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《公路长大桥隧养护管理和安全运行若干规定》</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《公路桥梁养护管理工作制度》（交公路发﹝2007﹞336号）等相关制度实施</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实施过程中</w:t>
      </w:r>
      <w:r>
        <w:rPr>
          <w:rStyle w:val="18"/>
          <w:rFonts w:hint="eastAsia" w:eastAsia="方正仿宋_GBK" w:cs="Times New Roman"/>
          <w:b w:val="0"/>
          <w:bCs w:val="0"/>
          <w:spacing w:val="-4"/>
          <w:sz w:val="32"/>
          <w:szCs w:val="32"/>
          <w:highlight w:val="none"/>
          <w:lang w:eastAsia="zh-CN"/>
        </w:rPr>
        <w:t>，</w:t>
      </w:r>
      <w:r>
        <w:rPr>
          <w:rStyle w:val="18"/>
          <w:rFonts w:hint="eastAsia" w:eastAsia="方正仿宋_GBK" w:cs="Times New Roman"/>
          <w:b w:val="0"/>
          <w:bCs w:val="0"/>
          <w:spacing w:val="-4"/>
          <w:sz w:val="32"/>
          <w:szCs w:val="32"/>
          <w:highlight w:val="none"/>
          <w:lang w:val="en-US" w:eastAsia="zh-CN"/>
        </w:rPr>
        <w:t>乌鲁木齐</w:t>
      </w:r>
      <w:r>
        <w:rPr>
          <w:rStyle w:val="18"/>
          <w:rFonts w:hint="default" w:ascii="Times New Roman" w:hAnsi="Times New Roman" w:eastAsia="方正仿宋_GBK" w:cs="Times New Roman"/>
          <w:b w:val="0"/>
          <w:bCs w:val="0"/>
          <w:spacing w:val="-4"/>
          <w:sz w:val="32"/>
          <w:szCs w:val="32"/>
          <w:highlight w:val="none"/>
        </w:rPr>
        <w:t>公路管理局围绕改善路面技术状况</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完善交通安全设施</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美化公路路域环境</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优化出行服务等内容</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从路况水平</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服务设施</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路域环境等方面提高要求</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提高标准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发挥示范引领作用。</w:t>
      </w:r>
    </w:p>
    <w:p w14:paraId="3EED7A5E">
      <w:pPr>
        <w:keepNext w:val="0"/>
        <w:keepLines w:val="0"/>
        <w:pageBreakBefore w:val="0"/>
        <w:widowControl w:val="0"/>
        <w:kinsoku/>
        <w:wordWrap/>
        <w:overflowPunct/>
        <w:topLinePunct w:val="0"/>
        <w:autoSpaceDE/>
        <w:autoSpaceDN/>
        <w:bidi w:val="0"/>
        <w:adjustRightInd/>
        <w:snapToGrid/>
        <w:spacing w:line="560" w:lineRule="exact"/>
        <w:ind w:firstLine="564" w:firstLineChars="181"/>
        <w:jc w:val="left"/>
        <w:textAlignment w:val="auto"/>
        <w:rPr>
          <w:rFonts w:hint="default" w:ascii="Times New Roman" w:hAnsi="Times New Roman" w:eastAsia="方正仿宋_GBK" w:cs="Times New Roman"/>
          <w:b w:val="0"/>
          <w:bCs w:val="0"/>
          <w:spacing w:val="-4"/>
          <w:sz w:val="32"/>
          <w:szCs w:val="32"/>
          <w:highlight w:val="none"/>
        </w:rPr>
      </w:pPr>
      <w:r>
        <w:rPr>
          <w:rFonts w:hint="default" w:ascii="Times New Roman" w:hAnsi="Times New Roman" w:eastAsia="方正仿宋_GBK" w:cs="Times New Roman"/>
          <w:b w:val="0"/>
          <w:bCs w:val="0"/>
          <w:spacing w:val="-4"/>
          <w:sz w:val="32"/>
          <w:szCs w:val="32"/>
          <w:highlight w:val="none"/>
        </w:rPr>
        <w:t>（三）项目产出情况。</w:t>
      </w:r>
    </w:p>
    <w:p w14:paraId="4A75474D">
      <w:pPr>
        <w:keepNext w:val="0"/>
        <w:keepLines w:val="0"/>
        <w:pageBreakBefore w:val="0"/>
        <w:widowControl w:val="0"/>
        <w:kinsoku/>
        <w:wordWrap/>
        <w:overflowPunct/>
        <w:topLinePunct w:val="0"/>
        <w:autoSpaceDE/>
        <w:autoSpaceDN/>
        <w:bidi w:val="0"/>
        <w:adjustRightInd/>
        <w:snapToGrid/>
        <w:spacing w:line="560" w:lineRule="exact"/>
        <w:ind w:firstLine="567"/>
        <w:jc w:val="left"/>
        <w:textAlignment w:val="auto"/>
        <w:rPr>
          <w:rStyle w:val="18"/>
          <w:rFonts w:hint="default" w:ascii="Times New Roman" w:hAnsi="Times New Roman" w:eastAsia="方正仿宋_GBK" w:cs="Times New Roman"/>
          <w:b w:val="0"/>
          <w:bCs w:val="0"/>
          <w:spacing w:val="-4"/>
          <w:sz w:val="32"/>
          <w:szCs w:val="32"/>
          <w:highlight w:val="none"/>
        </w:rPr>
      </w:pPr>
      <w:r>
        <w:rPr>
          <w:rStyle w:val="18"/>
          <w:rFonts w:hint="default" w:ascii="Times New Roman" w:hAnsi="Times New Roman" w:eastAsia="方正仿宋_GBK" w:cs="Times New Roman"/>
          <w:b w:val="0"/>
          <w:bCs w:val="0"/>
          <w:spacing w:val="-4"/>
          <w:sz w:val="32"/>
          <w:szCs w:val="32"/>
          <w:highlight w:val="none"/>
        </w:rPr>
        <w:t>项目产出类指标由4个二级指标和6个三级指标构成</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权重分30分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实际得分30分。具体如下：</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default" w:ascii="Times New Roman" w:hAnsi="Times New Roman" w:eastAsia="方正仿宋_GBK" w:cs="Times New Roman"/>
          <w:b w:val="0"/>
          <w:bCs w:val="0"/>
          <w:spacing w:val="-4"/>
          <w:sz w:val="32"/>
          <w:szCs w:val="32"/>
          <w:highlight w:val="none"/>
        </w:rPr>
        <w:t xml:space="preserve">    1.数量指标</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default" w:ascii="Times New Roman" w:hAnsi="Times New Roman" w:eastAsia="方正仿宋_GBK" w:cs="Times New Roman"/>
          <w:b w:val="0"/>
          <w:bCs w:val="0"/>
          <w:spacing w:val="-4"/>
          <w:sz w:val="32"/>
          <w:szCs w:val="32"/>
          <w:highlight w:val="none"/>
        </w:rPr>
        <w:t xml:space="preserve"> </w:t>
      </w:r>
      <w:r>
        <w:rPr>
          <w:rStyle w:val="18"/>
          <w:rFonts w:hint="eastAsia" w:eastAsia="方正仿宋_GBK" w:cs="Times New Roman"/>
          <w:b w:val="0"/>
          <w:bCs w:val="0"/>
          <w:spacing w:val="-4"/>
          <w:sz w:val="32"/>
          <w:szCs w:val="32"/>
          <w:highlight w:val="none"/>
          <w:lang w:val="en-US" w:eastAsia="zh-CN"/>
        </w:rPr>
        <w:t xml:space="preserve">  </w:t>
      </w:r>
      <w:r>
        <w:rPr>
          <w:rStyle w:val="18"/>
          <w:rFonts w:hint="default" w:ascii="Times New Roman" w:hAnsi="Times New Roman" w:eastAsia="方正仿宋_GBK" w:cs="Times New Roman"/>
          <w:b w:val="0"/>
          <w:bCs w:val="0"/>
          <w:spacing w:val="-4"/>
          <w:sz w:val="32"/>
          <w:szCs w:val="32"/>
          <w:highlight w:val="none"/>
        </w:rPr>
        <w:t xml:space="preserve"> </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管养公路日常养护里程数</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指标</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预期指标值为&gt;=637公里</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指标完成值为637公里</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完成率为100%</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分值4分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得分4分。</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default" w:ascii="Times New Roman" w:hAnsi="Times New Roman" w:eastAsia="方正仿宋_GBK" w:cs="Times New Roman"/>
          <w:b w:val="0"/>
          <w:bCs w:val="0"/>
          <w:spacing w:val="-4"/>
          <w:sz w:val="32"/>
          <w:szCs w:val="32"/>
          <w:highlight w:val="none"/>
        </w:rPr>
        <w:t xml:space="preserve">    2.质量指标</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default" w:ascii="Times New Roman" w:hAnsi="Times New Roman" w:eastAsia="方正仿宋_GBK" w:cs="Times New Roman"/>
          <w:b w:val="0"/>
          <w:bCs w:val="0"/>
          <w:spacing w:val="-4"/>
          <w:sz w:val="32"/>
          <w:szCs w:val="32"/>
          <w:highlight w:val="none"/>
        </w:rPr>
        <w:t xml:space="preserve">  </w:t>
      </w:r>
      <w:r>
        <w:rPr>
          <w:rStyle w:val="18"/>
          <w:rFonts w:hint="eastAsia" w:eastAsia="方正仿宋_GBK" w:cs="Times New Roman"/>
          <w:b w:val="0"/>
          <w:bCs w:val="0"/>
          <w:spacing w:val="-4"/>
          <w:sz w:val="32"/>
          <w:szCs w:val="32"/>
          <w:highlight w:val="none"/>
          <w:lang w:val="en-US" w:eastAsia="zh-CN"/>
        </w:rPr>
        <w:t xml:space="preserve">  </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公路日常养护质量合格率</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指标</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预期指标值为=100%</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指标完成值为=100%</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完成率为100%</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分值4分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得分4分。</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default" w:ascii="Times New Roman" w:hAnsi="Times New Roman" w:eastAsia="方正仿宋_GBK" w:cs="Times New Roman"/>
          <w:b w:val="0"/>
          <w:bCs w:val="0"/>
          <w:spacing w:val="-4"/>
          <w:sz w:val="32"/>
          <w:szCs w:val="32"/>
          <w:highlight w:val="none"/>
        </w:rPr>
        <w:t xml:space="preserve">  </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符合《公路养护技术规范》要求验收率</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指标</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预期指标值为=100%</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指标完成值为=100%</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完成率为100%</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分值4分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得分4分。</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default" w:ascii="Times New Roman" w:hAnsi="Times New Roman" w:eastAsia="方正仿宋_GBK" w:cs="Times New Roman"/>
          <w:b w:val="0"/>
          <w:bCs w:val="0"/>
          <w:spacing w:val="-4"/>
          <w:sz w:val="32"/>
          <w:szCs w:val="32"/>
          <w:highlight w:val="none"/>
        </w:rPr>
        <w:t xml:space="preserve">    3.时效指标</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default" w:ascii="Times New Roman" w:hAnsi="Times New Roman" w:eastAsia="方正仿宋_GBK" w:cs="Times New Roman"/>
          <w:b w:val="0"/>
          <w:bCs w:val="0"/>
          <w:spacing w:val="-4"/>
          <w:sz w:val="32"/>
          <w:szCs w:val="32"/>
          <w:highlight w:val="none"/>
        </w:rPr>
        <w:t xml:space="preserve"> </w:t>
      </w:r>
      <w:r>
        <w:rPr>
          <w:rStyle w:val="18"/>
          <w:rFonts w:hint="eastAsia" w:eastAsia="方正仿宋_GBK" w:cs="Times New Roman"/>
          <w:b w:val="0"/>
          <w:bCs w:val="0"/>
          <w:spacing w:val="-4"/>
          <w:sz w:val="32"/>
          <w:szCs w:val="32"/>
          <w:highlight w:val="none"/>
          <w:lang w:val="en-US" w:eastAsia="zh-CN"/>
        </w:rPr>
        <w:t xml:space="preserve"> </w:t>
      </w:r>
      <w:r>
        <w:rPr>
          <w:rStyle w:val="18"/>
          <w:rFonts w:hint="default" w:ascii="Times New Roman" w:hAnsi="Times New Roman" w:eastAsia="方正仿宋_GBK" w:cs="Times New Roman"/>
          <w:b w:val="0"/>
          <w:bCs w:val="0"/>
          <w:spacing w:val="-4"/>
          <w:sz w:val="32"/>
          <w:szCs w:val="32"/>
          <w:highlight w:val="none"/>
        </w:rPr>
        <w:t xml:space="preserve"> </w:t>
      </w:r>
      <w:r>
        <w:rPr>
          <w:rStyle w:val="18"/>
          <w:rFonts w:hint="eastAsia" w:eastAsia="方正仿宋_GBK" w:cs="Times New Roman"/>
          <w:b w:val="0"/>
          <w:bCs w:val="0"/>
          <w:spacing w:val="-4"/>
          <w:sz w:val="32"/>
          <w:szCs w:val="32"/>
          <w:highlight w:val="none"/>
          <w:lang w:val="en-US" w:eastAsia="zh-CN"/>
        </w:rPr>
        <w:t xml:space="preserve"> </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年度养护任务按计划开工率</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指标</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预期指标值为&gt;=95%</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指标完成值为95%</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完成率为100%</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分值4分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得分4分。</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default" w:ascii="Times New Roman" w:hAnsi="Times New Roman" w:eastAsia="方正仿宋_GBK" w:cs="Times New Roman"/>
          <w:b w:val="0"/>
          <w:bCs w:val="0"/>
          <w:spacing w:val="-4"/>
          <w:sz w:val="32"/>
          <w:szCs w:val="32"/>
          <w:highlight w:val="none"/>
        </w:rPr>
        <w:t xml:space="preserve"> </w:t>
      </w:r>
      <w:r>
        <w:rPr>
          <w:rStyle w:val="18"/>
          <w:rFonts w:hint="eastAsia" w:eastAsia="方正仿宋_GBK" w:cs="Times New Roman"/>
          <w:b w:val="0"/>
          <w:bCs w:val="0"/>
          <w:spacing w:val="-4"/>
          <w:sz w:val="32"/>
          <w:szCs w:val="32"/>
          <w:highlight w:val="none"/>
          <w:lang w:val="en-US" w:eastAsia="zh-CN"/>
        </w:rPr>
        <w:t xml:space="preserve">  </w:t>
      </w:r>
      <w:r>
        <w:rPr>
          <w:rStyle w:val="18"/>
          <w:rFonts w:hint="default" w:ascii="Times New Roman" w:hAnsi="Times New Roman" w:eastAsia="方正仿宋_GBK" w:cs="Times New Roman"/>
          <w:b w:val="0"/>
          <w:bCs w:val="0"/>
          <w:spacing w:val="-4"/>
          <w:sz w:val="32"/>
          <w:szCs w:val="32"/>
          <w:highlight w:val="none"/>
        </w:rPr>
        <w:t xml:space="preserve"> </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年度养护任务按计划完成率</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指标</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预期指标值为&gt;=95%</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指标完成值为95%</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完成率为100%</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分值4分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得分4分。</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eastAsia" w:eastAsia="方正仿宋_GBK" w:cs="Times New Roman"/>
          <w:b w:val="0"/>
          <w:bCs w:val="0"/>
          <w:spacing w:val="-4"/>
          <w:sz w:val="32"/>
          <w:szCs w:val="32"/>
          <w:highlight w:val="none"/>
          <w:lang w:val="en-US" w:eastAsia="zh-CN"/>
        </w:rPr>
        <w:t xml:space="preserve">    </w:t>
      </w:r>
      <w:r>
        <w:rPr>
          <w:rStyle w:val="18"/>
          <w:rFonts w:hint="default" w:ascii="Times New Roman" w:hAnsi="Times New Roman" w:eastAsia="方正仿宋_GBK" w:cs="Times New Roman"/>
          <w:b w:val="0"/>
          <w:bCs w:val="0"/>
          <w:spacing w:val="-4"/>
          <w:sz w:val="32"/>
          <w:szCs w:val="32"/>
          <w:highlight w:val="none"/>
        </w:rPr>
        <w:t>4.成本指标</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eastAsia" w:eastAsia="方正仿宋_GBK" w:cs="Times New Roman"/>
          <w:b w:val="0"/>
          <w:bCs w:val="0"/>
          <w:spacing w:val="-4"/>
          <w:sz w:val="32"/>
          <w:szCs w:val="32"/>
          <w:highlight w:val="none"/>
          <w:lang w:val="en-US" w:eastAsia="zh-CN"/>
        </w:rPr>
        <w:t xml:space="preserve">    </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公路日常养护预算控制率</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指标</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预期指标值为&lt;=100%</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指标完成值为&lt;=100%</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完成率为100%</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分值10分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得分10分。</w:t>
      </w:r>
    </w:p>
    <w:p w14:paraId="053B8EA0">
      <w:pPr>
        <w:keepNext w:val="0"/>
        <w:keepLines w:val="0"/>
        <w:pageBreakBefore w:val="0"/>
        <w:widowControl w:val="0"/>
        <w:kinsoku/>
        <w:wordWrap/>
        <w:overflowPunct/>
        <w:topLinePunct w:val="0"/>
        <w:autoSpaceDE/>
        <w:autoSpaceDN/>
        <w:bidi w:val="0"/>
        <w:adjustRightInd/>
        <w:snapToGrid/>
        <w:spacing w:line="560" w:lineRule="exact"/>
        <w:ind w:firstLine="564" w:firstLineChars="181"/>
        <w:jc w:val="left"/>
        <w:textAlignment w:val="auto"/>
        <w:rPr>
          <w:rFonts w:hint="default" w:ascii="Times New Roman" w:hAnsi="Times New Roman" w:eastAsia="方正仿宋_GBK" w:cs="Times New Roman"/>
          <w:b w:val="0"/>
          <w:bCs w:val="0"/>
          <w:spacing w:val="-4"/>
          <w:sz w:val="32"/>
          <w:szCs w:val="32"/>
          <w:highlight w:val="none"/>
        </w:rPr>
      </w:pPr>
      <w:r>
        <w:rPr>
          <w:rFonts w:hint="default" w:ascii="Times New Roman" w:hAnsi="Times New Roman" w:eastAsia="方正仿宋_GBK" w:cs="Times New Roman"/>
          <w:b w:val="0"/>
          <w:bCs w:val="0"/>
          <w:spacing w:val="-4"/>
          <w:sz w:val="32"/>
          <w:szCs w:val="32"/>
          <w:highlight w:val="none"/>
        </w:rPr>
        <w:t>（四）项目效益情况。</w:t>
      </w:r>
    </w:p>
    <w:p w14:paraId="6D09398D">
      <w:pPr>
        <w:keepNext w:val="0"/>
        <w:keepLines w:val="0"/>
        <w:pageBreakBefore w:val="0"/>
        <w:widowControl w:val="0"/>
        <w:kinsoku/>
        <w:wordWrap/>
        <w:overflowPunct/>
        <w:topLinePunct w:val="0"/>
        <w:autoSpaceDE/>
        <w:autoSpaceDN/>
        <w:bidi w:val="0"/>
        <w:adjustRightInd/>
        <w:snapToGrid/>
        <w:spacing w:line="560" w:lineRule="exact"/>
        <w:ind w:firstLine="567"/>
        <w:jc w:val="left"/>
        <w:textAlignment w:val="auto"/>
        <w:rPr>
          <w:rStyle w:val="18"/>
          <w:rFonts w:hint="default" w:ascii="Times New Roman" w:hAnsi="Times New Roman" w:eastAsia="方正仿宋_GBK" w:cs="Times New Roman"/>
          <w:b w:val="0"/>
          <w:bCs w:val="0"/>
          <w:spacing w:val="-4"/>
          <w:sz w:val="32"/>
          <w:szCs w:val="32"/>
          <w:highlight w:val="none"/>
        </w:rPr>
      </w:pPr>
      <w:r>
        <w:rPr>
          <w:rStyle w:val="18"/>
          <w:rFonts w:hint="default" w:ascii="Times New Roman" w:hAnsi="Times New Roman" w:eastAsia="方正仿宋_GBK" w:cs="Times New Roman"/>
          <w:b w:val="0"/>
          <w:bCs w:val="0"/>
          <w:spacing w:val="-4"/>
          <w:sz w:val="32"/>
          <w:szCs w:val="32"/>
          <w:highlight w:val="none"/>
        </w:rPr>
        <w:t>项目效益类指标由1个二级指标和1个三级指标构成</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权重分20分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实际得分20分。</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default" w:ascii="Times New Roman" w:hAnsi="Times New Roman" w:eastAsia="方正仿宋_GBK" w:cs="Times New Roman"/>
          <w:b w:val="0"/>
          <w:bCs w:val="0"/>
          <w:spacing w:val="-4"/>
          <w:sz w:val="32"/>
          <w:szCs w:val="32"/>
          <w:highlight w:val="none"/>
        </w:rPr>
        <w:t xml:space="preserve"> </w:t>
      </w:r>
      <w:r>
        <w:rPr>
          <w:rStyle w:val="18"/>
          <w:rFonts w:hint="eastAsia" w:eastAsia="方正仿宋_GBK" w:cs="Times New Roman"/>
          <w:b w:val="0"/>
          <w:bCs w:val="0"/>
          <w:spacing w:val="-4"/>
          <w:sz w:val="32"/>
          <w:szCs w:val="32"/>
          <w:highlight w:val="none"/>
          <w:lang w:val="en-US" w:eastAsia="zh-CN"/>
        </w:rPr>
        <w:t xml:space="preserve">  </w:t>
      </w:r>
      <w:r>
        <w:rPr>
          <w:rStyle w:val="18"/>
          <w:rFonts w:hint="default" w:ascii="Times New Roman" w:hAnsi="Times New Roman" w:eastAsia="方正仿宋_GBK" w:cs="Times New Roman"/>
          <w:b w:val="0"/>
          <w:bCs w:val="0"/>
          <w:spacing w:val="-4"/>
          <w:sz w:val="32"/>
          <w:szCs w:val="32"/>
          <w:highlight w:val="none"/>
        </w:rPr>
        <w:t xml:space="preserve"> </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管养公路保畅通行率</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指标</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预期指标值为&gt;=95%</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指标完成值为95%</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完成率为100%</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分值20分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得分20分。</w:t>
      </w:r>
    </w:p>
    <w:p w14:paraId="3F429431">
      <w:pPr>
        <w:keepNext w:val="0"/>
        <w:keepLines w:val="0"/>
        <w:pageBreakBefore w:val="0"/>
        <w:widowControl w:val="0"/>
        <w:kinsoku/>
        <w:wordWrap/>
        <w:overflowPunct/>
        <w:topLinePunct w:val="0"/>
        <w:autoSpaceDE/>
        <w:autoSpaceDN/>
        <w:bidi w:val="0"/>
        <w:adjustRightInd/>
        <w:snapToGrid/>
        <w:spacing w:line="560" w:lineRule="exact"/>
        <w:ind w:firstLine="564" w:firstLineChars="181"/>
        <w:jc w:val="left"/>
        <w:textAlignment w:val="auto"/>
        <w:rPr>
          <w:rFonts w:hint="default" w:ascii="Times New Roman" w:hAnsi="Times New Roman" w:eastAsia="方正仿宋_GBK" w:cs="Times New Roman"/>
          <w:b w:val="0"/>
          <w:bCs w:val="0"/>
          <w:spacing w:val="-4"/>
          <w:sz w:val="32"/>
          <w:szCs w:val="32"/>
          <w:highlight w:val="none"/>
        </w:rPr>
      </w:pPr>
      <w:r>
        <w:rPr>
          <w:rFonts w:hint="default" w:ascii="Times New Roman" w:hAnsi="Times New Roman" w:eastAsia="方正仿宋_GBK" w:cs="Times New Roman"/>
          <w:b w:val="0"/>
          <w:bCs w:val="0"/>
          <w:spacing w:val="-4"/>
          <w:sz w:val="32"/>
          <w:szCs w:val="32"/>
          <w:highlight w:val="none"/>
        </w:rPr>
        <w:t>（五）满意度指标完成情况分析。</w:t>
      </w:r>
    </w:p>
    <w:p w14:paraId="682F943C">
      <w:pPr>
        <w:keepNext w:val="0"/>
        <w:keepLines w:val="0"/>
        <w:pageBreakBefore w:val="0"/>
        <w:widowControl w:val="0"/>
        <w:kinsoku/>
        <w:wordWrap/>
        <w:overflowPunct/>
        <w:topLinePunct w:val="0"/>
        <w:autoSpaceDE/>
        <w:autoSpaceDN/>
        <w:bidi w:val="0"/>
        <w:adjustRightInd/>
        <w:snapToGrid/>
        <w:spacing w:line="560" w:lineRule="exact"/>
        <w:ind w:firstLine="567"/>
        <w:jc w:val="left"/>
        <w:textAlignment w:val="auto"/>
        <w:rPr>
          <w:rStyle w:val="18"/>
          <w:rFonts w:hint="default" w:ascii="Times New Roman" w:hAnsi="Times New Roman" w:eastAsia="方正仿宋_GBK" w:cs="Times New Roman"/>
          <w:b w:val="0"/>
          <w:bCs w:val="0"/>
          <w:spacing w:val="-4"/>
          <w:sz w:val="32"/>
          <w:szCs w:val="32"/>
          <w:highlight w:val="none"/>
        </w:rPr>
      </w:pPr>
      <w:r>
        <w:rPr>
          <w:rStyle w:val="18"/>
          <w:rFonts w:hint="default" w:ascii="Times New Roman" w:hAnsi="Times New Roman" w:eastAsia="方正仿宋_GBK" w:cs="Times New Roman"/>
          <w:b w:val="0"/>
          <w:bCs w:val="0"/>
          <w:spacing w:val="-4"/>
          <w:sz w:val="32"/>
          <w:szCs w:val="32"/>
          <w:highlight w:val="none"/>
        </w:rPr>
        <w:t>项目满意度指标由1个二级指标和1个三级指标构成</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权重分10分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实际得分10分。具体如下：</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default" w:ascii="Times New Roman" w:hAnsi="Times New Roman" w:eastAsia="方正仿宋_GBK" w:cs="Times New Roman"/>
          <w:b w:val="0"/>
          <w:bCs w:val="0"/>
          <w:spacing w:val="-4"/>
          <w:sz w:val="32"/>
          <w:szCs w:val="32"/>
          <w:highlight w:val="none"/>
        </w:rPr>
        <w:t xml:space="preserve">  </w:t>
      </w:r>
      <w:r>
        <w:rPr>
          <w:rStyle w:val="18"/>
          <w:rFonts w:hint="eastAsia" w:eastAsia="方正仿宋_GBK" w:cs="Times New Roman"/>
          <w:b w:val="0"/>
          <w:bCs w:val="0"/>
          <w:spacing w:val="-4"/>
          <w:sz w:val="32"/>
          <w:szCs w:val="32"/>
          <w:highlight w:val="none"/>
          <w:lang w:val="en-US" w:eastAsia="zh-CN"/>
        </w:rPr>
        <w:t xml:space="preserve">  </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司乘人员满意度</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指标</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预期指标值为&gt;=85%</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指标完成值为85%</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完成率为100%</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分值10分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得分10分。</w:t>
      </w:r>
    </w:p>
    <w:p w14:paraId="584B59BC">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Style w:val="18"/>
          <w:rFonts w:hint="eastAsia" w:ascii="方正黑体_GBK" w:hAnsi="方正黑体_GBK" w:eastAsia="方正黑体_GBK" w:cs="方正黑体_GBK"/>
          <w:b w:val="0"/>
          <w:bCs w:val="0"/>
          <w:spacing w:val="-4"/>
          <w:sz w:val="32"/>
          <w:szCs w:val="32"/>
          <w:highlight w:val="none"/>
        </w:rPr>
      </w:pPr>
      <w:r>
        <w:rPr>
          <w:rStyle w:val="18"/>
          <w:rFonts w:hint="eastAsia" w:ascii="方正黑体_GBK" w:hAnsi="方正黑体_GBK" w:eastAsia="方正黑体_GBK" w:cs="方正黑体_GBK"/>
          <w:b w:val="0"/>
          <w:bCs w:val="0"/>
          <w:spacing w:val="-4"/>
          <w:sz w:val="32"/>
          <w:szCs w:val="32"/>
          <w:highlight w:val="none"/>
          <w:lang w:eastAsia="zh-CN"/>
        </w:rPr>
        <w:t>五、</w:t>
      </w:r>
      <w:r>
        <w:rPr>
          <w:rStyle w:val="18"/>
          <w:rFonts w:hint="eastAsia" w:ascii="方正黑体_GBK" w:hAnsi="方正黑体_GBK" w:eastAsia="方正黑体_GBK" w:cs="方正黑体_GBK"/>
          <w:b w:val="0"/>
          <w:bCs w:val="0"/>
          <w:spacing w:val="-4"/>
          <w:sz w:val="32"/>
          <w:szCs w:val="32"/>
          <w:highlight w:val="none"/>
        </w:rPr>
        <w:t>主要经验及做法</w:t>
      </w:r>
      <w:r>
        <w:rPr>
          <w:rStyle w:val="18"/>
          <w:rFonts w:hint="eastAsia" w:ascii="方正黑体_GBK" w:hAnsi="方正黑体_GBK" w:eastAsia="方正黑体_GBK" w:cs="方正黑体_GBK"/>
          <w:b w:val="0"/>
          <w:bCs w:val="0"/>
          <w:spacing w:val="-4"/>
          <w:sz w:val="32"/>
          <w:szCs w:val="32"/>
          <w:highlight w:val="none"/>
          <w:lang w:eastAsia="zh-CN"/>
        </w:rPr>
        <w:t>、</w:t>
      </w:r>
      <w:r>
        <w:rPr>
          <w:rStyle w:val="18"/>
          <w:rFonts w:hint="eastAsia" w:ascii="方正黑体_GBK" w:hAnsi="方正黑体_GBK" w:eastAsia="方正黑体_GBK" w:cs="方正黑体_GBK"/>
          <w:b w:val="0"/>
          <w:bCs w:val="0"/>
          <w:spacing w:val="-4"/>
          <w:sz w:val="32"/>
          <w:szCs w:val="32"/>
          <w:highlight w:val="none"/>
        </w:rPr>
        <w:t>存在的问题及原因分析</w:t>
      </w:r>
    </w:p>
    <w:p w14:paraId="28B3BFFB">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left"/>
        <w:textAlignment w:val="auto"/>
        <w:rPr>
          <w:rStyle w:val="18"/>
          <w:rFonts w:hint="default" w:ascii="Times New Roman" w:hAnsi="Times New Roman" w:eastAsia="方正仿宋_GBK" w:cs="Times New Roman"/>
          <w:b w:val="0"/>
          <w:bCs w:val="0"/>
          <w:spacing w:val="-4"/>
          <w:sz w:val="32"/>
          <w:szCs w:val="32"/>
          <w:highlight w:val="none"/>
        </w:rPr>
      </w:pPr>
      <w:r>
        <w:rPr>
          <w:rStyle w:val="18"/>
          <w:rFonts w:hint="default" w:ascii="Times New Roman" w:hAnsi="Times New Roman" w:eastAsia="方正仿宋_GBK" w:cs="Times New Roman"/>
          <w:b w:val="0"/>
          <w:bCs w:val="0"/>
          <w:spacing w:val="-4"/>
          <w:sz w:val="32"/>
          <w:szCs w:val="32"/>
          <w:highlight w:val="none"/>
        </w:rPr>
        <w:t>经过自评</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该项目按照财政部设定的绩效目标较好完成</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未出现偏离情况。</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eastAsia" w:eastAsia="方正仿宋_GBK" w:cs="Times New Roman"/>
          <w:b w:val="0"/>
          <w:bCs w:val="0"/>
          <w:spacing w:val="-4"/>
          <w:sz w:val="32"/>
          <w:szCs w:val="32"/>
          <w:highlight w:val="none"/>
          <w:lang w:val="en-US" w:eastAsia="zh-CN"/>
        </w:rPr>
        <w:t xml:space="preserve">   </w:t>
      </w:r>
      <w:r>
        <w:rPr>
          <w:rStyle w:val="18"/>
          <w:rFonts w:hint="default" w:ascii="Times New Roman" w:hAnsi="Times New Roman" w:eastAsia="方正仿宋_GBK" w:cs="Times New Roman"/>
          <w:b w:val="0"/>
          <w:bCs w:val="0"/>
          <w:spacing w:val="-4"/>
          <w:sz w:val="32"/>
          <w:szCs w:val="32"/>
          <w:highlight w:val="none"/>
        </w:rPr>
        <w:t>（一）主要经验及做法</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eastAsia" w:eastAsia="方正仿宋_GBK" w:cs="Times New Roman"/>
          <w:b w:val="0"/>
          <w:bCs w:val="0"/>
          <w:spacing w:val="-4"/>
          <w:sz w:val="32"/>
          <w:szCs w:val="32"/>
          <w:highlight w:val="none"/>
          <w:lang w:val="en-US" w:eastAsia="zh-CN"/>
        </w:rPr>
        <w:t xml:space="preserve">    </w:t>
      </w:r>
      <w:r>
        <w:rPr>
          <w:rStyle w:val="18"/>
          <w:rFonts w:hint="default" w:ascii="Times New Roman" w:hAnsi="Times New Roman" w:eastAsia="方正仿宋_GBK" w:cs="Times New Roman"/>
          <w:b w:val="0"/>
          <w:bCs w:val="0"/>
          <w:spacing w:val="-4"/>
          <w:sz w:val="32"/>
          <w:szCs w:val="32"/>
          <w:highlight w:val="none"/>
        </w:rPr>
        <w:t>以年初路况调查数据为依据</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结合管养路段实际情况</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达到养护目标所需要处治的病害数量及核准的养护作业项目单价以及养护经费情况</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制订了2023年日常养护年度计划</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科学合理分配日常养护资金</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积极利用新技术</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新设备开展日常养护工作</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提高机械化水平</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提高养护效率</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提高养护资金使用效率</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通过对公路路基</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路面</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桥隧涵</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沿线设施的维护</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起到延缓公路衰减</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尽可能的增加公路使用寿命的目的</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提升公路经济效益和使用效率。</w:t>
      </w:r>
      <w:r>
        <w:rPr>
          <w:rStyle w:val="18"/>
          <w:rFonts w:hint="default" w:ascii="Times New Roman" w:hAnsi="Times New Roman" w:eastAsia="方正仿宋_GBK" w:cs="Times New Roman"/>
          <w:b w:val="0"/>
          <w:bCs w:val="0"/>
          <w:spacing w:val="-4"/>
          <w:sz w:val="32"/>
          <w:szCs w:val="32"/>
          <w:highlight w:val="none"/>
        </w:rPr>
        <w:br w:type="textWrapping"/>
      </w:r>
      <w:r>
        <w:rPr>
          <w:rStyle w:val="18"/>
          <w:rFonts w:hint="eastAsia" w:eastAsia="方正仿宋_GBK" w:cs="Times New Roman"/>
          <w:b w:val="0"/>
          <w:bCs w:val="0"/>
          <w:spacing w:val="-4"/>
          <w:sz w:val="32"/>
          <w:szCs w:val="32"/>
          <w:highlight w:val="none"/>
          <w:lang w:val="en-US" w:eastAsia="zh-CN"/>
        </w:rPr>
        <w:t xml:space="preserve">   </w:t>
      </w:r>
      <w:r>
        <w:rPr>
          <w:rStyle w:val="18"/>
          <w:rFonts w:hint="default" w:ascii="Times New Roman" w:hAnsi="Times New Roman" w:eastAsia="方正仿宋_GBK" w:cs="Times New Roman"/>
          <w:b w:val="0"/>
          <w:bCs w:val="0"/>
          <w:spacing w:val="-4"/>
          <w:sz w:val="32"/>
          <w:szCs w:val="32"/>
          <w:highlight w:val="none"/>
        </w:rPr>
        <w:t>（二）存在的问题及原因分析</w:t>
      </w:r>
      <w:r>
        <w:rPr>
          <w:rStyle w:val="18"/>
          <w:rFonts w:hint="default" w:ascii="Times New Roman" w:hAnsi="Times New Roman" w:eastAsia="方正仿宋_GBK" w:cs="Times New Roman"/>
          <w:b w:val="0"/>
          <w:bCs w:val="0"/>
          <w:spacing w:val="-4"/>
          <w:sz w:val="32"/>
          <w:szCs w:val="32"/>
          <w:highlight w:val="none"/>
        </w:rPr>
        <w:cr/>
      </w:r>
      <w:r>
        <w:rPr>
          <w:rStyle w:val="18"/>
          <w:rFonts w:hint="eastAsia" w:eastAsia="方正仿宋_GBK" w:cs="Times New Roman"/>
          <w:b w:val="0"/>
          <w:bCs w:val="0"/>
          <w:spacing w:val="-4"/>
          <w:sz w:val="32"/>
          <w:szCs w:val="32"/>
          <w:highlight w:val="none"/>
          <w:lang w:val="en-US" w:eastAsia="zh-CN"/>
        </w:rPr>
        <w:t xml:space="preserve">    </w:t>
      </w:r>
      <w:r>
        <w:rPr>
          <w:rStyle w:val="18"/>
          <w:rFonts w:hint="default" w:ascii="Times New Roman" w:hAnsi="Times New Roman" w:eastAsia="方正仿宋_GBK" w:cs="Times New Roman"/>
          <w:b w:val="0"/>
          <w:bCs w:val="0"/>
          <w:spacing w:val="-4"/>
          <w:sz w:val="32"/>
          <w:szCs w:val="32"/>
          <w:highlight w:val="none"/>
        </w:rPr>
        <w:t>一是受资金等制约因素对好路精养和重点养护路段网裂类病害处治力度仍有不足</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虽然使路况保持了原有水平</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但提升不明显</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随着下一个冻融周期的影响</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可能会降低路况水平</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二是因材料单价发生变化等因素</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清单单价的合理性需进一步加强。三是公路破损调查因采用人工调查的方式</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使得调查路段的实际公路技术状况评定结果与主观评定结果可能存在差异。为确保数据准确性</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真实性</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建议今后公路技术状况调查：一是应加强对公路技术状况评定标准的学习和现场鉴别</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统一对病害的认知</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使公路技术状况评定趋于准确化</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二是在条件具备的情况下</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使用更加专业的自动化检测仪器进行调查</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减少误差。</w:t>
      </w:r>
    </w:p>
    <w:p w14:paraId="61166242">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left"/>
        <w:textAlignment w:val="auto"/>
        <w:rPr>
          <w:rStyle w:val="18"/>
          <w:rFonts w:hint="eastAsia" w:ascii="方正黑体_GBK" w:hAnsi="方正黑体_GBK" w:eastAsia="方正黑体_GBK" w:cs="方正黑体_GBK"/>
          <w:b w:val="0"/>
          <w:bCs w:val="0"/>
          <w:spacing w:val="-4"/>
          <w:sz w:val="32"/>
          <w:szCs w:val="32"/>
          <w:highlight w:val="none"/>
        </w:rPr>
      </w:pPr>
      <w:r>
        <w:rPr>
          <w:rStyle w:val="18"/>
          <w:rFonts w:hint="eastAsia" w:ascii="方正黑体_GBK" w:hAnsi="方正黑体_GBK" w:eastAsia="方正黑体_GBK" w:cs="方正黑体_GBK"/>
          <w:b w:val="0"/>
          <w:bCs w:val="0"/>
          <w:spacing w:val="-4"/>
          <w:sz w:val="32"/>
          <w:szCs w:val="32"/>
          <w:highlight w:val="none"/>
          <w:lang w:eastAsia="zh-CN"/>
        </w:rPr>
        <w:t>六、</w:t>
      </w:r>
      <w:r>
        <w:rPr>
          <w:rStyle w:val="18"/>
          <w:rFonts w:hint="eastAsia" w:ascii="方正黑体_GBK" w:hAnsi="方正黑体_GBK" w:eastAsia="方正黑体_GBK" w:cs="方正黑体_GBK"/>
          <w:b w:val="0"/>
          <w:bCs w:val="0"/>
          <w:spacing w:val="-4"/>
          <w:sz w:val="32"/>
          <w:szCs w:val="32"/>
          <w:highlight w:val="none"/>
        </w:rPr>
        <w:t>有关建议</w:t>
      </w:r>
    </w:p>
    <w:p w14:paraId="546D6C02">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left"/>
        <w:textAlignment w:val="auto"/>
        <w:rPr>
          <w:rStyle w:val="18"/>
          <w:rFonts w:hint="default" w:ascii="Times New Roman" w:hAnsi="Times New Roman" w:eastAsia="方正仿宋_GBK" w:cs="Times New Roman"/>
          <w:b w:val="0"/>
          <w:bCs w:val="0"/>
          <w:spacing w:val="-4"/>
          <w:sz w:val="32"/>
          <w:szCs w:val="32"/>
          <w:highlight w:val="none"/>
        </w:rPr>
      </w:pPr>
      <w:r>
        <w:rPr>
          <w:rStyle w:val="18"/>
          <w:rFonts w:hint="default" w:ascii="Times New Roman" w:hAnsi="Times New Roman" w:eastAsia="方正仿宋_GBK" w:cs="Times New Roman"/>
          <w:b w:val="0"/>
          <w:bCs w:val="0"/>
          <w:spacing w:val="-4"/>
          <w:sz w:val="32"/>
          <w:szCs w:val="32"/>
          <w:highlight w:val="none"/>
        </w:rPr>
        <w:t>一是依托公路养护管理子系统</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做好精细化公路日常养护</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推广自动快速检测技术全面推广应用</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推动公路预防性养护</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加强修复养护工程管理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科学组织实施专项养护工程。二是提升公路养护机械设备的统筹调度能力</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通过定人定机</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开展</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红旗车手</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活动等方式</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增强养护机械化作业保障能力。三是对养护资金的投入与实际需求相结合</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始终保持路况整体水平</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为公众的出行提供优质的通行环境</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严格执行政府采购程序</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加强专项资金专款专用支出管理</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科学合理编制年度养护计划</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自觉维护计划项目的严肃性</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加强计划执行管理工作</w:t>
      </w:r>
      <w:r>
        <w:rPr>
          <w:rStyle w:val="18"/>
          <w:rFonts w:hint="eastAsia" w:eastAsia="方正仿宋_GBK" w:cs="Times New Roman"/>
          <w:b w:val="0"/>
          <w:bCs w:val="0"/>
          <w:spacing w:val="-4"/>
          <w:sz w:val="32"/>
          <w:szCs w:val="32"/>
          <w:highlight w:val="none"/>
          <w:lang w:eastAsia="zh-CN"/>
        </w:rPr>
        <w:t>，</w:t>
      </w:r>
      <w:r>
        <w:rPr>
          <w:rStyle w:val="18"/>
          <w:rFonts w:hint="default" w:ascii="Times New Roman" w:hAnsi="Times New Roman" w:eastAsia="方正仿宋_GBK" w:cs="Times New Roman"/>
          <w:b w:val="0"/>
          <w:bCs w:val="0"/>
          <w:spacing w:val="-4"/>
          <w:sz w:val="32"/>
          <w:szCs w:val="32"/>
          <w:highlight w:val="none"/>
        </w:rPr>
        <w:t>充分发挥年度计划资金投资效益。</w:t>
      </w:r>
    </w:p>
    <w:p w14:paraId="565DD6EA">
      <w:pPr>
        <w:keepNext w:val="0"/>
        <w:keepLines w:val="0"/>
        <w:pageBreakBefore w:val="0"/>
        <w:widowControl w:val="0"/>
        <w:kinsoku/>
        <w:wordWrap/>
        <w:overflowPunct/>
        <w:topLinePunct w:val="0"/>
        <w:autoSpaceDE/>
        <w:autoSpaceDN/>
        <w:bidi w:val="0"/>
        <w:adjustRightInd/>
        <w:snapToGrid/>
        <w:spacing w:line="560" w:lineRule="exact"/>
        <w:ind w:firstLine="567"/>
        <w:jc w:val="left"/>
        <w:textAlignment w:val="auto"/>
        <w:rPr>
          <w:rStyle w:val="18"/>
          <w:rFonts w:hint="eastAsia" w:ascii="方正黑体_GBK" w:hAnsi="方正黑体_GBK" w:eastAsia="方正黑体_GBK" w:cs="方正黑体_GBK"/>
          <w:b w:val="0"/>
          <w:bCs w:val="0"/>
          <w:spacing w:val="-4"/>
          <w:sz w:val="32"/>
          <w:szCs w:val="32"/>
          <w:highlight w:val="none"/>
        </w:rPr>
      </w:pPr>
      <w:r>
        <w:rPr>
          <w:rStyle w:val="18"/>
          <w:rFonts w:hint="eastAsia" w:ascii="方正黑体_GBK" w:hAnsi="方正黑体_GBK" w:eastAsia="方正黑体_GBK" w:cs="方正黑体_GBK"/>
          <w:b w:val="0"/>
          <w:bCs w:val="0"/>
          <w:spacing w:val="-4"/>
          <w:sz w:val="32"/>
          <w:szCs w:val="32"/>
          <w:highlight w:val="none"/>
          <w:lang w:eastAsia="zh-CN"/>
        </w:rPr>
        <w:t>七、</w:t>
      </w:r>
      <w:r>
        <w:rPr>
          <w:rStyle w:val="18"/>
          <w:rFonts w:hint="eastAsia" w:ascii="方正黑体_GBK" w:hAnsi="方正黑体_GBK" w:eastAsia="方正黑体_GBK" w:cs="方正黑体_GBK"/>
          <w:b w:val="0"/>
          <w:bCs w:val="0"/>
          <w:spacing w:val="-4"/>
          <w:sz w:val="32"/>
          <w:szCs w:val="32"/>
          <w:highlight w:val="none"/>
        </w:rPr>
        <w:t>其他需要说明的问题</w:t>
      </w:r>
    </w:p>
    <w:p w14:paraId="293FAF48">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left"/>
        <w:textAlignment w:val="auto"/>
        <w:rPr>
          <w:rStyle w:val="18"/>
          <w:rFonts w:hint="eastAsia" w:ascii="Times New Roman" w:hAnsi="Times New Roman" w:eastAsia="方正仿宋_GBK" w:cs="Times New Roman"/>
          <w:b w:val="0"/>
          <w:bCs w:val="0"/>
          <w:spacing w:val="-4"/>
          <w:sz w:val="32"/>
          <w:szCs w:val="32"/>
          <w:highlight w:val="none"/>
          <w:lang w:eastAsia="zh-CN"/>
        </w:rPr>
      </w:pPr>
      <w:r>
        <w:rPr>
          <w:rStyle w:val="18"/>
          <w:rFonts w:hint="default" w:ascii="Times New Roman" w:hAnsi="Times New Roman" w:eastAsia="方正仿宋_GBK" w:cs="Times New Roman"/>
          <w:b w:val="0"/>
          <w:bCs w:val="0"/>
          <w:spacing w:val="-4"/>
          <w:sz w:val="32"/>
          <w:szCs w:val="32"/>
          <w:highlight w:val="none"/>
        </w:rPr>
        <w:t>无其他说明内容</w:t>
      </w:r>
      <w:r>
        <w:rPr>
          <w:rStyle w:val="18"/>
          <w:rFonts w:hint="eastAsia" w:eastAsia="方正仿宋_GBK" w:cs="Times New Roman"/>
          <w:b w:val="0"/>
          <w:bCs w:val="0"/>
          <w:spacing w:val="-4"/>
          <w:sz w:val="32"/>
          <w:szCs w:val="32"/>
          <w:highlight w:val="none"/>
          <w:lang w:eastAsia="zh-CN"/>
        </w:rPr>
        <w:t>。</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EAA47DC">
        <w:pPr>
          <w:pStyle w:val="12"/>
          <w:jc w:val="center"/>
        </w:pPr>
        <w:r>
          <w:fldChar w:fldCharType="begin"/>
        </w:r>
        <w:r>
          <w:instrText xml:space="preserve">PAGE   \* MERGEFORMAT</w:instrText>
        </w:r>
        <w:r>
          <w:fldChar w:fldCharType="separate"/>
        </w:r>
        <w:r>
          <w:rPr>
            <w:lang w:val="zh-CN"/>
          </w:rPr>
          <w:t>1</w:t>
        </w:r>
        <w:r>
          <w:fldChar w:fldCharType="end"/>
        </w:r>
      </w:p>
    </w:sdtContent>
  </w:sdt>
  <w:p w14:paraId="0CE23E90">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mODUxNzIwMTAzMjQ0MjUxMmFjNWJjOWQ5YjU0YjU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0D025923"/>
    <w:rsid w:val="10AA3B75"/>
    <w:rsid w:val="14305E5E"/>
    <w:rsid w:val="17CA3922"/>
    <w:rsid w:val="25AA0CB6"/>
    <w:rsid w:val="31EE00AB"/>
    <w:rsid w:val="3C1447ED"/>
    <w:rsid w:val="3DFA0399"/>
    <w:rsid w:val="426B339D"/>
    <w:rsid w:val="49E223FD"/>
    <w:rsid w:val="4D2606A1"/>
    <w:rsid w:val="57A15364"/>
    <w:rsid w:val="69885690"/>
    <w:rsid w:val="70A63EC6"/>
    <w:rsid w:val="7CFE2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8392</Words>
  <Characters>8779</Characters>
  <Lines>5</Lines>
  <Paragraphs>1</Paragraphs>
  <TotalTime>0</TotalTime>
  <ScaleCrop>false</ScaleCrop>
  <LinksUpToDate>false</LinksUpToDate>
  <CharactersWithSpaces>8986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♥、尛潔</cp:lastModifiedBy>
  <cp:lastPrinted>2018-12-31T10:56:00Z</cp:lastPrinted>
  <dcterms:modified xsi:type="dcterms:W3CDTF">2024-08-26T11:21:52Z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477A6AC8C19542EC86D3076D408C0D3C_12</vt:lpwstr>
  </property>
</Properties>
</file>