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02E" w:rsidRPr="00E96DA7" w:rsidRDefault="0098302E" w:rsidP="00732DC8">
      <w:pPr>
        <w:spacing w:line="560" w:lineRule="exact"/>
        <w:jc w:val="center"/>
        <w:rPr>
          <w:rFonts w:ascii="方正仿宋_GBK" w:eastAsia="方正仿宋_GBK" w:cs="Times New Roman"/>
          <w:sz w:val="32"/>
          <w:szCs w:val="32"/>
        </w:rPr>
      </w:pPr>
      <w:r w:rsidRPr="00E96DA7">
        <w:rPr>
          <w:rFonts w:ascii="方正仿宋_GBK" w:eastAsia="方正仿宋_GBK" w:cs="方正仿宋_GBK" w:hint="eastAsia"/>
          <w:sz w:val="32"/>
          <w:szCs w:val="32"/>
        </w:rPr>
        <w:t>司法厅自治区本级财政专项</w:t>
      </w:r>
    </w:p>
    <w:p w:rsidR="0098302E" w:rsidRPr="00E96DA7" w:rsidRDefault="0098302E" w:rsidP="00732DC8">
      <w:pPr>
        <w:spacing w:line="560" w:lineRule="exact"/>
        <w:jc w:val="center"/>
        <w:rPr>
          <w:rFonts w:ascii="方正仿宋_GBK" w:eastAsia="方正仿宋_GBK" w:cs="Times New Roman"/>
          <w:sz w:val="32"/>
          <w:szCs w:val="32"/>
        </w:rPr>
      </w:pPr>
      <w:r w:rsidRPr="00E96DA7">
        <w:rPr>
          <w:rFonts w:ascii="方正仿宋_GBK" w:eastAsia="方正仿宋_GBK" w:cs="方正仿宋_GBK" w:hint="eastAsia"/>
          <w:sz w:val="32"/>
          <w:szCs w:val="32"/>
        </w:rPr>
        <w:t>资金绩效评价报告</w:t>
      </w:r>
    </w:p>
    <w:p w:rsidR="0098302E" w:rsidRPr="00E96DA7" w:rsidRDefault="0098302E" w:rsidP="00732DC8">
      <w:pPr>
        <w:spacing w:line="560" w:lineRule="exact"/>
        <w:rPr>
          <w:rFonts w:ascii="方正仿宋_GBK" w:eastAsia="方正仿宋_GBK" w:cs="Times New Roman"/>
          <w:sz w:val="32"/>
          <w:szCs w:val="32"/>
        </w:rPr>
      </w:pP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一、</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司法</w:t>
      </w:r>
      <w:proofErr w:type="gramStart"/>
      <w:r w:rsidRPr="00E96DA7">
        <w:rPr>
          <w:rFonts w:ascii="方正仿宋_GBK" w:eastAsia="方正仿宋_GBK" w:cs="方正仿宋_GBK" w:hint="eastAsia"/>
          <w:sz w:val="30"/>
          <w:szCs w:val="30"/>
        </w:rPr>
        <w:t>厅业务</w:t>
      </w:r>
      <w:proofErr w:type="gramEnd"/>
      <w:r w:rsidRPr="00E96DA7">
        <w:rPr>
          <w:rFonts w:ascii="方正仿宋_GBK" w:eastAsia="方正仿宋_GBK" w:cs="方正仿宋_GBK" w:hint="eastAsia"/>
          <w:sz w:val="30"/>
          <w:szCs w:val="30"/>
        </w:rPr>
        <w:t>工作经费</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1</w:t>
      </w:r>
      <w:r w:rsidRPr="00E96DA7">
        <w:rPr>
          <w:rFonts w:ascii="方正仿宋_GBK" w:eastAsia="方正仿宋_GBK" w:cs="方正仿宋_GBK" w:hint="eastAsia"/>
          <w:sz w:val="30"/>
          <w:szCs w:val="30"/>
        </w:rPr>
        <w:t>、安置帮教工作专项经费支出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立项依据：根据《中共中央办公厅</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国务院办公厅转发〈中央社会治安综合治理委员会关于进一步加强刑满释放解除劳教人员安置帮教工作的意见〉的通知》（中办发</w:t>
      </w:r>
      <w:r w:rsidRPr="00E96DA7">
        <w:rPr>
          <w:rFonts w:ascii="方正仿宋_GBK" w:eastAsia="方正仿宋_GBK" w:cs="方正仿宋_GBK"/>
          <w:sz w:val="30"/>
          <w:szCs w:val="30"/>
        </w:rPr>
        <w:t>[2010]5</w:t>
      </w:r>
      <w:r w:rsidRPr="00E96DA7">
        <w:rPr>
          <w:rFonts w:ascii="方正仿宋_GBK" w:eastAsia="方正仿宋_GBK" w:cs="方正仿宋_GBK" w:hint="eastAsia"/>
          <w:sz w:val="30"/>
          <w:szCs w:val="30"/>
        </w:rPr>
        <w:t>号）精神，司法行政机关肩负着对刑释人员的管控、帮教、安置等职能，根据自治区领导批示和</w:t>
      </w:r>
      <w:proofErr w:type="gramStart"/>
      <w:r w:rsidRPr="00E96DA7">
        <w:rPr>
          <w:rFonts w:ascii="方正仿宋_GBK" w:eastAsia="方正仿宋_GBK" w:cs="方正仿宋_GBK" w:hint="eastAsia"/>
          <w:sz w:val="30"/>
          <w:szCs w:val="30"/>
        </w:rPr>
        <w:t>维稳工作</w:t>
      </w:r>
      <w:proofErr w:type="gramEnd"/>
      <w:r w:rsidRPr="00E96DA7">
        <w:rPr>
          <w:rFonts w:ascii="方正仿宋_GBK" w:eastAsia="方正仿宋_GBK" w:cs="方正仿宋_GBK" w:hint="eastAsia"/>
          <w:sz w:val="30"/>
          <w:szCs w:val="30"/>
        </w:rPr>
        <w:t>的需要，司法行政机关对我区“危安类”刑释人员押送遣返原籍、管控、帮教和跟踪管理</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对刑释人员进行思想帮教、职业培训，引导、扶持他们就业和解决生活出路问题，并制定落实预防重新违法犯罪措施，部门预算安排专项经费予以保障。</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预算安排的专项经费，主要用于遣返押运即将刑释的“危安”人员的专项支出，通过帮教安置工作的经费保障，较好的推动我区帮教安置工作的较快发展，在预防重新违法犯罪、维护社会稳定中的发挥着重要作用。</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通过进一步加强帮教安置工作的经费保障，我区帮教安置工作的快速发展，特别对重点人员形成“多帮一”工作格局，最大限度的做好刑释人员的管控和帮教工作，最终发挥帮教安置在预防重新违法犯罪、维护社会稳定中的独特作用。</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2</w:t>
      </w:r>
      <w:r w:rsidRPr="00E96DA7">
        <w:rPr>
          <w:rFonts w:ascii="方正仿宋_GBK" w:eastAsia="方正仿宋_GBK" w:cs="方正仿宋_GBK" w:hint="eastAsia"/>
          <w:sz w:val="30"/>
          <w:szCs w:val="30"/>
        </w:rPr>
        <w:t>、社区矫正工作专项经费支出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立项依据：根据《财政部</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司法部关于进一步加强社区矫正经费</w:t>
      </w:r>
      <w:r w:rsidRPr="00E96DA7">
        <w:rPr>
          <w:rFonts w:ascii="方正仿宋_GBK" w:eastAsia="方正仿宋_GBK" w:cs="方正仿宋_GBK" w:hint="eastAsia"/>
          <w:sz w:val="30"/>
          <w:szCs w:val="30"/>
        </w:rPr>
        <w:lastRenderedPageBreak/>
        <w:t>保障工作的意见》（</w:t>
      </w:r>
      <w:proofErr w:type="gramStart"/>
      <w:r w:rsidRPr="00E96DA7">
        <w:rPr>
          <w:rFonts w:ascii="方正仿宋_GBK" w:eastAsia="方正仿宋_GBK" w:cs="方正仿宋_GBK" w:hint="eastAsia"/>
          <w:sz w:val="30"/>
          <w:szCs w:val="30"/>
        </w:rPr>
        <w:t>财行</w:t>
      </w:r>
      <w:proofErr w:type="gramEnd"/>
      <w:r w:rsidRPr="00E96DA7">
        <w:rPr>
          <w:rFonts w:ascii="方正仿宋_GBK" w:eastAsia="方正仿宋_GBK" w:cs="方正仿宋_GBK"/>
          <w:sz w:val="30"/>
          <w:szCs w:val="30"/>
        </w:rPr>
        <w:t>[2012]402</w:t>
      </w:r>
      <w:r w:rsidRPr="00E96DA7">
        <w:rPr>
          <w:rFonts w:ascii="方正仿宋_GBK" w:eastAsia="方正仿宋_GBK" w:cs="方正仿宋_GBK" w:hint="eastAsia"/>
          <w:sz w:val="30"/>
          <w:szCs w:val="30"/>
        </w:rPr>
        <w:t>号）、公安部、司法部《关于在全国试行社区矫正工作的意见》（司发通</w:t>
      </w:r>
      <w:r w:rsidRPr="00E96DA7">
        <w:rPr>
          <w:rFonts w:ascii="方正仿宋_GBK" w:eastAsia="方正仿宋_GBK" w:cs="方正仿宋_GBK"/>
          <w:sz w:val="30"/>
          <w:szCs w:val="30"/>
        </w:rPr>
        <w:t>[2009]169</w:t>
      </w:r>
      <w:r w:rsidRPr="00E96DA7">
        <w:rPr>
          <w:rFonts w:ascii="方正仿宋_GBK" w:eastAsia="方正仿宋_GBK" w:cs="方正仿宋_GBK" w:hint="eastAsia"/>
          <w:sz w:val="30"/>
          <w:szCs w:val="30"/>
        </w:rPr>
        <w:t>号）文件，经中央批准，</w:t>
      </w:r>
      <w:r w:rsidRPr="00E96DA7">
        <w:rPr>
          <w:rFonts w:ascii="方正仿宋_GBK" w:eastAsia="方正仿宋_GBK" w:cs="方正仿宋_GBK"/>
          <w:sz w:val="30"/>
          <w:szCs w:val="30"/>
        </w:rPr>
        <w:t>2003</w:t>
      </w:r>
      <w:r w:rsidRPr="00E96DA7">
        <w:rPr>
          <w:rFonts w:ascii="方正仿宋_GBK" w:eastAsia="方正仿宋_GBK" w:cs="方正仿宋_GBK" w:hint="eastAsia"/>
          <w:sz w:val="30"/>
          <w:szCs w:val="30"/>
        </w:rPr>
        <w:t>年以来，先后分两批在全国</w:t>
      </w:r>
      <w:r w:rsidRPr="00E96DA7">
        <w:rPr>
          <w:rFonts w:ascii="方正仿宋_GBK" w:eastAsia="方正仿宋_GBK" w:cs="方正仿宋_GBK"/>
          <w:sz w:val="30"/>
          <w:szCs w:val="30"/>
        </w:rPr>
        <w:t>18</w:t>
      </w:r>
      <w:r w:rsidRPr="00E96DA7">
        <w:rPr>
          <w:rFonts w:ascii="方正仿宋_GBK" w:eastAsia="方正仿宋_GBK" w:cs="方正仿宋_GBK" w:hint="eastAsia"/>
          <w:sz w:val="30"/>
          <w:szCs w:val="30"/>
        </w:rPr>
        <w:t>省开展了社区矫正试点工作，为保障非监禁刑罚使用的工作需要，预算安排专项经费予以保障。</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取得成效：我区于</w:t>
      </w:r>
      <w:r w:rsidRPr="00E96DA7">
        <w:rPr>
          <w:rFonts w:ascii="方正仿宋_GBK" w:eastAsia="方正仿宋_GBK" w:cs="方正仿宋_GBK"/>
          <w:sz w:val="30"/>
          <w:szCs w:val="30"/>
        </w:rPr>
        <w:t>2010</w:t>
      </w:r>
      <w:r w:rsidRPr="00E96DA7">
        <w:rPr>
          <w:rFonts w:ascii="方正仿宋_GBK" w:eastAsia="方正仿宋_GBK" w:cs="方正仿宋_GBK" w:hint="eastAsia"/>
          <w:sz w:val="30"/>
          <w:szCs w:val="30"/>
        </w:rPr>
        <w:t>年</w:t>
      </w:r>
      <w:r w:rsidRPr="00E96DA7">
        <w:rPr>
          <w:rFonts w:ascii="方正仿宋_GBK" w:eastAsia="方正仿宋_GBK" w:cs="方正仿宋_GBK"/>
          <w:sz w:val="30"/>
          <w:szCs w:val="30"/>
        </w:rPr>
        <w:t>3</w:t>
      </w:r>
      <w:r w:rsidRPr="00E96DA7">
        <w:rPr>
          <w:rFonts w:ascii="方正仿宋_GBK" w:eastAsia="方正仿宋_GBK" w:cs="方正仿宋_GBK" w:hint="eastAsia"/>
          <w:sz w:val="30"/>
          <w:szCs w:val="30"/>
        </w:rPr>
        <w:t>月正式启动社区矫正试点工作，近年来在自治区党委、政府的坚强领导和大力支持下，社区矫正试点工作取得了明显成效。截止</w:t>
      </w:r>
      <w:r w:rsidRPr="00E96DA7">
        <w:rPr>
          <w:rFonts w:ascii="方正仿宋_GBK" w:eastAsia="方正仿宋_GBK" w:cs="方正仿宋_GBK"/>
          <w:sz w:val="30"/>
          <w:szCs w:val="30"/>
        </w:rPr>
        <w:t>2015</w:t>
      </w:r>
      <w:r w:rsidRPr="00E96DA7">
        <w:rPr>
          <w:rFonts w:ascii="方正仿宋_GBK" w:eastAsia="方正仿宋_GBK" w:cs="方正仿宋_GBK" w:hint="eastAsia"/>
          <w:sz w:val="30"/>
          <w:szCs w:val="30"/>
        </w:rPr>
        <w:t>年</w:t>
      </w:r>
      <w:r w:rsidRPr="00E96DA7">
        <w:rPr>
          <w:rFonts w:ascii="方正仿宋_GBK" w:eastAsia="方正仿宋_GBK" w:cs="方正仿宋_GBK"/>
          <w:sz w:val="30"/>
          <w:szCs w:val="30"/>
        </w:rPr>
        <w:t>1</w:t>
      </w:r>
      <w:r w:rsidRPr="00E96DA7">
        <w:rPr>
          <w:rFonts w:ascii="方正仿宋_GBK" w:eastAsia="方正仿宋_GBK" w:cs="方正仿宋_GBK" w:hint="eastAsia"/>
          <w:sz w:val="30"/>
          <w:szCs w:val="30"/>
        </w:rPr>
        <w:t>月底，我区社区矫正工作已在</w:t>
      </w:r>
      <w:r w:rsidRPr="00E96DA7">
        <w:rPr>
          <w:rFonts w:ascii="方正仿宋_GBK" w:eastAsia="方正仿宋_GBK" w:cs="方正仿宋_GBK"/>
          <w:sz w:val="30"/>
          <w:szCs w:val="30"/>
        </w:rPr>
        <w:t>15</w:t>
      </w:r>
      <w:r w:rsidRPr="00E96DA7">
        <w:rPr>
          <w:rFonts w:ascii="方正仿宋_GBK" w:eastAsia="方正仿宋_GBK" w:cs="方正仿宋_GBK" w:hint="eastAsia"/>
          <w:sz w:val="30"/>
          <w:szCs w:val="30"/>
        </w:rPr>
        <w:t>个地（州、市），</w:t>
      </w:r>
      <w:r w:rsidRPr="00E96DA7">
        <w:rPr>
          <w:rFonts w:ascii="方正仿宋_GBK" w:eastAsia="方正仿宋_GBK" w:cs="方正仿宋_GBK"/>
          <w:sz w:val="30"/>
          <w:szCs w:val="30"/>
        </w:rPr>
        <w:t>69</w:t>
      </w:r>
      <w:r w:rsidRPr="00E96DA7">
        <w:rPr>
          <w:rFonts w:ascii="方正仿宋_GBK" w:eastAsia="方正仿宋_GBK" w:cs="方正仿宋_GBK" w:hint="eastAsia"/>
          <w:sz w:val="30"/>
          <w:szCs w:val="30"/>
        </w:rPr>
        <w:t>县（市、区）和所有乡镇全面展开，坚决杜绝社区服刑人员在矫正期间发生重大恶性案件，维护社区矫正工作持续安全稳定。社区矫正工作的开展，降低刑罚使用成本、提高刑罚使用效率，维护社会和谐稳定，具有重要意义。</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考评结果：社区矫正专项经费的保障，极大的促进了社区矫正工作的顺利开展，对贯彻宽严相济的刑事政策，促进罪犯改造并早日回归社会，取得明显成效，达到了预期的目标。</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3</w:t>
      </w:r>
      <w:r w:rsidRPr="00E96DA7">
        <w:rPr>
          <w:rFonts w:ascii="方正仿宋_GBK" w:eastAsia="方正仿宋_GBK" w:cs="方正仿宋_GBK" w:hint="eastAsia"/>
          <w:sz w:val="30"/>
          <w:szCs w:val="30"/>
        </w:rPr>
        <w:t>、人民调解工作专项经费支出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立项依据：依据《财政部</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司法部关于进一步加强人民调解工作经费保障的意见》（</w:t>
      </w:r>
      <w:proofErr w:type="gramStart"/>
      <w:r w:rsidRPr="00E96DA7">
        <w:rPr>
          <w:rFonts w:ascii="方正仿宋_GBK" w:eastAsia="方正仿宋_GBK" w:cs="方正仿宋_GBK" w:hint="eastAsia"/>
          <w:sz w:val="30"/>
          <w:szCs w:val="30"/>
        </w:rPr>
        <w:t>财行</w:t>
      </w:r>
      <w:proofErr w:type="gramEnd"/>
      <w:r w:rsidRPr="00E96DA7">
        <w:rPr>
          <w:rFonts w:ascii="方正仿宋_GBK" w:eastAsia="方正仿宋_GBK" w:cs="方正仿宋_GBK"/>
          <w:sz w:val="30"/>
          <w:szCs w:val="30"/>
        </w:rPr>
        <w:t>[2007]179</w:t>
      </w:r>
      <w:r w:rsidRPr="00E96DA7">
        <w:rPr>
          <w:rFonts w:ascii="方正仿宋_GBK" w:eastAsia="方正仿宋_GBK" w:cs="方正仿宋_GBK" w:hint="eastAsia"/>
          <w:sz w:val="30"/>
          <w:szCs w:val="30"/>
        </w:rPr>
        <w:t>号）文件精神，自治区司法厅《关于申请解决人民调解工作专项经费的请示》（</w:t>
      </w:r>
      <w:proofErr w:type="gramStart"/>
      <w:r w:rsidRPr="00E96DA7">
        <w:rPr>
          <w:rFonts w:ascii="方正仿宋_GBK" w:eastAsia="方正仿宋_GBK" w:cs="方正仿宋_GBK" w:hint="eastAsia"/>
          <w:sz w:val="30"/>
          <w:szCs w:val="30"/>
        </w:rPr>
        <w:t>新司请</w:t>
      </w:r>
      <w:proofErr w:type="gramEnd"/>
      <w:r w:rsidRPr="00E96DA7">
        <w:rPr>
          <w:rFonts w:ascii="方正仿宋_GBK" w:eastAsia="方正仿宋_GBK" w:cs="方正仿宋_GBK"/>
          <w:sz w:val="30"/>
          <w:szCs w:val="30"/>
        </w:rPr>
        <w:t>[2008]27</w:t>
      </w:r>
      <w:r w:rsidRPr="00E96DA7">
        <w:rPr>
          <w:rFonts w:ascii="方正仿宋_GBK" w:eastAsia="方正仿宋_GBK" w:cs="方正仿宋_GBK" w:hint="eastAsia"/>
          <w:sz w:val="30"/>
          <w:szCs w:val="30"/>
        </w:rPr>
        <w:t>号），人民调解制度作为我国一项重要法律制度，在调解同间纠纷，解决人民内部矛盾发挥着重要作用，部门预算安排专项工作经费。</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取得成效：我区人民调解工作一直以来调解经费十分紧缺，人民调解工作专项经费实施以来，人民调解工作得到有效推进，通过</w:t>
      </w:r>
      <w:r w:rsidRPr="00E96DA7">
        <w:rPr>
          <w:rFonts w:ascii="方正仿宋_GBK" w:eastAsia="方正仿宋_GBK" w:cs="方正仿宋_GBK" w:hint="eastAsia"/>
          <w:sz w:val="30"/>
          <w:szCs w:val="30"/>
        </w:rPr>
        <w:lastRenderedPageBreak/>
        <w:t>不断推进人民调解工作，较上年同期有大幅增长。确保了人民调解工作的正常开展，调动广大调解员积极性。</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通过加强人民调解工作的经费保障，推动我区人民调解工作的长远发展，充分调动广大调解员的工作积极性，做实人民调解工作的基础工作，最终发挥人民调解在化解矛盾纠纷、维护社会稳定中的独特作用。</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4</w:t>
      </w:r>
      <w:r w:rsidRPr="00E96DA7">
        <w:rPr>
          <w:rFonts w:ascii="方正仿宋_GBK" w:eastAsia="方正仿宋_GBK" w:cs="方正仿宋_GBK" w:hint="eastAsia"/>
          <w:sz w:val="30"/>
          <w:szCs w:val="30"/>
        </w:rPr>
        <w:t>、司法</w:t>
      </w:r>
      <w:proofErr w:type="gramStart"/>
      <w:r w:rsidRPr="00E96DA7">
        <w:rPr>
          <w:rFonts w:ascii="方正仿宋_GBK" w:eastAsia="方正仿宋_GBK" w:cs="方正仿宋_GBK" w:hint="eastAsia"/>
          <w:sz w:val="30"/>
          <w:szCs w:val="30"/>
        </w:rPr>
        <w:t>厅法律</w:t>
      </w:r>
      <w:proofErr w:type="gramEnd"/>
      <w:r w:rsidRPr="00E96DA7">
        <w:rPr>
          <w:rFonts w:ascii="方正仿宋_GBK" w:eastAsia="方正仿宋_GBK" w:cs="方正仿宋_GBK" w:hint="eastAsia"/>
          <w:sz w:val="30"/>
          <w:szCs w:val="30"/>
        </w:rPr>
        <w:t>援助经费支出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立项依据：依据国家</w:t>
      </w:r>
      <w:r w:rsidRPr="00E96DA7">
        <w:rPr>
          <w:rFonts w:ascii="方正仿宋_GBK" w:eastAsia="方正仿宋_GBK" w:cs="方正仿宋_GBK"/>
          <w:sz w:val="30"/>
          <w:szCs w:val="30"/>
        </w:rPr>
        <w:t>1993</w:t>
      </w:r>
      <w:r w:rsidRPr="00E96DA7">
        <w:rPr>
          <w:rFonts w:ascii="方正仿宋_GBK" w:eastAsia="方正仿宋_GBK" w:cs="方正仿宋_GBK" w:hint="eastAsia"/>
          <w:sz w:val="30"/>
          <w:szCs w:val="30"/>
        </w:rPr>
        <w:t>年国务院颁布的《法律援助条例》的有关规定和司法部</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财政部等九部委联合下发的《关于贯彻落实〈法律援助条例〉切实解决困难群众打官司难问题的意见》（司法通〔</w:t>
      </w:r>
      <w:r w:rsidRPr="00E96DA7">
        <w:rPr>
          <w:rFonts w:ascii="方正仿宋_GBK" w:eastAsia="方正仿宋_GBK" w:cs="方正仿宋_GBK"/>
          <w:sz w:val="30"/>
          <w:szCs w:val="30"/>
        </w:rPr>
        <w:t>2004</w:t>
      </w:r>
      <w:r w:rsidRPr="00E96DA7">
        <w:rPr>
          <w:rFonts w:ascii="方正仿宋_GBK" w:eastAsia="方正仿宋_GBK" w:cs="方正仿宋_GBK" w:hint="eastAsia"/>
          <w:sz w:val="30"/>
          <w:szCs w:val="30"/>
        </w:rPr>
        <w:t>〕</w:t>
      </w:r>
      <w:r w:rsidRPr="00E96DA7">
        <w:rPr>
          <w:rFonts w:ascii="方正仿宋_GBK" w:eastAsia="方正仿宋_GBK" w:cs="方正仿宋_GBK"/>
          <w:sz w:val="30"/>
          <w:szCs w:val="30"/>
        </w:rPr>
        <w:t>127</w:t>
      </w:r>
      <w:r w:rsidRPr="00E96DA7">
        <w:rPr>
          <w:rFonts w:ascii="方正仿宋_GBK" w:eastAsia="方正仿宋_GBK" w:cs="方正仿宋_GBK" w:hint="eastAsia"/>
          <w:sz w:val="30"/>
          <w:szCs w:val="30"/>
        </w:rPr>
        <w:t>号）精神，为了保障经济困难的公民获得必要的法律服务及妥善解决死刑案件法律援助工作，将法援专项经费纳入年度财政预算并随经济的发展逐步提高标准、增加投入，确保政府责任的履行。</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取得成效：对新疆有重大影响的危安法</w:t>
      </w:r>
      <w:proofErr w:type="gramStart"/>
      <w:r w:rsidRPr="00E96DA7">
        <w:rPr>
          <w:rFonts w:ascii="方正仿宋_GBK" w:eastAsia="方正仿宋_GBK" w:cs="方正仿宋_GBK" w:hint="eastAsia"/>
          <w:sz w:val="30"/>
          <w:szCs w:val="30"/>
        </w:rPr>
        <w:t>援</w:t>
      </w:r>
      <w:proofErr w:type="gramEnd"/>
      <w:r w:rsidRPr="00E96DA7">
        <w:rPr>
          <w:rFonts w:ascii="方正仿宋_GBK" w:eastAsia="方正仿宋_GBK" w:cs="方正仿宋_GBK" w:hint="eastAsia"/>
          <w:sz w:val="30"/>
          <w:szCs w:val="30"/>
        </w:rPr>
        <w:t>案件、涉</w:t>
      </w:r>
      <w:proofErr w:type="gramStart"/>
      <w:r w:rsidRPr="00E96DA7">
        <w:rPr>
          <w:rFonts w:ascii="方正仿宋_GBK" w:eastAsia="方正仿宋_GBK" w:cs="方正仿宋_GBK" w:hint="eastAsia"/>
          <w:sz w:val="30"/>
          <w:szCs w:val="30"/>
        </w:rPr>
        <w:t>黑案件</w:t>
      </w:r>
      <w:proofErr w:type="gramEnd"/>
      <w:r w:rsidRPr="00E96DA7">
        <w:rPr>
          <w:rFonts w:ascii="方正仿宋_GBK" w:eastAsia="方正仿宋_GBK" w:cs="方正仿宋_GBK" w:hint="eastAsia"/>
          <w:sz w:val="30"/>
          <w:szCs w:val="30"/>
        </w:rPr>
        <w:t>及死刑援助案件，我厅不断加强“危安类”案件法</w:t>
      </w:r>
      <w:proofErr w:type="gramStart"/>
      <w:r w:rsidRPr="00E96DA7">
        <w:rPr>
          <w:rFonts w:ascii="方正仿宋_GBK" w:eastAsia="方正仿宋_GBK" w:cs="方正仿宋_GBK" w:hint="eastAsia"/>
          <w:sz w:val="30"/>
          <w:szCs w:val="30"/>
        </w:rPr>
        <w:t>援工作</w:t>
      </w:r>
      <w:proofErr w:type="gramEnd"/>
      <w:r w:rsidRPr="00E96DA7">
        <w:rPr>
          <w:rFonts w:ascii="方正仿宋_GBK" w:eastAsia="方正仿宋_GBK" w:cs="方正仿宋_GBK" w:hint="eastAsia"/>
          <w:sz w:val="30"/>
          <w:szCs w:val="30"/>
        </w:rPr>
        <w:t>力度，法律援助专项经费有效的保障了此项工作的正常开展，成效显著。</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考评结果：认真贯彻落实条例，切实保障</w:t>
      </w:r>
      <w:proofErr w:type="gramStart"/>
      <w:r w:rsidRPr="00E96DA7">
        <w:rPr>
          <w:rFonts w:ascii="方正仿宋_GBK" w:eastAsia="方正仿宋_GBK" w:cs="方正仿宋_GBK" w:hint="eastAsia"/>
          <w:sz w:val="30"/>
          <w:szCs w:val="30"/>
        </w:rPr>
        <w:t>重大危安案件</w:t>
      </w:r>
      <w:proofErr w:type="gramEnd"/>
      <w:r w:rsidRPr="00E96DA7">
        <w:rPr>
          <w:rFonts w:ascii="方正仿宋_GBK" w:eastAsia="方正仿宋_GBK" w:cs="方正仿宋_GBK" w:hint="eastAsia"/>
          <w:sz w:val="30"/>
          <w:szCs w:val="30"/>
        </w:rPr>
        <w:t>、涉</w:t>
      </w:r>
      <w:proofErr w:type="gramStart"/>
      <w:r w:rsidRPr="00E96DA7">
        <w:rPr>
          <w:rFonts w:ascii="方正仿宋_GBK" w:eastAsia="方正仿宋_GBK" w:cs="方正仿宋_GBK" w:hint="eastAsia"/>
          <w:sz w:val="30"/>
          <w:szCs w:val="30"/>
        </w:rPr>
        <w:t>黑案件</w:t>
      </w:r>
      <w:proofErr w:type="gramEnd"/>
      <w:r w:rsidRPr="00E96DA7">
        <w:rPr>
          <w:rFonts w:ascii="方正仿宋_GBK" w:eastAsia="方正仿宋_GBK" w:cs="方正仿宋_GBK" w:hint="eastAsia"/>
          <w:sz w:val="30"/>
          <w:szCs w:val="30"/>
        </w:rPr>
        <w:t>和死刑案件的法律援助工作，以及贫困群众等人员合法权益，努力使符合法律援助条件的困难群众都能获得法律援助，保障全区法律援助工作的正常开展。工作中不断加强对法律援助经费的使用加强管理和监督，建立完善的财务制度，做到专款专用，促进新疆社会长期稳定目标的实现。</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5</w:t>
      </w:r>
      <w:r w:rsidRPr="00E96DA7">
        <w:rPr>
          <w:rFonts w:ascii="方正仿宋_GBK" w:eastAsia="方正仿宋_GBK" w:cs="方正仿宋_GBK" w:hint="eastAsia"/>
          <w:sz w:val="30"/>
          <w:szCs w:val="30"/>
        </w:rPr>
        <w:t>、司法厅普法业务经费支出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lastRenderedPageBreak/>
        <w:t>立项依据：</w:t>
      </w:r>
      <w:r w:rsidRPr="00E96DA7">
        <w:rPr>
          <w:rFonts w:ascii="方正仿宋_GBK" w:eastAsia="方正仿宋_GBK" w:hAnsi="Arial" w:cs="方正仿宋_GBK" w:hint="eastAsia"/>
          <w:color w:val="000000"/>
          <w:kern w:val="0"/>
          <w:sz w:val="30"/>
          <w:szCs w:val="30"/>
          <w:shd w:val="clear" w:color="FFFFFF" w:fill="FFFFFF"/>
        </w:rPr>
        <w:t>根据《自治区党委办公厅</w:t>
      </w:r>
      <w:r w:rsidRPr="00E96DA7">
        <w:rPr>
          <w:rFonts w:ascii="方正仿宋_GBK" w:eastAsia="方正仿宋_GBK" w:hAnsi="Arial" w:cs="方正仿宋_GBK"/>
          <w:color w:val="000000"/>
          <w:kern w:val="0"/>
          <w:sz w:val="30"/>
          <w:szCs w:val="30"/>
          <w:shd w:val="clear" w:color="FFFFFF" w:fill="FFFFFF"/>
        </w:rPr>
        <w:t xml:space="preserve"> </w:t>
      </w:r>
      <w:r w:rsidRPr="00E96DA7">
        <w:rPr>
          <w:rFonts w:ascii="方正仿宋_GBK" w:eastAsia="方正仿宋_GBK" w:hAnsi="Arial" w:cs="方正仿宋_GBK" w:hint="eastAsia"/>
          <w:color w:val="000000"/>
          <w:kern w:val="0"/>
          <w:sz w:val="30"/>
          <w:szCs w:val="30"/>
          <w:shd w:val="clear" w:color="FFFFFF" w:fill="FFFFFF"/>
        </w:rPr>
        <w:t>自治区人民政府办公厅转发〈自治区依法治区领导小组办公室关于加强自治区法治建设，进一步推进依法治区工作的意见〉的通知》（新党办</w:t>
      </w:r>
      <w:r w:rsidRPr="00E96DA7">
        <w:rPr>
          <w:rFonts w:ascii="方正仿宋_GBK" w:eastAsia="方正仿宋_GBK" w:hAnsi="Arial" w:cs="方正仿宋_GBK"/>
          <w:color w:val="000000"/>
          <w:kern w:val="0"/>
          <w:sz w:val="30"/>
          <w:szCs w:val="30"/>
          <w:shd w:val="clear" w:color="FFFFFF" w:fill="FFFFFF"/>
        </w:rPr>
        <w:t>[2004]21</w:t>
      </w:r>
      <w:r w:rsidRPr="00E96DA7">
        <w:rPr>
          <w:rFonts w:ascii="方正仿宋_GBK" w:eastAsia="方正仿宋_GBK" w:hAnsi="Arial" w:cs="方正仿宋_GBK" w:hint="eastAsia"/>
          <w:color w:val="000000"/>
          <w:kern w:val="0"/>
          <w:sz w:val="30"/>
          <w:szCs w:val="30"/>
          <w:shd w:val="clear" w:color="FFFFFF" w:fill="FFFFFF"/>
        </w:rPr>
        <w:t>号）精神，加强自治区法治建设，做好依法治区、依法执政的各项工作，保障普宪、普法宣传教育已成为促进我区经济发展和社会进步的迫切需要，为此，按照自治区经济社会发展及普法对象逐年增加的情况</w:t>
      </w:r>
      <w:r w:rsidRPr="00E96DA7">
        <w:rPr>
          <w:rFonts w:ascii="方正仿宋_GBK" w:eastAsia="方正仿宋_GBK" w:hAnsi="Arial" w:cs="方正仿宋_GBK"/>
          <w:color w:val="000000"/>
          <w:kern w:val="0"/>
          <w:sz w:val="30"/>
          <w:szCs w:val="30"/>
          <w:shd w:val="clear" w:color="FFFFFF" w:fill="FFFFFF"/>
        </w:rPr>
        <w:t>,</w:t>
      </w:r>
      <w:r w:rsidRPr="00E96DA7">
        <w:rPr>
          <w:rFonts w:ascii="方正仿宋_GBK" w:eastAsia="方正仿宋_GBK" w:hAnsi="Arial" w:cs="方正仿宋_GBK" w:hint="eastAsia"/>
          <w:color w:val="000000"/>
          <w:kern w:val="0"/>
          <w:sz w:val="30"/>
          <w:szCs w:val="30"/>
          <w:shd w:val="clear" w:color="FFFFFF" w:fill="FFFFFF"/>
        </w:rPr>
        <w:t>自治区党委、政府对《自治区党委自治区人民政府关于转发〈自治区党委宣传部、自治区依法治区领导小组办公室、自治区司法厅关于在全疆公民中开展法治宣传教育的第七个五年规划（</w:t>
      </w:r>
      <w:r w:rsidRPr="00E96DA7">
        <w:rPr>
          <w:rFonts w:ascii="方正仿宋_GBK" w:eastAsia="方正仿宋_GBK" w:hAnsi="Arial" w:cs="方正仿宋_GBK"/>
          <w:color w:val="000000"/>
          <w:kern w:val="0"/>
          <w:sz w:val="30"/>
          <w:szCs w:val="30"/>
          <w:shd w:val="clear" w:color="FFFFFF" w:fill="FFFFFF"/>
        </w:rPr>
        <w:t>2016-2020</w:t>
      </w:r>
      <w:r w:rsidRPr="00E96DA7">
        <w:rPr>
          <w:rFonts w:ascii="方正仿宋_GBK" w:eastAsia="方正仿宋_GBK" w:hAnsi="Arial" w:cs="方正仿宋_GBK" w:hint="eastAsia"/>
          <w:color w:val="000000"/>
          <w:kern w:val="0"/>
          <w:sz w:val="30"/>
          <w:szCs w:val="30"/>
          <w:shd w:val="clear" w:color="FFFFFF" w:fill="FFFFFF"/>
        </w:rPr>
        <w:t>年）的通知〉》指示，自治区及各地普法经费要按照人均每年不得少于</w:t>
      </w:r>
      <w:r w:rsidRPr="00E96DA7">
        <w:rPr>
          <w:rFonts w:ascii="方正仿宋_GBK" w:eastAsia="方正仿宋_GBK" w:hAnsi="Arial" w:cs="方正仿宋_GBK"/>
          <w:color w:val="000000"/>
          <w:kern w:val="0"/>
          <w:sz w:val="30"/>
          <w:szCs w:val="30"/>
          <w:shd w:val="clear" w:color="FFFFFF" w:fill="FFFFFF"/>
        </w:rPr>
        <w:t>0.6</w:t>
      </w:r>
      <w:r w:rsidRPr="00E96DA7">
        <w:rPr>
          <w:rFonts w:ascii="方正仿宋_GBK" w:eastAsia="方正仿宋_GBK" w:hAnsi="Arial" w:cs="方正仿宋_GBK" w:hint="eastAsia"/>
          <w:color w:val="000000"/>
          <w:kern w:val="0"/>
          <w:sz w:val="30"/>
          <w:szCs w:val="30"/>
          <w:shd w:val="clear" w:color="FFFFFF" w:fill="FFFFFF"/>
        </w:rPr>
        <w:t>元的标准纳入本级财政预算，为“七五”普法提供有力保障，</w:t>
      </w:r>
      <w:r w:rsidRPr="00E96DA7">
        <w:rPr>
          <w:rFonts w:ascii="方正仿宋_GBK" w:eastAsia="方正仿宋_GBK" w:cs="方正仿宋_GBK" w:hint="eastAsia"/>
          <w:sz w:val="30"/>
          <w:szCs w:val="30"/>
        </w:rPr>
        <w:t>据此，财政每年安排</w:t>
      </w:r>
      <w:proofErr w:type="gramStart"/>
      <w:r w:rsidRPr="00E96DA7">
        <w:rPr>
          <w:rFonts w:ascii="方正仿宋_GBK" w:eastAsia="方正仿宋_GBK" w:cs="方正仿宋_GBK" w:hint="eastAsia"/>
          <w:sz w:val="30"/>
          <w:szCs w:val="30"/>
        </w:rPr>
        <w:t>普法专项</w:t>
      </w:r>
      <w:proofErr w:type="gramEnd"/>
      <w:r w:rsidRPr="00E96DA7">
        <w:rPr>
          <w:rFonts w:ascii="方正仿宋_GBK" w:eastAsia="方正仿宋_GBK" w:cs="方正仿宋_GBK" w:hint="eastAsia"/>
          <w:sz w:val="30"/>
          <w:szCs w:val="30"/>
        </w:rPr>
        <w:t>业务经费。</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取得成效：组织开展自治区“宪法法律宣传月”活动。在全区范围内广泛开展了“学习宪法尊法守法”知识竞赛活动。利用“法治新疆”手机</w:t>
      </w:r>
      <w:proofErr w:type="gramStart"/>
      <w:r w:rsidRPr="00E96DA7">
        <w:rPr>
          <w:rFonts w:ascii="方正仿宋_GBK" w:eastAsia="方正仿宋_GBK" w:cs="方正仿宋_GBK" w:hint="eastAsia"/>
          <w:sz w:val="30"/>
          <w:szCs w:val="30"/>
        </w:rPr>
        <w:t>微信平台</w:t>
      </w:r>
      <w:proofErr w:type="gramEnd"/>
      <w:r w:rsidRPr="00E96DA7">
        <w:rPr>
          <w:rFonts w:ascii="方正仿宋_GBK" w:eastAsia="方正仿宋_GBK" w:cs="方正仿宋_GBK" w:hint="eastAsia"/>
          <w:sz w:val="30"/>
          <w:szCs w:val="30"/>
        </w:rPr>
        <w:t>，开展了自治区“学法达人”</w:t>
      </w:r>
      <w:proofErr w:type="gramStart"/>
      <w:r w:rsidRPr="00E96DA7">
        <w:rPr>
          <w:rFonts w:ascii="方正仿宋_GBK" w:eastAsia="方正仿宋_GBK" w:cs="方正仿宋_GBK" w:hint="eastAsia"/>
          <w:sz w:val="30"/>
          <w:szCs w:val="30"/>
        </w:rPr>
        <w:t>月月赛</w:t>
      </w:r>
      <w:proofErr w:type="gramEnd"/>
      <w:r w:rsidRPr="00E96DA7">
        <w:rPr>
          <w:rFonts w:ascii="方正仿宋_GBK" w:eastAsia="方正仿宋_GBK" w:cs="方正仿宋_GBK" w:hint="eastAsia"/>
          <w:sz w:val="30"/>
          <w:szCs w:val="30"/>
        </w:rPr>
        <w:t>活动。继续办好新疆人民广播电台“法律与你同行”广播直播节目（维吾尔语）、中央人民广播电台“法治在线”广播直播节目（维吾尔语）的同时，与中央人民广播电台民族语言中心合作联办哈萨克语“法治在线”节目，法律与你同行</w:t>
      </w:r>
      <w:proofErr w:type="gramStart"/>
      <w:r w:rsidRPr="00E96DA7">
        <w:rPr>
          <w:rFonts w:ascii="方正仿宋_GBK" w:eastAsia="方正仿宋_GBK" w:cs="方正仿宋_GBK" w:hint="eastAsia"/>
          <w:sz w:val="30"/>
          <w:szCs w:val="30"/>
        </w:rPr>
        <w:t>”</w:t>
      </w:r>
      <w:proofErr w:type="gramEnd"/>
      <w:r w:rsidRPr="00E96DA7">
        <w:rPr>
          <w:rFonts w:ascii="方正仿宋_GBK" w:eastAsia="方正仿宋_GBK" w:cs="方正仿宋_GBK" w:hint="eastAsia"/>
          <w:sz w:val="30"/>
          <w:szCs w:val="30"/>
        </w:rPr>
        <w:t>节目。做好法治新疆网站日常管理、《依法治区工作简报》编印和对外宣传工作，结合我区实际，下发了《关于在全疆公职人员中开展网络学法用法和无纸化考试工作的实施意见》，在全疆公职人员中推行网络学法用法和无纸化考试工作。指导乌鲁木齐市建立青少年法治宣传教</w:t>
      </w:r>
      <w:r w:rsidRPr="00E96DA7">
        <w:rPr>
          <w:rFonts w:ascii="方正仿宋_GBK" w:eastAsia="方正仿宋_GBK" w:cs="方正仿宋_GBK" w:hint="eastAsia"/>
          <w:sz w:val="30"/>
          <w:szCs w:val="30"/>
        </w:rPr>
        <w:lastRenderedPageBreak/>
        <w:t>育基地。在全区各地、各单位同步开展“与法同行万人宣讲”活动，近万名“一把手”登台讲法。部门预算安排普法业务专项经费保障此项工作开展，成效显著。</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考评结果：通过普法工作，进一步增强全民法治观念，切实提高全民法律素质，特别是把提高各级领导干部的法律素质作为加强自治区法治建设的首要环节</w:t>
      </w:r>
      <w:r w:rsidRPr="00E96DA7">
        <w:rPr>
          <w:rFonts w:ascii="方正仿宋_GBK" w:eastAsia="方正仿宋_GBK" w:cs="方正仿宋_GBK"/>
          <w:sz w:val="30"/>
          <w:szCs w:val="30"/>
        </w:rPr>
        <w:t>,</w:t>
      </w:r>
      <w:r w:rsidRPr="00E96DA7">
        <w:rPr>
          <w:rFonts w:ascii="方正仿宋_GBK" w:eastAsia="方正仿宋_GBK" w:cs="方正仿宋_GBK" w:hint="eastAsia"/>
          <w:sz w:val="30"/>
          <w:szCs w:val="30"/>
        </w:rPr>
        <w:t>努力提高各级机关依法执政、依法行政、依法办事的能力，形成全社会各族人民善于运用法律手段来保障、促进经济繁荣发展和社会全面进步，妥善解决人民内部矛盾和其他社会矛盾</w:t>
      </w:r>
      <w:r w:rsidRPr="00E96DA7">
        <w:rPr>
          <w:rFonts w:ascii="方正仿宋_GBK" w:eastAsia="方正仿宋_GBK" w:cs="方正仿宋_GBK"/>
          <w:sz w:val="30"/>
          <w:szCs w:val="30"/>
        </w:rPr>
        <w:t>,</w:t>
      </w:r>
      <w:r w:rsidRPr="00E96DA7">
        <w:rPr>
          <w:rFonts w:ascii="方正仿宋_GBK" w:eastAsia="方正仿宋_GBK" w:cs="方正仿宋_GBK" w:hint="eastAsia"/>
          <w:sz w:val="30"/>
          <w:szCs w:val="30"/>
        </w:rPr>
        <w:t>进而达到提高立法质量及制度建设，强化执法检查与民主监督，防止司法腐败，全面落实依法行政和公正司法，构建文明、和谐社会的目标。</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6</w:t>
      </w:r>
      <w:r w:rsidRPr="00E96DA7">
        <w:rPr>
          <w:rFonts w:ascii="方正仿宋_GBK" w:eastAsia="方正仿宋_GBK" w:cs="方正仿宋_GBK" w:hint="eastAsia"/>
          <w:sz w:val="30"/>
          <w:szCs w:val="30"/>
        </w:rPr>
        <w:t>、司法鉴定工作专项经费支出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立项依据：根据《全国人民代表大会常务委员会关于司法鉴定管理问题的决定》（</w:t>
      </w:r>
      <w:r w:rsidRPr="00E96DA7">
        <w:rPr>
          <w:rFonts w:ascii="方正仿宋_GBK" w:eastAsia="方正仿宋_GBK" w:cs="方正仿宋_GBK"/>
          <w:sz w:val="30"/>
          <w:szCs w:val="30"/>
        </w:rPr>
        <w:t>2005</w:t>
      </w:r>
      <w:r w:rsidRPr="00E96DA7">
        <w:rPr>
          <w:rFonts w:ascii="方正仿宋_GBK" w:eastAsia="方正仿宋_GBK" w:cs="方正仿宋_GBK" w:hint="eastAsia"/>
          <w:sz w:val="30"/>
          <w:szCs w:val="30"/>
        </w:rPr>
        <w:t>年</w:t>
      </w:r>
      <w:r w:rsidRPr="00E96DA7">
        <w:rPr>
          <w:rFonts w:ascii="方正仿宋_GBK" w:eastAsia="方正仿宋_GBK" w:cs="方正仿宋_GBK"/>
          <w:sz w:val="30"/>
          <w:szCs w:val="30"/>
        </w:rPr>
        <w:t>2</w:t>
      </w:r>
      <w:r w:rsidRPr="00E96DA7">
        <w:rPr>
          <w:rFonts w:ascii="方正仿宋_GBK" w:eastAsia="方正仿宋_GBK" w:cs="方正仿宋_GBK" w:hint="eastAsia"/>
          <w:sz w:val="30"/>
          <w:szCs w:val="30"/>
        </w:rPr>
        <w:t>月</w:t>
      </w:r>
      <w:r w:rsidRPr="00E96DA7">
        <w:rPr>
          <w:rFonts w:ascii="方正仿宋_GBK" w:eastAsia="方正仿宋_GBK" w:cs="方正仿宋_GBK"/>
          <w:sz w:val="30"/>
          <w:szCs w:val="30"/>
        </w:rPr>
        <w:t>28</w:t>
      </w:r>
      <w:r w:rsidRPr="00E96DA7">
        <w:rPr>
          <w:rFonts w:ascii="方正仿宋_GBK" w:eastAsia="方正仿宋_GBK" w:cs="方正仿宋_GBK" w:hint="eastAsia"/>
          <w:sz w:val="30"/>
          <w:szCs w:val="30"/>
        </w:rPr>
        <w:t>日第十届全国人民代表大会常务委员会第十四次会议通过）</w:t>
      </w:r>
      <w:r w:rsidRPr="00E96DA7">
        <w:rPr>
          <w:rFonts w:ascii="方正仿宋_GBK" w:eastAsia="方正仿宋_GBK" w:cs="方正仿宋_GBK"/>
          <w:sz w:val="30"/>
          <w:szCs w:val="30"/>
        </w:rPr>
        <w:t>,</w:t>
      </w:r>
      <w:r w:rsidRPr="00E96DA7">
        <w:rPr>
          <w:rFonts w:ascii="方正仿宋_GBK" w:eastAsia="方正仿宋_GBK" w:cs="方正仿宋_GBK" w:hint="eastAsia"/>
          <w:sz w:val="30"/>
          <w:szCs w:val="30"/>
        </w:rPr>
        <w:t>司法鉴定制度是我国司法制度的重要组成部分，司法鉴定作为司法证明的一种重要手段和证据方法。在刑事和民事案件中，发现和认定事实，正确适用法律发挥着越来越重要的作用，部门预算安排司法鉴定业务专项经费。</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取得成效：司法厅圆满完成了司法鉴定机构和司法鉴定人年度审核公告、《</w:t>
      </w:r>
      <w:r w:rsidRPr="00E96DA7">
        <w:rPr>
          <w:rFonts w:ascii="方正仿宋_GBK" w:eastAsia="方正仿宋_GBK" w:cs="方正仿宋_GBK"/>
          <w:sz w:val="30"/>
          <w:szCs w:val="30"/>
        </w:rPr>
        <w:t>2014</w:t>
      </w:r>
      <w:r w:rsidRPr="00E96DA7">
        <w:rPr>
          <w:rFonts w:ascii="方正仿宋_GBK" w:eastAsia="方正仿宋_GBK" w:cs="方正仿宋_GBK" w:hint="eastAsia"/>
          <w:sz w:val="30"/>
          <w:szCs w:val="30"/>
        </w:rPr>
        <w:t>年度国家司法鉴定人和司法鉴定机构名册（新疆分册）》编制，组织召开了自治区司法鉴定管理暨第五届司法鉴定工作年会，组织举办了</w:t>
      </w:r>
      <w:r w:rsidRPr="00E96DA7">
        <w:rPr>
          <w:rFonts w:ascii="方正仿宋_GBK" w:eastAsia="方正仿宋_GBK" w:cs="方正仿宋_GBK"/>
          <w:sz w:val="30"/>
          <w:szCs w:val="30"/>
        </w:rPr>
        <w:t>2015</w:t>
      </w:r>
      <w:r w:rsidRPr="00E96DA7">
        <w:rPr>
          <w:rFonts w:ascii="方正仿宋_GBK" w:eastAsia="方正仿宋_GBK" w:cs="方正仿宋_GBK" w:hint="eastAsia"/>
          <w:sz w:val="30"/>
          <w:szCs w:val="30"/>
        </w:rPr>
        <w:t>年自治区司法</w:t>
      </w:r>
      <w:proofErr w:type="gramStart"/>
      <w:r w:rsidRPr="00E96DA7">
        <w:rPr>
          <w:rFonts w:ascii="方正仿宋_GBK" w:eastAsia="方正仿宋_GBK" w:cs="方正仿宋_GBK" w:hint="eastAsia"/>
          <w:sz w:val="30"/>
          <w:szCs w:val="30"/>
        </w:rPr>
        <w:t>鉴</w:t>
      </w:r>
      <w:proofErr w:type="gramEnd"/>
      <w:r w:rsidRPr="00E96DA7">
        <w:rPr>
          <w:rFonts w:ascii="方正仿宋_GBK" w:eastAsia="方正仿宋_GBK" w:cs="方正仿宋_GBK" w:hint="eastAsia"/>
          <w:sz w:val="30"/>
          <w:szCs w:val="30"/>
        </w:rPr>
        <w:t>定岗前培训班，组织开展了全区司法鉴定质量评查。</w:t>
      </w:r>
      <w:r w:rsidR="001135A8" w:rsidRPr="00E96DA7">
        <w:rPr>
          <w:rFonts w:ascii="方正仿宋_GBK" w:eastAsia="方正仿宋_GBK" w:cs="方正仿宋_GBK" w:hint="eastAsia"/>
          <w:sz w:val="30"/>
          <w:szCs w:val="30"/>
        </w:rPr>
        <w:t>截至目前</w:t>
      </w:r>
      <w:r w:rsidRPr="00E96DA7">
        <w:rPr>
          <w:rFonts w:ascii="方正仿宋_GBK" w:eastAsia="方正仿宋_GBK" w:cs="方正仿宋_GBK" w:hint="eastAsia"/>
          <w:sz w:val="30"/>
          <w:szCs w:val="30"/>
        </w:rPr>
        <w:t>，全区依法审核登记司法鉴定机构共</w:t>
      </w:r>
      <w:r w:rsidRPr="00E96DA7">
        <w:rPr>
          <w:rFonts w:ascii="方正仿宋_GBK" w:eastAsia="方正仿宋_GBK" w:cs="方正仿宋_GBK"/>
          <w:sz w:val="30"/>
          <w:szCs w:val="30"/>
        </w:rPr>
        <w:t>97</w:t>
      </w:r>
      <w:r w:rsidRPr="00E96DA7">
        <w:rPr>
          <w:rFonts w:ascii="方正仿宋_GBK" w:eastAsia="方正仿宋_GBK" w:cs="方正仿宋_GBK" w:hint="eastAsia"/>
          <w:sz w:val="30"/>
          <w:szCs w:val="30"/>
        </w:rPr>
        <w:t>家（其中</w:t>
      </w:r>
      <w:r w:rsidRPr="00E96DA7">
        <w:rPr>
          <w:rFonts w:ascii="方正仿宋_GBK" w:eastAsia="方正仿宋_GBK" w:cs="方正仿宋_GBK"/>
          <w:sz w:val="30"/>
          <w:szCs w:val="30"/>
        </w:rPr>
        <w:t>2</w:t>
      </w:r>
      <w:r w:rsidRPr="00E96DA7">
        <w:rPr>
          <w:rFonts w:ascii="方正仿宋_GBK" w:eastAsia="方正仿宋_GBK" w:cs="方正仿宋_GBK" w:hint="eastAsia"/>
          <w:sz w:val="30"/>
          <w:szCs w:val="30"/>
        </w:rPr>
        <w:t>家暂停执业），执业司法鉴定人</w:t>
      </w:r>
      <w:r w:rsidRPr="00E96DA7">
        <w:rPr>
          <w:rFonts w:ascii="方正仿宋_GBK" w:eastAsia="方正仿宋_GBK" w:cs="方正仿宋_GBK" w:hint="eastAsia"/>
          <w:sz w:val="30"/>
          <w:szCs w:val="30"/>
        </w:rPr>
        <w:lastRenderedPageBreak/>
        <w:t>共</w:t>
      </w:r>
      <w:r w:rsidRPr="00E96DA7">
        <w:rPr>
          <w:rFonts w:ascii="方正仿宋_GBK" w:eastAsia="方正仿宋_GBK" w:cs="方正仿宋_GBK"/>
          <w:sz w:val="30"/>
          <w:szCs w:val="30"/>
        </w:rPr>
        <w:t>1162</w:t>
      </w:r>
      <w:r w:rsidRPr="00E96DA7">
        <w:rPr>
          <w:rFonts w:ascii="方正仿宋_GBK" w:eastAsia="方正仿宋_GBK" w:cs="方正仿宋_GBK" w:hint="eastAsia"/>
          <w:sz w:val="30"/>
          <w:szCs w:val="30"/>
        </w:rPr>
        <w:t>名（其中今年新审核登记的</w:t>
      </w:r>
      <w:r w:rsidRPr="00E96DA7">
        <w:rPr>
          <w:rFonts w:ascii="方正仿宋_GBK" w:eastAsia="方正仿宋_GBK" w:cs="方正仿宋_GBK"/>
          <w:sz w:val="30"/>
          <w:szCs w:val="30"/>
        </w:rPr>
        <w:t>168</w:t>
      </w:r>
      <w:r w:rsidRPr="00E96DA7">
        <w:rPr>
          <w:rFonts w:ascii="方正仿宋_GBK" w:eastAsia="方正仿宋_GBK" w:cs="方正仿宋_GBK" w:hint="eastAsia"/>
          <w:sz w:val="30"/>
          <w:szCs w:val="30"/>
        </w:rPr>
        <w:t>名）。全区司法鉴定机构共受理司法鉴定案件</w:t>
      </w:r>
      <w:r w:rsidRPr="00E96DA7">
        <w:rPr>
          <w:rFonts w:ascii="方正仿宋_GBK" w:eastAsia="方正仿宋_GBK" w:cs="方正仿宋_GBK"/>
          <w:sz w:val="30"/>
          <w:szCs w:val="30"/>
        </w:rPr>
        <w:t>43954</w:t>
      </w:r>
      <w:r w:rsidRPr="00E96DA7">
        <w:rPr>
          <w:rFonts w:ascii="方正仿宋_GBK" w:eastAsia="方正仿宋_GBK" w:cs="方正仿宋_GBK" w:hint="eastAsia"/>
          <w:sz w:val="30"/>
          <w:szCs w:val="30"/>
        </w:rPr>
        <w:t>件，其中司法鉴定法律援助</w:t>
      </w:r>
      <w:r w:rsidRPr="00E96DA7">
        <w:rPr>
          <w:rFonts w:ascii="方正仿宋_GBK" w:eastAsia="方正仿宋_GBK" w:cs="方正仿宋_GBK"/>
          <w:sz w:val="30"/>
          <w:szCs w:val="30"/>
        </w:rPr>
        <w:t>2100</w:t>
      </w:r>
      <w:r w:rsidRPr="00E96DA7">
        <w:rPr>
          <w:rFonts w:ascii="方正仿宋_GBK" w:eastAsia="方正仿宋_GBK" w:cs="方正仿宋_GBK" w:hint="eastAsia"/>
          <w:sz w:val="30"/>
          <w:szCs w:val="30"/>
        </w:rPr>
        <w:t>多件；司法鉴定机构和鉴定人出庭质证</w:t>
      </w:r>
      <w:r w:rsidRPr="00E96DA7">
        <w:rPr>
          <w:rFonts w:ascii="方正仿宋_GBK" w:eastAsia="方正仿宋_GBK" w:cs="方正仿宋_GBK"/>
          <w:sz w:val="30"/>
          <w:szCs w:val="30"/>
        </w:rPr>
        <w:t>789</w:t>
      </w:r>
      <w:r w:rsidRPr="00E96DA7">
        <w:rPr>
          <w:rFonts w:ascii="方正仿宋_GBK" w:eastAsia="方正仿宋_GBK" w:cs="方正仿宋_GBK" w:hint="eastAsia"/>
          <w:sz w:val="30"/>
          <w:szCs w:val="30"/>
        </w:rPr>
        <w:t>次，应出庭未出庭次数</w:t>
      </w:r>
      <w:r w:rsidRPr="00E96DA7">
        <w:rPr>
          <w:rFonts w:ascii="方正仿宋_GBK" w:eastAsia="方正仿宋_GBK" w:cs="方正仿宋_GBK"/>
          <w:sz w:val="30"/>
          <w:szCs w:val="30"/>
        </w:rPr>
        <w:t>21</w:t>
      </w:r>
      <w:r w:rsidRPr="00E96DA7">
        <w:rPr>
          <w:rFonts w:ascii="方正仿宋_GBK" w:eastAsia="方正仿宋_GBK" w:cs="方正仿宋_GBK" w:hint="eastAsia"/>
          <w:sz w:val="30"/>
          <w:szCs w:val="30"/>
        </w:rPr>
        <w:t>次。向司法部报送了《</w:t>
      </w:r>
      <w:r w:rsidRPr="00E96DA7">
        <w:rPr>
          <w:rFonts w:ascii="方正仿宋_GBK" w:eastAsia="方正仿宋_GBK" w:cs="方正仿宋_GBK"/>
          <w:sz w:val="30"/>
          <w:szCs w:val="30"/>
        </w:rPr>
        <w:t>2014</w:t>
      </w:r>
      <w:r w:rsidRPr="00E96DA7">
        <w:rPr>
          <w:rFonts w:ascii="方正仿宋_GBK" w:eastAsia="方正仿宋_GBK" w:cs="方正仿宋_GBK" w:hint="eastAsia"/>
          <w:sz w:val="30"/>
          <w:szCs w:val="30"/>
        </w:rPr>
        <w:t>年度国家司法鉴定人和司法鉴定机构名册（新疆分册）》；将名册发布在新疆维吾尔自治区司法厅门户网站“通知公告”栏目；编印</w:t>
      </w:r>
      <w:r w:rsidRPr="00E96DA7">
        <w:rPr>
          <w:rFonts w:ascii="方正仿宋_GBK" w:eastAsia="方正仿宋_GBK" w:cs="方正仿宋_GBK"/>
          <w:sz w:val="30"/>
          <w:szCs w:val="30"/>
        </w:rPr>
        <w:t>2800</w:t>
      </w:r>
      <w:r w:rsidRPr="00E96DA7">
        <w:rPr>
          <w:rFonts w:ascii="方正仿宋_GBK" w:eastAsia="方正仿宋_GBK" w:cs="方正仿宋_GBK" w:hint="eastAsia"/>
          <w:sz w:val="30"/>
          <w:szCs w:val="30"/>
        </w:rPr>
        <w:t>册维、汉双语《</w:t>
      </w:r>
      <w:r w:rsidRPr="00E96DA7">
        <w:rPr>
          <w:rFonts w:ascii="方正仿宋_GBK" w:eastAsia="方正仿宋_GBK" w:cs="方正仿宋_GBK"/>
          <w:sz w:val="30"/>
          <w:szCs w:val="30"/>
        </w:rPr>
        <w:t>2014</w:t>
      </w:r>
      <w:r w:rsidRPr="00E96DA7">
        <w:rPr>
          <w:rFonts w:ascii="方正仿宋_GBK" w:eastAsia="方正仿宋_GBK" w:cs="方正仿宋_GBK" w:hint="eastAsia"/>
          <w:sz w:val="30"/>
          <w:szCs w:val="30"/>
        </w:rPr>
        <w:t>年度国家司法鉴定人和司法鉴定机构名册（新疆分册）》，分送至全区各级司法机关和社会组织，以方便司法机关、公民、法人和其他组织选择司法鉴定机构。按程序办理了司法鉴定机构和鉴定人有关延续、变更、停业、注销等事项；制发和换发《司法鉴定许可证》、《司法鉴定人执业证》、《司法鉴定岗前培训合格证》等</w:t>
      </w:r>
      <w:r w:rsidRPr="00E96DA7">
        <w:rPr>
          <w:rFonts w:ascii="方正仿宋_GBK" w:eastAsia="方正仿宋_GBK" w:cs="方正仿宋_GBK"/>
          <w:sz w:val="30"/>
          <w:szCs w:val="30"/>
        </w:rPr>
        <w:t>400</w:t>
      </w:r>
      <w:r w:rsidRPr="00E96DA7">
        <w:rPr>
          <w:rFonts w:ascii="方正仿宋_GBK" w:eastAsia="方正仿宋_GBK" w:cs="方正仿宋_GBK" w:hint="eastAsia"/>
          <w:sz w:val="30"/>
          <w:szCs w:val="30"/>
        </w:rPr>
        <w:t>余本。举办了自治区司法</w:t>
      </w:r>
      <w:proofErr w:type="gramStart"/>
      <w:r w:rsidRPr="00E96DA7">
        <w:rPr>
          <w:rFonts w:ascii="方正仿宋_GBK" w:eastAsia="方正仿宋_GBK" w:cs="方正仿宋_GBK" w:hint="eastAsia"/>
          <w:sz w:val="30"/>
          <w:szCs w:val="30"/>
        </w:rPr>
        <w:t>鉴</w:t>
      </w:r>
      <w:proofErr w:type="gramEnd"/>
      <w:r w:rsidRPr="00E96DA7">
        <w:rPr>
          <w:rFonts w:ascii="方正仿宋_GBK" w:eastAsia="方正仿宋_GBK" w:cs="方正仿宋_GBK" w:hint="eastAsia"/>
          <w:sz w:val="30"/>
          <w:szCs w:val="30"/>
        </w:rPr>
        <w:t>定岗前培训班。全区共</w:t>
      </w:r>
      <w:r w:rsidRPr="00E96DA7">
        <w:rPr>
          <w:rFonts w:ascii="方正仿宋_GBK" w:eastAsia="方正仿宋_GBK" w:cs="方正仿宋_GBK"/>
          <w:sz w:val="30"/>
          <w:szCs w:val="30"/>
        </w:rPr>
        <w:t>176</w:t>
      </w:r>
      <w:r w:rsidRPr="00E96DA7">
        <w:rPr>
          <w:rFonts w:ascii="方正仿宋_GBK" w:eastAsia="方正仿宋_GBK" w:cs="方正仿宋_GBK" w:hint="eastAsia"/>
          <w:sz w:val="30"/>
          <w:szCs w:val="30"/>
        </w:rPr>
        <w:t>名拟申请从事司法鉴定工作的人员参加了培训，实际参加结业考试的</w:t>
      </w:r>
      <w:r w:rsidRPr="00E96DA7">
        <w:rPr>
          <w:rFonts w:ascii="方正仿宋_GBK" w:eastAsia="方正仿宋_GBK" w:cs="方正仿宋_GBK"/>
          <w:sz w:val="30"/>
          <w:szCs w:val="30"/>
        </w:rPr>
        <w:t>174</w:t>
      </w:r>
      <w:r w:rsidRPr="00E96DA7">
        <w:rPr>
          <w:rFonts w:ascii="方正仿宋_GBK" w:eastAsia="方正仿宋_GBK" w:cs="方正仿宋_GBK" w:hint="eastAsia"/>
          <w:sz w:val="30"/>
          <w:szCs w:val="30"/>
        </w:rPr>
        <w:t>人。并颁发了《自治区司法鉴定岗前培训合格证》。印发了《关于开展</w:t>
      </w:r>
      <w:r w:rsidRPr="00E96DA7">
        <w:rPr>
          <w:rFonts w:ascii="方正仿宋_GBK" w:eastAsia="方正仿宋_GBK" w:cs="方正仿宋_GBK"/>
          <w:sz w:val="30"/>
          <w:szCs w:val="30"/>
        </w:rPr>
        <w:t>2015</w:t>
      </w:r>
      <w:r w:rsidRPr="00E96DA7">
        <w:rPr>
          <w:rFonts w:ascii="方正仿宋_GBK" w:eastAsia="方正仿宋_GBK" w:cs="方正仿宋_GBK" w:hint="eastAsia"/>
          <w:sz w:val="30"/>
          <w:szCs w:val="30"/>
        </w:rPr>
        <w:t>年全区司法鉴定质量评查工作的通知》，到喀什、伊犁、哈密等</w:t>
      </w:r>
      <w:r w:rsidRPr="00E96DA7">
        <w:rPr>
          <w:rFonts w:ascii="方正仿宋_GBK" w:eastAsia="方正仿宋_GBK" w:cs="方正仿宋_GBK"/>
          <w:sz w:val="30"/>
          <w:szCs w:val="30"/>
        </w:rPr>
        <w:t>13</w:t>
      </w:r>
      <w:r w:rsidRPr="00E96DA7">
        <w:rPr>
          <w:rFonts w:ascii="方正仿宋_GBK" w:eastAsia="方正仿宋_GBK" w:cs="方正仿宋_GBK" w:hint="eastAsia"/>
          <w:sz w:val="30"/>
          <w:szCs w:val="30"/>
        </w:rPr>
        <w:t>个地区所属的依法审核登记的</w:t>
      </w:r>
      <w:r w:rsidRPr="00E96DA7">
        <w:rPr>
          <w:rFonts w:ascii="方正仿宋_GBK" w:eastAsia="方正仿宋_GBK" w:cs="方正仿宋_GBK"/>
          <w:sz w:val="30"/>
          <w:szCs w:val="30"/>
        </w:rPr>
        <w:t>54</w:t>
      </w:r>
      <w:r w:rsidRPr="00E96DA7">
        <w:rPr>
          <w:rFonts w:ascii="方正仿宋_GBK" w:eastAsia="方正仿宋_GBK" w:cs="方正仿宋_GBK" w:hint="eastAsia"/>
          <w:sz w:val="30"/>
          <w:szCs w:val="30"/>
        </w:rPr>
        <w:t>家司法鉴定机构和审核登记的</w:t>
      </w:r>
      <w:r w:rsidRPr="00E96DA7">
        <w:rPr>
          <w:rFonts w:ascii="方正仿宋_GBK" w:eastAsia="方正仿宋_GBK" w:cs="方正仿宋_GBK"/>
          <w:sz w:val="30"/>
          <w:szCs w:val="30"/>
        </w:rPr>
        <w:t>6</w:t>
      </w:r>
      <w:r w:rsidRPr="00E96DA7">
        <w:rPr>
          <w:rFonts w:ascii="方正仿宋_GBK" w:eastAsia="方正仿宋_GBK" w:cs="方正仿宋_GBK" w:hint="eastAsia"/>
          <w:sz w:val="30"/>
          <w:szCs w:val="30"/>
        </w:rPr>
        <w:t>个工作站进行评查。为进一步严格司法鉴定执业要求，制发了《新疆维吾尔自治区司法鉴定机构受理鉴定委托规则》、《</w:t>
      </w:r>
      <w:r w:rsidRPr="00E96DA7">
        <w:rPr>
          <w:rFonts w:ascii="方正仿宋_GBK" w:eastAsia="方正仿宋_GBK" w:cs="方正仿宋_GBK"/>
          <w:sz w:val="30"/>
          <w:szCs w:val="30"/>
        </w:rPr>
        <w:t>2015</w:t>
      </w:r>
      <w:r w:rsidRPr="00E96DA7">
        <w:rPr>
          <w:rFonts w:ascii="方正仿宋_GBK" w:eastAsia="方正仿宋_GBK" w:cs="方正仿宋_GBK" w:hint="eastAsia"/>
          <w:sz w:val="30"/>
          <w:szCs w:val="30"/>
        </w:rPr>
        <w:t>年自治区司法鉴定工作要点》等规范文件。根据自治区人大代表、政协委员对司法鉴定的提议，向自治区政法委、人大起草报送了《关于对新疆维吾尔自治区第十二届人民代表大会第三次会议第</w:t>
      </w:r>
      <w:r w:rsidRPr="00E96DA7">
        <w:rPr>
          <w:rFonts w:ascii="方正仿宋_GBK" w:eastAsia="方正仿宋_GBK" w:cs="方正仿宋_GBK"/>
          <w:sz w:val="30"/>
          <w:szCs w:val="30"/>
        </w:rPr>
        <w:t>089</w:t>
      </w:r>
      <w:r w:rsidRPr="00E96DA7">
        <w:rPr>
          <w:rFonts w:ascii="方正仿宋_GBK" w:eastAsia="方正仿宋_GBK" w:cs="方正仿宋_GBK" w:hint="eastAsia"/>
          <w:sz w:val="30"/>
          <w:szCs w:val="30"/>
        </w:rPr>
        <w:t>号建议的答复函》、《关于对少数民族司法鉴定人短缺和在南疆县市设立司法鉴定机构的问题的情况说明》等。为进一步加强司法鉴定管理工作，促使全区司法鉴定</w:t>
      </w:r>
      <w:r w:rsidRPr="00E96DA7">
        <w:rPr>
          <w:rFonts w:ascii="方正仿宋_GBK" w:eastAsia="方正仿宋_GBK" w:cs="方正仿宋_GBK" w:hint="eastAsia"/>
          <w:sz w:val="30"/>
          <w:szCs w:val="30"/>
        </w:rPr>
        <w:lastRenderedPageBreak/>
        <w:t>管理干部和司法鉴定人熟悉和掌握司法鉴定法律规范、工作要求和执业规范等，编印工作用书《新疆司法鉴定工作资料汇编》</w:t>
      </w:r>
      <w:r w:rsidRPr="00E96DA7">
        <w:rPr>
          <w:rFonts w:ascii="方正仿宋_GBK" w:eastAsia="方正仿宋_GBK" w:cs="方正仿宋_GBK"/>
          <w:sz w:val="30"/>
          <w:szCs w:val="30"/>
        </w:rPr>
        <w:t>2000</w:t>
      </w:r>
      <w:r w:rsidRPr="00E96DA7">
        <w:rPr>
          <w:rFonts w:ascii="方正仿宋_GBK" w:eastAsia="方正仿宋_GBK" w:cs="方正仿宋_GBK" w:hint="eastAsia"/>
          <w:sz w:val="30"/>
          <w:szCs w:val="30"/>
        </w:rPr>
        <w:t>本，分送至各地州（市）司法局、司法鉴定机构。加大司法鉴定的重要文件、工作动态、经验做法等方面的宣传。在“法治新疆网”、新疆维吾尔自治区司法厅外网和内网发布文件和信息共</w:t>
      </w:r>
      <w:r w:rsidRPr="00E96DA7">
        <w:rPr>
          <w:rFonts w:ascii="方正仿宋_GBK" w:eastAsia="方正仿宋_GBK" w:cs="方正仿宋_GBK"/>
          <w:sz w:val="30"/>
          <w:szCs w:val="30"/>
        </w:rPr>
        <w:t>140</w:t>
      </w:r>
      <w:r w:rsidRPr="00E96DA7">
        <w:rPr>
          <w:rFonts w:ascii="方正仿宋_GBK" w:eastAsia="方正仿宋_GBK" w:cs="方正仿宋_GBK" w:hint="eastAsia"/>
          <w:sz w:val="30"/>
          <w:szCs w:val="30"/>
        </w:rPr>
        <w:t>余篇。与《法制日报》、《新疆日报》、《新疆法制报》、新疆电视台等媒体做好专题宣传</w:t>
      </w:r>
      <w:r w:rsidRPr="00E96DA7">
        <w:rPr>
          <w:rFonts w:ascii="方正仿宋_GBK" w:eastAsia="方正仿宋_GBK" w:cs="方正仿宋_GBK"/>
          <w:sz w:val="30"/>
          <w:szCs w:val="30"/>
        </w:rPr>
        <w:t>9</w:t>
      </w:r>
      <w:r w:rsidRPr="00E96DA7">
        <w:rPr>
          <w:rFonts w:ascii="方正仿宋_GBK" w:eastAsia="方正仿宋_GBK" w:cs="方正仿宋_GBK" w:hint="eastAsia"/>
          <w:sz w:val="30"/>
          <w:szCs w:val="30"/>
        </w:rPr>
        <w:t>次。编印《新疆司法鉴定》期刊</w:t>
      </w:r>
      <w:r w:rsidRPr="00E96DA7">
        <w:rPr>
          <w:rFonts w:ascii="方正仿宋_GBK" w:eastAsia="方正仿宋_GBK" w:cs="方正仿宋_GBK"/>
          <w:sz w:val="30"/>
          <w:szCs w:val="30"/>
        </w:rPr>
        <w:t>4</w:t>
      </w:r>
      <w:r w:rsidRPr="00E96DA7">
        <w:rPr>
          <w:rFonts w:ascii="方正仿宋_GBK" w:eastAsia="方正仿宋_GBK" w:cs="方正仿宋_GBK" w:hint="eastAsia"/>
          <w:sz w:val="30"/>
          <w:szCs w:val="30"/>
        </w:rPr>
        <w:t>期共</w:t>
      </w:r>
      <w:r w:rsidRPr="00E96DA7">
        <w:rPr>
          <w:rFonts w:ascii="方正仿宋_GBK" w:eastAsia="方正仿宋_GBK" w:cs="方正仿宋_GBK"/>
          <w:sz w:val="30"/>
          <w:szCs w:val="30"/>
        </w:rPr>
        <w:t>880</w:t>
      </w:r>
      <w:r w:rsidRPr="00E96DA7">
        <w:rPr>
          <w:rFonts w:ascii="方正仿宋_GBK" w:eastAsia="方正仿宋_GBK" w:cs="方正仿宋_GBK" w:hint="eastAsia"/>
          <w:sz w:val="30"/>
          <w:szCs w:val="30"/>
        </w:rPr>
        <w:t>本，分送到各地州（市）司法局和司法鉴定机构。</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7</w:t>
      </w:r>
      <w:r w:rsidRPr="00E96DA7">
        <w:rPr>
          <w:rFonts w:ascii="方正仿宋_GBK" w:eastAsia="方正仿宋_GBK" w:cs="方正仿宋_GBK" w:hint="eastAsia"/>
          <w:sz w:val="30"/>
          <w:szCs w:val="30"/>
        </w:rPr>
        <w:t>、法律法规翻译专项经费支出</w:t>
      </w:r>
    </w:p>
    <w:p w:rsidR="0098302E" w:rsidRPr="00E96DA7" w:rsidRDefault="0098302E" w:rsidP="00732DC8">
      <w:pPr>
        <w:spacing w:line="560" w:lineRule="exact"/>
        <w:rPr>
          <w:rFonts w:ascii="方正仿宋_GBK" w:eastAsia="方正仿宋_GBK" w:cs="方正仿宋_GBK"/>
          <w:sz w:val="30"/>
          <w:szCs w:val="30"/>
        </w:rPr>
      </w:pPr>
      <w:r w:rsidRPr="00E96DA7">
        <w:rPr>
          <w:rFonts w:ascii="方正仿宋_GBK" w:eastAsia="方正仿宋_GBK" w:cs="方正仿宋_GBK" w:hint="eastAsia"/>
          <w:sz w:val="30"/>
          <w:szCs w:val="30"/>
        </w:rPr>
        <w:t>立项依据：根据《司法部、财政部关于开展普及法律常识工作经费问题的通知》（（</w:t>
      </w:r>
      <w:r w:rsidRPr="00E96DA7">
        <w:rPr>
          <w:rFonts w:ascii="方正仿宋_GBK" w:eastAsia="方正仿宋_GBK" w:cs="方正仿宋_GBK"/>
          <w:sz w:val="30"/>
          <w:szCs w:val="30"/>
        </w:rPr>
        <w:t>86</w:t>
      </w:r>
      <w:r w:rsidRPr="00E96DA7">
        <w:rPr>
          <w:rFonts w:ascii="方正仿宋_GBK" w:eastAsia="方正仿宋_GBK" w:cs="方正仿宋_GBK" w:hint="eastAsia"/>
          <w:sz w:val="30"/>
          <w:szCs w:val="30"/>
        </w:rPr>
        <w:t>）</w:t>
      </w:r>
      <w:proofErr w:type="gramStart"/>
      <w:r w:rsidRPr="00E96DA7">
        <w:rPr>
          <w:rFonts w:ascii="方正仿宋_GBK" w:eastAsia="方正仿宋_GBK" w:cs="方正仿宋_GBK" w:hint="eastAsia"/>
          <w:sz w:val="30"/>
          <w:szCs w:val="30"/>
        </w:rPr>
        <w:t>司发计</w:t>
      </w:r>
      <w:proofErr w:type="gramEnd"/>
      <w:r w:rsidRPr="00E96DA7">
        <w:rPr>
          <w:rFonts w:ascii="方正仿宋_GBK" w:eastAsia="方正仿宋_GBK" w:cs="方正仿宋_GBK" w:hint="eastAsia"/>
          <w:sz w:val="30"/>
          <w:szCs w:val="30"/>
        </w:rPr>
        <w:t>字第</w:t>
      </w:r>
      <w:r w:rsidRPr="00E96DA7">
        <w:rPr>
          <w:rFonts w:ascii="方正仿宋_GBK" w:eastAsia="方正仿宋_GBK" w:cs="方正仿宋_GBK"/>
          <w:sz w:val="30"/>
          <w:szCs w:val="30"/>
        </w:rPr>
        <w:t>25</w:t>
      </w:r>
      <w:r w:rsidRPr="00E96DA7">
        <w:rPr>
          <w:rFonts w:ascii="方正仿宋_GBK" w:eastAsia="方正仿宋_GBK" w:cs="方正仿宋_GBK" w:hint="eastAsia"/>
          <w:sz w:val="30"/>
          <w:szCs w:val="30"/>
        </w:rPr>
        <w:t>号），</w:t>
      </w:r>
      <w:r w:rsidRPr="00E96DA7">
        <w:rPr>
          <w:rFonts w:ascii="方正仿宋_GBK" w:eastAsia="方正仿宋_GBK" w:cs="方正仿宋_GBK"/>
          <w:sz w:val="30"/>
          <w:szCs w:val="30"/>
        </w:rPr>
        <w:t>1980</w:t>
      </w:r>
      <w:r w:rsidRPr="00E96DA7">
        <w:rPr>
          <w:rFonts w:ascii="方正仿宋_GBK" w:eastAsia="方正仿宋_GBK" w:cs="方正仿宋_GBK" w:hint="eastAsia"/>
          <w:sz w:val="30"/>
          <w:szCs w:val="30"/>
        </w:rPr>
        <w:t>年我区司法部门恢复重建后，按照司法部、财政部的有关规定，根据每年的社会经济发展及财力，结合当年物价水平的增减变动，结合我区地处少数民族聚居区的实际情况，经与自治区财政部门商定，每年安排相应的少数民族语言专项翻译经费。近年来，许多重大的法律法规相继出台，翻译编辑工作任务十分繁重，由自治区财政安排法律法规及资料的少数民族语言翻译印刷专项经费。</w:t>
      </w:r>
      <w:r w:rsidRPr="00E96DA7">
        <w:rPr>
          <w:rFonts w:ascii="方正仿宋_GBK" w:eastAsia="方正仿宋_GBK" w:cs="方正仿宋_GBK"/>
          <w:sz w:val="30"/>
          <w:szCs w:val="30"/>
        </w:rPr>
        <w:t xml:space="preserve"> </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随着法律法规的不断完善和健全，为了全面加强少数民族农牧民法制宣传教育，我厅加大对多种少数民族语言文字法律教材、政策法规、业务学习资料的编印和发放力度，保证了少数民族能够同步了解，及时学习到各项新的政策法规和法律常识，从而强化少数民族农牧民的</w:t>
      </w:r>
      <w:proofErr w:type="gramStart"/>
      <w:r w:rsidRPr="00E96DA7">
        <w:rPr>
          <w:rFonts w:ascii="方正仿宋_GBK" w:eastAsia="方正仿宋_GBK" w:cs="方正仿宋_GBK" w:hint="eastAsia"/>
          <w:sz w:val="30"/>
          <w:szCs w:val="30"/>
        </w:rPr>
        <w:t>学</w:t>
      </w:r>
      <w:bookmarkStart w:id="0" w:name="_GoBack"/>
      <w:bookmarkEnd w:id="0"/>
      <w:r w:rsidRPr="00E96DA7">
        <w:rPr>
          <w:rFonts w:ascii="方正仿宋_GBK" w:eastAsia="方正仿宋_GBK" w:cs="方正仿宋_GBK" w:hint="eastAsia"/>
          <w:sz w:val="30"/>
          <w:szCs w:val="30"/>
        </w:rPr>
        <w:t>法尊法守法</w:t>
      </w:r>
      <w:proofErr w:type="gramEnd"/>
      <w:r w:rsidRPr="00E96DA7">
        <w:rPr>
          <w:rFonts w:ascii="方正仿宋_GBK" w:eastAsia="方正仿宋_GBK" w:cs="方正仿宋_GBK" w:hint="eastAsia"/>
          <w:sz w:val="30"/>
          <w:szCs w:val="30"/>
        </w:rPr>
        <w:t>意识。</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8</w:t>
      </w:r>
      <w:r w:rsidRPr="00E96DA7">
        <w:rPr>
          <w:rFonts w:ascii="方正仿宋_GBK" w:eastAsia="方正仿宋_GBK" w:cs="方正仿宋_GBK" w:hint="eastAsia"/>
          <w:sz w:val="30"/>
          <w:szCs w:val="30"/>
        </w:rPr>
        <w:t>、西北政法函授站工作专项经费支出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立项依据：《司法部</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最高人民法院</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最高人民检察院〈关于积极</w:t>
      </w:r>
      <w:r w:rsidRPr="00E96DA7">
        <w:rPr>
          <w:rFonts w:ascii="方正仿宋_GBK" w:eastAsia="方正仿宋_GBK" w:cs="方正仿宋_GBK" w:hint="eastAsia"/>
          <w:sz w:val="30"/>
          <w:szCs w:val="30"/>
        </w:rPr>
        <w:lastRenderedPageBreak/>
        <w:t>办好法律函授教育的通知〉》（</w:t>
      </w:r>
      <w:r w:rsidRPr="00E96DA7">
        <w:rPr>
          <w:rFonts w:ascii="方正仿宋_GBK" w:eastAsia="方正仿宋_GBK" w:cs="方正仿宋_GBK"/>
          <w:sz w:val="30"/>
          <w:szCs w:val="30"/>
        </w:rPr>
        <w:t>[82]</w:t>
      </w:r>
      <w:proofErr w:type="gramStart"/>
      <w:r w:rsidRPr="00E96DA7">
        <w:rPr>
          <w:rFonts w:ascii="方正仿宋_GBK" w:eastAsia="方正仿宋_GBK" w:cs="方正仿宋_GBK" w:hint="eastAsia"/>
          <w:sz w:val="30"/>
          <w:szCs w:val="30"/>
        </w:rPr>
        <w:t>司发教</w:t>
      </w:r>
      <w:proofErr w:type="gramEnd"/>
      <w:r w:rsidRPr="00E96DA7">
        <w:rPr>
          <w:rFonts w:ascii="方正仿宋_GBK" w:eastAsia="方正仿宋_GBK" w:cs="方正仿宋_GBK" w:hint="eastAsia"/>
          <w:sz w:val="30"/>
          <w:szCs w:val="30"/>
        </w:rPr>
        <w:t>字第</w:t>
      </w:r>
      <w:r w:rsidRPr="00E96DA7">
        <w:rPr>
          <w:rFonts w:ascii="方正仿宋_GBK" w:eastAsia="方正仿宋_GBK" w:cs="方正仿宋_GBK"/>
          <w:sz w:val="30"/>
          <w:szCs w:val="30"/>
        </w:rPr>
        <w:t>121</w:t>
      </w:r>
      <w:r w:rsidRPr="00E96DA7">
        <w:rPr>
          <w:rFonts w:ascii="方正仿宋_GBK" w:eastAsia="方正仿宋_GBK" w:cs="方正仿宋_GBK" w:hint="eastAsia"/>
          <w:sz w:val="30"/>
          <w:szCs w:val="30"/>
        </w:rPr>
        <w:t>号）、《司法部关于发展法律函授教育的若干意见》、和《关于印发新疆维吾尔自治区司法厅主要职责内设机构和人员编制规定的通知》新政办发</w:t>
      </w:r>
      <w:r w:rsidRPr="00E96DA7">
        <w:rPr>
          <w:rFonts w:ascii="方正仿宋_GBK" w:eastAsia="方正仿宋_GBK" w:cs="方正仿宋_GBK"/>
          <w:sz w:val="30"/>
          <w:szCs w:val="30"/>
        </w:rPr>
        <w:t>[2009]194</w:t>
      </w:r>
      <w:r w:rsidRPr="00E96DA7">
        <w:rPr>
          <w:rFonts w:ascii="方正仿宋_GBK" w:eastAsia="方正仿宋_GBK" w:cs="方正仿宋_GBK" w:hint="eastAsia"/>
          <w:sz w:val="30"/>
          <w:szCs w:val="30"/>
        </w:rPr>
        <w:t>号精神。</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我厅设立西北政法新疆函授站，根据本地区、本部门人才需求，按规定程序申报招生计划，协助学院</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做好招生工作，认真组织并保证生源，负责学生入学注册工作。为保障教学任务的顺利完成，不断提高教学任务，为政法系统输送合格的法律专业人才，财政安排西北函授站工作经费。</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协助西北政法学院负责组织各专业学生招生、注册、建立档案、聘请专职教学人员等工作，完成面授课程安排，完成教学任务，组织实施考试、评卷等工作。为全区需要法律专业学习提供新的平台，并保障完成好教学任务，较好的完成了函授站工作任务。</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司法厅作为自治区人民政府主管全区司法行政工作的职能部门，担负着管理、监督、指导全区普法依法治理、法律援助、人民调解、基层法律服务、司法鉴定、司法考试、监狱、戒毒（矫治）、公证、律师及法学教育等各项职能，承担着自治区普法宣传、法治教育、法律服务、化解矛盾、预防犯罪、惩治改造等多项工作任务。我厅作为司法鉴定行业管理部门，负责对全区司法鉴定机构和鉴定人进行管理，承担着组织、研究司法鉴定科学技术，履行司法鉴定行业技术指导的职能。</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9</w:t>
      </w:r>
      <w:r w:rsidRPr="00E96DA7">
        <w:rPr>
          <w:rFonts w:ascii="方正仿宋_GBK" w:eastAsia="方正仿宋_GBK" w:cs="方正仿宋_GBK" w:hint="eastAsia"/>
          <w:sz w:val="30"/>
          <w:szCs w:val="30"/>
        </w:rPr>
        <w:t>、司法</w:t>
      </w:r>
      <w:proofErr w:type="gramStart"/>
      <w:r w:rsidRPr="00E96DA7">
        <w:rPr>
          <w:rFonts w:ascii="方正仿宋_GBK" w:eastAsia="方正仿宋_GBK" w:cs="方正仿宋_GBK" w:hint="eastAsia"/>
          <w:sz w:val="30"/>
          <w:szCs w:val="30"/>
        </w:rPr>
        <w:t>厅国家</w:t>
      </w:r>
      <w:proofErr w:type="gramEnd"/>
      <w:r w:rsidRPr="00E96DA7">
        <w:rPr>
          <w:rFonts w:ascii="方正仿宋_GBK" w:eastAsia="方正仿宋_GBK" w:cs="方正仿宋_GBK" w:hint="eastAsia"/>
          <w:sz w:val="30"/>
          <w:szCs w:val="30"/>
        </w:rPr>
        <w:t>司法考试工作经费支出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立项依据：依据《财政部</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国家计委关于同意收取司法考试教务等收费项目的复函》（财政部</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国家计委财综</w:t>
      </w:r>
      <w:r w:rsidRPr="00E96DA7">
        <w:rPr>
          <w:rFonts w:ascii="方正仿宋_GBK" w:eastAsia="方正仿宋_GBK" w:cs="方正仿宋_GBK"/>
          <w:sz w:val="30"/>
          <w:szCs w:val="30"/>
        </w:rPr>
        <w:t>[2002]6</w:t>
      </w:r>
      <w:r w:rsidRPr="00E96DA7">
        <w:rPr>
          <w:rFonts w:ascii="方正仿宋_GBK" w:eastAsia="方正仿宋_GBK" w:cs="方正仿宋_GBK" w:hint="eastAsia"/>
          <w:sz w:val="30"/>
          <w:szCs w:val="30"/>
        </w:rPr>
        <w:t>号文件精</w:t>
      </w:r>
      <w:r w:rsidRPr="00E96DA7">
        <w:rPr>
          <w:rFonts w:ascii="方正仿宋_GBK" w:eastAsia="方正仿宋_GBK" w:cs="方正仿宋_GBK" w:hint="eastAsia"/>
          <w:sz w:val="30"/>
          <w:szCs w:val="30"/>
        </w:rPr>
        <w:lastRenderedPageBreak/>
        <w:t>神），《中华人民共和国法官法》和《中华人民共和国检察官法》有关国家对初任法官、检察官和取得律师资格的人员实行统一司法考试制度的规定，我区于</w:t>
      </w:r>
      <w:r w:rsidRPr="00E96DA7">
        <w:rPr>
          <w:rFonts w:ascii="方正仿宋_GBK" w:eastAsia="方正仿宋_GBK" w:cs="方正仿宋_GBK"/>
          <w:sz w:val="30"/>
          <w:szCs w:val="30"/>
        </w:rPr>
        <w:t>2002</w:t>
      </w:r>
      <w:r w:rsidRPr="00E96DA7">
        <w:rPr>
          <w:rFonts w:ascii="方正仿宋_GBK" w:eastAsia="方正仿宋_GBK" w:cs="方正仿宋_GBK" w:hint="eastAsia"/>
          <w:sz w:val="30"/>
          <w:szCs w:val="30"/>
        </w:rPr>
        <w:t>年开展国家司法考试工作，由司法机关收取司法考试费、司法考试考</w:t>
      </w:r>
      <w:proofErr w:type="gramStart"/>
      <w:r w:rsidRPr="00E96DA7">
        <w:rPr>
          <w:rFonts w:ascii="方正仿宋_GBK" w:eastAsia="方正仿宋_GBK" w:cs="方正仿宋_GBK" w:hint="eastAsia"/>
          <w:sz w:val="30"/>
          <w:szCs w:val="30"/>
        </w:rPr>
        <w:t>务</w:t>
      </w:r>
      <w:proofErr w:type="gramEnd"/>
      <w:r w:rsidRPr="00E96DA7">
        <w:rPr>
          <w:rFonts w:ascii="方正仿宋_GBK" w:eastAsia="方正仿宋_GBK" w:cs="方正仿宋_GBK" w:hint="eastAsia"/>
          <w:sz w:val="30"/>
          <w:szCs w:val="30"/>
        </w:rPr>
        <w:t>费</w:t>
      </w:r>
      <w:r w:rsidRPr="00E96DA7">
        <w:rPr>
          <w:rFonts w:ascii="方正仿宋_GBK" w:eastAsia="方正仿宋_GBK" w:cs="方正仿宋_GBK"/>
          <w:sz w:val="30"/>
          <w:szCs w:val="30"/>
        </w:rPr>
        <w:t>,</w:t>
      </w:r>
      <w:r w:rsidRPr="00E96DA7">
        <w:rPr>
          <w:rFonts w:ascii="方正仿宋_GBK" w:eastAsia="方正仿宋_GBK" w:cs="方正仿宋_GBK" w:hint="eastAsia"/>
          <w:sz w:val="30"/>
          <w:szCs w:val="30"/>
        </w:rPr>
        <w:t>用于软件设计、题库建设、试卷印制运送、阅卷等费用。</w:t>
      </w:r>
      <w:r w:rsidRPr="00E96DA7">
        <w:rPr>
          <w:rFonts w:ascii="方正仿宋_GBK" w:eastAsia="方正仿宋_GBK" w:cs="方正仿宋_GBK"/>
          <w:sz w:val="30"/>
          <w:szCs w:val="30"/>
        </w:rPr>
        <w:t xml:space="preserve"> 2009</w:t>
      </w:r>
      <w:r w:rsidRPr="00E96DA7">
        <w:rPr>
          <w:rFonts w:ascii="方正仿宋_GBK" w:eastAsia="方正仿宋_GBK" w:cs="方正仿宋_GBK" w:hint="eastAsia"/>
          <w:sz w:val="30"/>
          <w:szCs w:val="30"/>
        </w:rPr>
        <w:t>年实行全额统筹、收支脱钩后，部门预算安排专项工作经费保障。</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w:t>
      </w:r>
      <w:r w:rsidRPr="00E96DA7">
        <w:rPr>
          <w:rFonts w:ascii="方正仿宋_GBK" w:eastAsia="方正仿宋_GBK" w:cs="方正仿宋_GBK"/>
          <w:sz w:val="30"/>
          <w:szCs w:val="30"/>
        </w:rPr>
        <w:t>2015</w:t>
      </w:r>
      <w:r w:rsidRPr="00E96DA7">
        <w:rPr>
          <w:rFonts w:ascii="方正仿宋_GBK" w:eastAsia="方正仿宋_GBK" w:cs="方正仿宋_GBK" w:hint="eastAsia"/>
          <w:sz w:val="30"/>
          <w:szCs w:val="30"/>
        </w:rPr>
        <w:t>年全区国家司法考试报名</w:t>
      </w:r>
      <w:r w:rsidRPr="00E96DA7">
        <w:rPr>
          <w:rFonts w:ascii="方正仿宋_GBK" w:eastAsia="方正仿宋_GBK" w:cs="方正仿宋_GBK"/>
          <w:sz w:val="30"/>
          <w:szCs w:val="30"/>
        </w:rPr>
        <w:t>14465</w:t>
      </w:r>
      <w:r w:rsidRPr="00E96DA7">
        <w:rPr>
          <w:rFonts w:ascii="方正仿宋_GBK" w:eastAsia="方正仿宋_GBK" w:cs="方正仿宋_GBK" w:hint="eastAsia"/>
          <w:sz w:val="30"/>
          <w:szCs w:val="30"/>
        </w:rPr>
        <w:t>余人，共计</w:t>
      </w:r>
      <w:r w:rsidRPr="00E96DA7">
        <w:rPr>
          <w:rFonts w:ascii="方正仿宋_GBK" w:eastAsia="方正仿宋_GBK" w:cs="方正仿宋_GBK"/>
          <w:sz w:val="30"/>
          <w:szCs w:val="30"/>
        </w:rPr>
        <w:t>10</w:t>
      </w:r>
      <w:r w:rsidRPr="00E96DA7">
        <w:rPr>
          <w:rFonts w:ascii="方正仿宋_GBK" w:eastAsia="方正仿宋_GBK" w:cs="方正仿宋_GBK" w:hint="eastAsia"/>
          <w:sz w:val="30"/>
          <w:szCs w:val="30"/>
        </w:rPr>
        <w:t>个考点、</w:t>
      </w:r>
      <w:r w:rsidRPr="00E96DA7">
        <w:rPr>
          <w:rFonts w:ascii="方正仿宋_GBK" w:eastAsia="方正仿宋_GBK" w:cs="方正仿宋_GBK"/>
          <w:sz w:val="30"/>
          <w:szCs w:val="30"/>
        </w:rPr>
        <w:t>9</w:t>
      </w:r>
      <w:r w:rsidRPr="00E96DA7">
        <w:rPr>
          <w:rFonts w:ascii="方正仿宋_GBK" w:eastAsia="方正仿宋_GBK" w:cs="方正仿宋_GBK" w:hint="eastAsia"/>
          <w:sz w:val="30"/>
          <w:szCs w:val="30"/>
        </w:rPr>
        <w:t>考区，</w:t>
      </w:r>
      <w:r w:rsidRPr="00E96DA7">
        <w:rPr>
          <w:rFonts w:ascii="方正仿宋_GBK" w:eastAsia="方正仿宋_GBK" w:cs="方正仿宋_GBK"/>
          <w:sz w:val="30"/>
          <w:szCs w:val="30"/>
        </w:rPr>
        <w:t>1500</w:t>
      </w:r>
      <w:r w:rsidRPr="00E96DA7">
        <w:rPr>
          <w:rFonts w:ascii="方正仿宋_GBK" w:eastAsia="方正仿宋_GBK" w:cs="方正仿宋_GBK" w:hint="eastAsia"/>
          <w:sz w:val="30"/>
          <w:szCs w:val="30"/>
        </w:rPr>
        <w:t>余名考试工作人员参与。由于司法考试工作专项经费的及时到位，使得实施工作中软件设计、题库建设、试卷印制运送、阅卷等工作能够及时完成，保障全区司法考试工作正常开展。</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考评结果：根据《财政部</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国家计委关于同意收取司法考试教务等收费项目的复函》（财政部</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国家计委财综</w:t>
      </w:r>
      <w:r w:rsidRPr="00E96DA7">
        <w:rPr>
          <w:rFonts w:ascii="方正仿宋_GBK" w:eastAsia="方正仿宋_GBK" w:cs="方正仿宋_GBK"/>
          <w:sz w:val="30"/>
          <w:szCs w:val="30"/>
        </w:rPr>
        <w:t>[2002]6</w:t>
      </w:r>
      <w:r w:rsidRPr="00E96DA7">
        <w:rPr>
          <w:rFonts w:ascii="方正仿宋_GBK" w:eastAsia="方正仿宋_GBK" w:cs="方正仿宋_GBK" w:hint="eastAsia"/>
          <w:sz w:val="30"/>
          <w:szCs w:val="30"/>
        </w:rPr>
        <w:t>号文件精神）具体规定，严格组织司法考试，维护考试的严肃性、公证性，保障司法考试工作的顺利进行。</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10</w:t>
      </w:r>
      <w:r w:rsidRPr="00E96DA7">
        <w:rPr>
          <w:rFonts w:ascii="方正仿宋_GBK" w:eastAsia="方正仿宋_GBK" w:cs="方正仿宋_GBK" w:hint="eastAsia"/>
          <w:sz w:val="30"/>
          <w:szCs w:val="30"/>
        </w:rPr>
        <w:t>、律师事务所年检和登记工作经费支出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立项依据：依据司法部</w:t>
      </w:r>
      <w:r w:rsidRPr="00E96DA7">
        <w:rPr>
          <w:rFonts w:ascii="方正仿宋_GBK" w:eastAsia="方正仿宋_GBK" w:cs="方正仿宋_GBK"/>
          <w:sz w:val="30"/>
          <w:szCs w:val="30"/>
        </w:rPr>
        <w:t>2008</w:t>
      </w:r>
      <w:r w:rsidRPr="00E96DA7">
        <w:rPr>
          <w:rFonts w:ascii="方正仿宋_GBK" w:eastAsia="方正仿宋_GBK" w:cs="方正仿宋_GBK" w:hint="eastAsia"/>
          <w:sz w:val="30"/>
          <w:szCs w:val="30"/>
        </w:rPr>
        <w:t>年修订的《律师事务所管理办法》（中华人民共和国司法部令第</w:t>
      </w:r>
      <w:r w:rsidRPr="00E96DA7">
        <w:rPr>
          <w:rFonts w:ascii="方正仿宋_GBK" w:eastAsia="方正仿宋_GBK" w:cs="方正仿宋_GBK"/>
          <w:sz w:val="30"/>
          <w:szCs w:val="30"/>
        </w:rPr>
        <w:t>111</w:t>
      </w:r>
      <w:r w:rsidRPr="00E96DA7">
        <w:rPr>
          <w:rFonts w:ascii="方正仿宋_GBK" w:eastAsia="方正仿宋_GBK" w:cs="方正仿宋_GBK" w:hint="eastAsia"/>
          <w:sz w:val="30"/>
          <w:szCs w:val="30"/>
        </w:rPr>
        <w:t>号）、《律师执业管理办法》（中华人民共和国司法部令第</w:t>
      </w:r>
      <w:r w:rsidRPr="00E96DA7">
        <w:rPr>
          <w:rFonts w:ascii="方正仿宋_GBK" w:eastAsia="方正仿宋_GBK" w:cs="方正仿宋_GBK"/>
          <w:sz w:val="30"/>
          <w:szCs w:val="30"/>
        </w:rPr>
        <w:t>112</w:t>
      </w:r>
      <w:r w:rsidRPr="00E96DA7">
        <w:rPr>
          <w:rFonts w:ascii="方正仿宋_GBK" w:eastAsia="方正仿宋_GBK" w:cs="方正仿宋_GBK" w:hint="eastAsia"/>
          <w:sz w:val="30"/>
          <w:szCs w:val="30"/>
        </w:rPr>
        <w:t>号）和</w:t>
      </w:r>
      <w:proofErr w:type="gramStart"/>
      <w:r w:rsidRPr="00E96DA7">
        <w:rPr>
          <w:rFonts w:ascii="方正仿宋_GBK" w:eastAsia="方正仿宋_GBK" w:cs="方正仿宋_GBK" w:hint="eastAsia"/>
          <w:sz w:val="30"/>
          <w:szCs w:val="30"/>
        </w:rPr>
        <w:t>自治区发改委</w:t>
      </w:r>
      <w:proofErr w:type="gramEnd"/>
      <w:r w:rsidRPr="00E96DA7">
        <w:rPr>
          <w:rFonts w:ascii="方正仿宋_GBK" w:eastAsia="方正仿宋_GBK" w:cs="方正仿宋_GBK" w:hint="eastAsia"/>
          <w:sz w:val="30"/>
          <w:szCs w:val="30"/>
        </w:rPr>
        <w:t>《关于调整律师事务所和律师年检注册费收费标准的通知》（新计价非</w:t>
      </w:r>
      <w:r w:rsidRPr="00E96DA7">
        <w:rPr>
          <w:rFonts w:ascii="方正仿宋_GBK" w:eastAsia="方正仿宋_GBK" w:cs="方正仿宋_GBK"/>
          <w:sz w:val="30"/>
          <w:szCs w:val="30"/>
        </w:rPr>
        <w:t>[2001]1090</w:t>
      </w:r>
      <w:r w:rsidRPr="00E96DA7">
        <w:rPr>
          <w:rFonts w:ascii="方正仿宋_GBK" w:eastAsia="方正仿宋_GBK" w:cs="方正仿宋_GBK" w:hint="eastAsia"/>
          <w:sz w:val="30"/>
          <w:szCs w:val="30"/>
        </w:rPr>
        <w:t>号）。</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我厅自</w:t>
      </w:r>
      <w:r w:rsidRPr="00E96DA7">
        <w:rPr>
          <w:rFonts w:ascii="方正仿宋_GBK" w:eastAsia="方正仿宋_GBK" w:cs="方正仿宋_GBK"/>
          <w:sz w:val="30"/>
          <w:szCs w:val="30"/>
        </w:rPr>
        <w:t>1998</w:t>
      </w:r>
      <w:r w:rsidRPr="00E96DA7">
        <w:rPr>
          <w:rFonts w:ascii="方正仿宋_GBK" w:eastAsia="方正仿宋_GBK" w:cs="方正仿宋_GBK" w:hint="eastAsia"/>
          <w:sz w:val="30"/>
          <w:szCs w:val="30"/>
        </w:rPr>
        <w:t>年开始收取律师事务所和律师年检公告费，用于在省级以上的主要报刊刊登注册情况公告，批准设立机构、执业人员的审查、核实及颁发资格证和执业证书等支出，</w:t>
      </w:r>
      <w:r w:rsidRPr="00E96DA7">
        <w:rPr>
          <w:rFonts w:ascii="方正仿宋_GBK" w:eastAsia="方正仿宋_GBK" w:cs="方正仿宋_GBK"/>
          <w:sz w:val="30"/>
          <w:szCs w:val="30"/>
        </w:rPr>
        <w:t>2009</w:t>
      </w:r>
      <w:r w:rsidRPr="00E96DA7">
        <w:rPr>
          <w:rFonts w:ascii="方正仿宋_GBK" w:eastAsia="方正仿宋_GBK" w:cs="方正仿宋_GBK" w:hint="eastAsia"/>
          <w:sz w:val="30"/>
          <w:szCs w:val="30"/>
        </w:rPr>
        <w:t>年实行全额统筹、收支脱钩，部门预算安排专项经费</w:t>
      </w:r>
      <w:r w:rsidRPr="00E96DA7">
        <w:rPr>
          <w:rFonts w:ascii="方正仿宋_GBK" w:eastAsia="方正仿宋_GBK" w:cs="方正仿宋_GBK" w:hint="eastAsia"/>
          <w:sz w:val="30"/>
          <w:szCs w:val="30"/>
        </w:rPr>
        <w:lastRenderedPageBreak/>
        <w:t>保障。</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w:t>
      </w:r>
      <w:r w:rsidR="001135A8" w:rsidRPr="00E96DA7">
        <w:rPr>
          <w:rFonts w:ascii="方正仿宋_GBK" w:eastAsia="方正仿宋_GBK" w:cs="方正仿宋_GBK" w:hint="eastAsia"/>
          <w:sz w:val="30"/>
          <w:szCs w:val="30"/>
        </w:rPr>
        <w:t>截至</w:t>
      </w:r>
      <w:r w:rsidRPr="00E96DA7">
        <w:rPr>
          <w:rFonts w:ascii="方正仿宋_GBK" w:eastAsia="方正仿宋_GBK" w:cs="方正仿宋_GBK" w:hint="eastAsia"/>
          <w:sz w:val="30"/>
          <w:szCs w:val="30"/>
        </w:rPr>
        <w:t>目前我厅对全疆现有律师服务机构</w:t>
      </w:r>
      <w:r w:rsidRPr="00E96DA7">
        <w:rPr>
          <w:rFonts w:ascii="方正仿宋_GBK" w:eastAsia="方正仿宋_GBK" w:cs="方正仿宋_GBK"/>
          <w:sz w:val="30"/>
          <w:szCs w:val="30"/>
        </w:rPr>
        <w:t>477</w:t>
      </w:r>
      <w:r w:rsidRPr="00E96DA7">
        <w:rPr>
          <w:rFonts w:ascii="方正仿宋_GBK" w:eastAsia="方正仿宋_GBK" w:cs="方正仿宋_GBK" w:hint="eastAsia"/>
          <w:sz w:val="30"/>
          <w:szCs w:val="30"/>
        </w:rPr>
        <w:t>个，律师服务工作者</w:t>
      </w:r>
      <w:r w:rsidRPr="00E96DA7">
        <w:rPr>
          <w:rFonts w:ascii="方正仿宋_GBK" w:eastAsia="方正仿宋_GBK" w:cs="方正仿宋_GBK"/>
          <w:sz w:val="30"/>
          <w:szCs w:val="30"/>
        </w:rPr>
        <w:t>4448</w:t>
      </w:r>
      <w:r w:rsidRPr="00E96DA7">
        <w:rPr>
          <w:rFonts w:ascii="方正仿宋_GBK" w:eastAsia="方正仿宋_GBK" w:cs="方正仿宋_GBK" w:hint="eastAsia"/>
          <w:sz w:val="30"/>
          <w:szCs w:val="30"/>
        </w:rPr>
        <w:t>人，按规定进行律师事务所及执业律师的执业资格进行年检审验，登记、注销新增或减少的律师事务所及执业律师许可证及执业证等，并分期在省级以上的主要报刊刊登注册情况公告，分维、汉版，制作、发放律师事务所及律师个人执业许可证、资格证等，完成工作任务。</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11</w:t>
      </w:r>
      <w:r w:rsidRPr="00E96DA7">
        <w:rPr>
          <w:rFonts w:ascii="方正仿宋_GBK" w:eastAsia="方正仿宋_GBK" w:cs="方正仿宋_GBK" w:hint="eastAsia"/>
          <w:sz w:val="30"/>
          <w:szCs w:val="30"/>
        </w:rPr>
        <w:t>、基层法律服务所年检和登记工作经费支出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立项依据：依据司法部《基层法律服务所管理办法》及《基层法律服务工作者管理办法》</w:t>
      </w:r>
      <w:r w:rsidRPr="00E96DA7">
        <w:rPr>
          <w:rFonts w:ascii="方正仿宋_GBK" w:eastAsia="方正仿宋_GBK" w:cs="方正仿宋_GBK"/>
          <w:sz w:val="30"/>
          <w:szCs w:val="30"/>
        </w:rPr>
        <w:t>(</w:t>
      </w:r>
      <w:r w:rsidRPr="00E96DA7">
        <w:rPr>
          <w:rFonts w:ascii="方正仿宋_GBK" w:eastAsia="方正仿宋_GBK" w:cs="方正仿宋_GBK" w:hint="eastAsia"/>
          <w:sz w:val="30"/>
          <w:szCs w:val="30"/>
        </w:rPr>
        <w:t>第</w:t>
      </w:r>
      <w:r w:rsidRPr="00E96DA7">
        <w:rPr>
          <w:rFonts w:ascii="方正仿宋_GBK" w:eastAsia="方正仿宋_GBK" w:cs="方正仿宋_GBK"/>
          <w:sz w:val="30"/>
          <w:szCs w:val="30"/>
        </w:rPr>
        <w:t>59</w:t>
      </w:r>
      <w:r w:rsidRPr="00E96DA7">
        <w:rPr>
          <w:rFonts w:ascii="方正仿宋_GBK" w:eastAsia="方正仿宋_GBK" w:cs="方正仿宋_GBK" w:hint="eastAsia"/>
          <w:sz w:val="30"/>
          <w:szCs w:val="30"/>
        </w:rPr>
        <w:t>号令</w:t>
      </w:r>
      <w:r w:rsidRPr="00E96DA7">
        <w:rPr>
          <w:rFonts w:ascii="方正仿宋_GBK" w:eastAsia="方正仿宋_GBK" w:cs="方正仿宋_GBK"/>
          <w:sz w:val="30"/>
          <w:szCs w:val="30"/>
        </w:rPr>
        <w:t>)</w:t>
      </w:r>
      <w:r w:rsidRPr="00E96DA7">
        <w:rPr>
          <w:rFonts w:ascii="方正仿宋_GBK" w:eastAsia="方正仿宋_GBK" w:cs="方正仿宋_GBK" w:hint="eastAsia"/>
          <w:sz w:val="30"/>
          <w:szCs w:val="30"/>
        </w:rPr>
        <w:t>，</w:t>
      </w:r>
      <w:proofErr w:type="gramStart"/>
      <w:r w:rsidRPr="00E96DA7">
        <w:rPr>
          <w:rFonts w:ascii="方正仿宋_GBK" w:eastAsia="方正仿宋_GBK" w:cs="方正仿宋_GBK" w:hint="eastAsia"/>
          <w:sz w:val="30"/>
          <w:szCs w:val="30"/>
        </w:rPr>
        <w:t>自治区发改委</w:t>
      </w:r>
      <w:proofErr w:type="gramEnd"/>
      <w:r w:rsidRPr="00E96DA7">
        <w:rPr>
          <w:rFonts w:ascii="方正仿宋_GBK" w:eastAsia="方正仿宋_GBK" w:cs="方正仿宋_GBK" w:hint="eastAsia"/>
          <w:sz w:val="30"/>
          <w:szCs w:val="30"/>
        </w:rPr>
        <w:t>《关于基层法法律服务所和基层法律工作者年检注册公告收费标准有关问题的函》（新计价费</w:t>
      </w:r>
      <w:r w:rsidRPr="00E96DA7">
        <w:rPr>
          <w:rFonts w:ascii="方正仿宋_GBK" w:eastAsia="方正仿宋_GBK" w:cs="方正仿宋_GBK"/>
          <w:sz w:val="30"/>
          <w:szCs w:val="30"/>
        </w:rPr>
        <w:t>[2003]914</w:t>
      </w:r>
      <w:r w:rsidRPr="00E96DA7">
        <w:rPr>
          <w:rFonts w:ascii="方正仿宋_GBK" w:eastAsia="方正仿宋_GBK" w:cs="方正仿宋_GBK" w:hint="eastAsia"/>
          <w:sz w:val="30"/>
          <w:szCs w:val="30"/>
        </w:rPr>
        <w:t>），我厅自</w:t>
      </w:r>
      <w:r w:rsidRPr="00E96DA7">
        <w:rPr>
          <w:rFonts w:ascii="方正仿宋_GBK" w:eastAsia="方正仿宋_GBK" w:cs="方正仿宋_GBK"/>
          <w:sz w:val="30"/>
          <w:szCs w:val="30"/>
        </w:rPr>
        <w:t>2003</w:t>
      </w:r>
      <w:r w:rsidRPr="00E96DA7">
        <w:rPr>
          <w:rFonts w:ascii="方正仿宋_GBK" w:eastAsia="方正仿宋_GBK" w:cs="方正仿宋_GBK" w:hint="eastAsia"/>
          <w:sz w:val="30"/>
          <w:szCs w:val="30"/>
        </w:rPr>
        <w:t>年开始收取基层法律服务所和工作者年检公告费，纳入预算内管理，用于在省级以上的主要报刊刊登注册情况公告，批准设立机构、执业人员的审查、核实及颁发《许可证》、资格证和执业证书等支出，</w:t>
      </w:r>
      <w:r w:rsidRPr="00E96DA7">
        <w:rPr>
          <w:rFonts w:ascii="方正仿宋_GBK" w:eastAsia="方正仿宋_GBK" w:cs="方正仿宋_GBK"/>
          <w:sz w:val="30"/>
          <w:szCs w:val="30"/>
        </w:rPr>
        <w:t>2009</w:t>
      </w:r>
      <w:r w:rsidRPr="00E96DA7">
        <w:rPr>
          <w:rFonts w:ascii="方正仿宋_GBK" w:eastAsia="方正仿宋_GBK" w:cs="方正仿宋_GBK" w:hint="eastAsia"/>
          <w:sz w:val="30"/>
          <w:szCs w:val="30"/>
        </w:rPr>
        <w:t>年根据有关规定实行全额统筹、收支脱钩，部门预算安排专项经费保障。</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取得成效：我厅对全疆现有基层法律服务所</w:t>
      </w:r>
      <w:r w:rsidRPr="00E96DA7">
        <w:rPr>
          <w:rFonts w:ascii="方正仿宋_GBK" w:eastAsia="方正仿宋_GBK" w:cs="方正仿宋_GBK"/>
          <w:sz w:val="30"/>
          <w:szCs w:val="30"/>
        </w:rPr>
        <w:t>743</w:t>
      </w:r>
      <w:r w:rsidRPr="00E96DA7">
        <w:rPr>
          <w:rFonts w:ascii="方正仿宋_GBK" w:eastAsia="方正仿宋_GBK" w:cs="方正仿宋_GBK" w:hint="eastAsia"/>
          <w:sz w:val="30"/>
          <w:szCs w:val="30"/>
        </w:rPr>
        <w:t>个，法律服务工作者</w:t>
      </w:r>
      <w:r w:rsidRPr="00E96DA7">
        <w:rPr>
          <w:rFonts w:ascii="方正仿宋_GBK" w:eastAsia="方正仿宋_GBK" w:cs="方正仿宋_GBK"/>
          <w:sz w:val="30"/>
          <w:szCs w:val="30"/>
        </w:rPr>
        <w:t>2700</w:t>
      </w:r>
      <w:r w:rsidRPr="00E96DA7">
        <w:rPr>
          <w:rFonts w:ascii="方正仿宋_GBK" w:eastAsia="方正仿宋_GBK" w:cs="方正仿宋_GBK" w:hint="eastAsia"/>
          <w:sz w:val="30"/>
          <w:szCs w:val="30"/>
        </w:rPr>
        <w:t>多人，按规定进行了法律服务所及工作者的执业资格进行年检审验，登记、注销新增或减少的法律服务所及工作者许可证及执业证等，并在省级以上的主要报刊刊登注册情况公告，分别维、汉版，完成了工作任务。</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12</w:t>
      </w:r>
      <w:r w:rsidRPr="00E96DA7">
        <w:rPr>
          <w:rFonts w:ascii="方正仿宋_GBK" w:eastAsia="方正仿宋_GBK" w:cs="方正仿宋_GBK" w:hint="eastAsia"/>
          <w:sz w:val="30"/>
          <w:szCs w:val="30"/>
        </w:rPr>
        <w:t>、司法鉴定机构年检和登记工作经费支出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立项依据：为规范面向社会服务的司法鉴定机构，加强对面向社</w:t>
      </w:r>
      <w:r w:rsidRPr="00E96DA7">
        <w:rPr>
          <w:rFonts w:ascii="方正仿宋_GBK" w:eastAsia="方正仿宋_GBK" w:cs="方正仿宋_GBK" w:hint="eastAsia"/>
          <w:sz w:val="30"/>
          <w:szCs w:val="30"/>
        </w:rPr>
        <w:lastRenderedPageBreak/>
        <w:t>会服务的司法鉴定工作的管理，司法部于</w:t>
      </w:r>
      <w:r w:rsidRPr="00E96DA7">
        <w:rPr>
          <w:rFonts w:ascii="方正仿宋_GBK" w:eastAsia="方正仿宋_GBK" w:cs="方正仿宋_GBK"/>
          <w:sz w:val="30"/>
          <w:szCs w:val="30"/>
        </w:rPr>
        <w:t>2000</w:t>
      </w:r>
      <w:r w:rsidRPr="00E96DA7">
        <w:rPr>
          <w:rFonts w:ascii="方正仿宋_GBK" w:eastAsia="方正仿宋_GBK" w:cs="方正仿宋_GBK" w:hint="eastAsia"/>
          <w:sz w:val="30"/>
          <w:szCs w:val="30"/>
        </w:rPr>
        <w:t>年</w:t>
      </w:r>
      <w:r w:rsidRPr="00E96DA7">
        <w:rPr>
          <w:rFonts w:ascii="方正仿宋_GBK" w:eastAsia="方正仿宋_GBK" w:cs="方正仿宋_GBK"/>
          <w:sz w:val="30"/>
          <w:szCs w:val="30"/>
        </w:rPr>
        <w:t>10</w:t>
      </w:r>
      <w:r w:rsidRPr="00E96DA7">
        <w:rPr>
          <w:rFonts w:ascii="方正仿宋_GBK" w:eastAsia="方正仿宋_GBK" w:cs="方正仿宋_GBK" w:hint="eastAsia"/>
          <w:sz w:val="30"/>
          <w:szCs w:val="30"/>
        </w:rPr>
        <w:t>月颁布了《司法鉴定机构登记管理办法》及《司法鉴定人管理办法》</w:t>
      </w:r>
      <w:r w:rsidRPr="00E96DA7">
        <w:rPr>
          <w:rFonts w:ascii="方正仿宋_GBK" w:eastAsia="方正仿宋_GBK" w:cs="方正仿宋_GBK"/>
          <w:sz w:val="30"/>
          <w:szCs w:val="30"/>
        </w:rPr>
        <w:t>(</w:t>
      </w:r>
      <w:r w:rsidRPr="00E96DA7">
        <w:rPr>
          <w:rFonts w:ascii="方正仿宋_GBK" w:eastAsia="方正仿宋_GBK" w:cs="方正仿宋_GBK" w:hint="eastAsia"/>
          <w:sz w:val="30"/>
          <w:szCs w:val="30"/>
        </w:rPr>
        <w:t>第</w:t>
      </w:r>
      <w:r w:rsidRPr="00E96DA7">
        <w:rPr>
          <w:rFonts w:ascii="方正仿宋_GBK" w:eastAsia="方正仿宋_GBK" w:cs="方正仿宋_GBK"/>
          <w:sz w:val="30"/>
          <w:szCs w:val="30"/>
        </w:rPr>
        <w:t>62</w:t>
      </w:r>
      <w:r w:rsidRPr="00E96DA7">
        <w:rPr>
          <w:rFonts w:ascii="方正仿宋_GBK" w:eastAsia="方正仿宋_GBK" w:cs="方正仿宋_GBK" w:hint="eastAsia"/>
          <w:sz w:val="30"/>
          <w:szCs w:val="30"/>
        </w:rPr>
        <w:t>号令</w:t>
      </w:r>
      <w:r w:rsidRPr="00E96DA7">
        <w:rPr>
          <w:rFonts w:ascii="方正仿宋_GBK" w:eastAsia="方正仿宋_GBK" w:cs="方正仿宋_GBK"/>
          <w:sz w:val="30"/>
          <w:szCs w:val="30"/>
        </w:rPr>
        <w:t>)</w:t>
      </w:r>
      <w:r w:rsidRPr="00E96DA7">
        <w:rPr>
          <w:rFonts w:ascii="方正仿宋_GBK" w:eastAsia="方正仿宋_GBK" w:cs="方正仿宋_GBK" w:hint="eastAsia"/>
          <w:sz w:val="30"/>
          <w:szCs w:val="30"/>
        </w:rPr>
        <w:t>，明确规定了管理司法鉴定机构和司法鉴定人的具体实施办法，经</w:t>
      </w:r>
      <w:proofErr w:type="gramStart"/>
      <w:r w:rsidRPr="00E96DA7">
        <w:rPr>
          <w:rFonts w:ascii="方正仿宋_GBK" w:eastAsia="方正仿宋_GBK" w:cs="方正仿宋_GBK" w:hint="eastAsia"/>
          <w:sz w:val="30"/>
          <w:szCs w:val="30"/>
        </w:rPr>
        <w:t>自治区发改委</w:t>
      </w:r>
      <w:proofErr w:type="gramEnd"/>
      <w:r w:rsidRPr="00E96DA7">
        <w:rPr>
          <w:rFonts w:ascii="方正仿宋_GBK" w:eastAsia="方正仿宋_GBK" w:cs="方正仿宋_GBK" w:hint="eastAsia"/>
          <w:sz w:val="30"/>
          <w:szCs w:val="30"/>
        </w:rPr>
        <w:t>、财政厅立项批准，《关于司法鉴定机构登记年检公告收费标准有关问题的函》（新计价费</w:t>
      </w:r>
      <w:r w:rsidRPr="00E96DA7">
        <w:rPr>
          <w:rFonts w:ascii="方正仿宋_GBK" w:eastAsia="方正仿宋_GBK" w:cs="方正仿宋_GBK"/>
          <w:sz w:val="30"/>
          <w:szCs w:val="30"/>
        </w:rPr>
        <w:t>[2003]915</w:t>
      </w:r>
      <w:r w:rsidRPr="00E96DA7">
        <w:rPr>
          <w:rFonts w:ascii="方正仿宋_GBK" w:eastAsia="方正仿宋_GBK" w:cs="方正仿宋_GBK" w:hint="eastAsia"/>
          <w:sz w:val="30"/>
          <w:szCs w:val="30"/>
        </w:rPr>
        <w:t>），我厅自</w:t>
      </w:r>
      <w:r w:rsidRPr="00E96DA7">
        <w:rPr>
          <w:rFonts w:ascii="方正仿宋_GBK" w:eastAsia="方正仿宋_GBK" w:cs="方正仿宋_GBK"/>
          <w:sz w:val="30"/>
          <w:szCs w:val="30"/>
        </w:rPr>
        <w:t>2003</w:t>
      </w:r>
      <w:r w:rsidRPr="00E96DA7">
        <w:rPr>
          <w:rFonts w:ascii="方正仿宋_GBK" w:eastAsia="方正仿宋_GBK" w:cs="方正仿宋_GBK" w:hint="eastAsia"/>
          <w:sz w:val="30"/>
          <w:szCs w:val="30"/>
        </w:rPr>
        <w:t>年起收取司法鉴定机构和司法鉴定人年检公告费，纳入预算内管理，</w:t>
      </w:r>
      <w:r w:rsidRPr="00E96DA7">
        <w:rPr>
          <w:rFonts w:ascii="方正仿宋_GBK" w:eastAsia="方正仿宋_GBK" w:cs="方正仿宋_GBK"/>
          <w:sz w:val="30"/>
          <w:szCs w:val="30"/>
        </w:rPr>
        <w:t>2009</w:t>
      </w:r>
      <w:r w:rsidRPr="00E96DA7">
        <w:rPr>
          <w:rFonts w:ascii="方正仿宋_GBK" w:eastAsia="方正仿宋_GBK" w:cs="方正仿宋_GBK" w:hint="eastAsia"/>
          <w:sz w:val="30"/>
          <w:szCs w:val="30"/>
        </w:rPr>
        <w:t>年实行收支脱钩管理，部门预算安排项目工作经费。</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我厅对全疆现有司法鉴定机构，司法鉴定人，按规定对司法鉴定机构及司法鉴定人的执业资格进行年检审验，登记、注销新增或减少的司法鉴定机构及司法鉴定人许可证及执业证等，并在省级以上的主要报刊刊登注册情况公告，分维、汉版，完成了工作任务。</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考评结果：根据司法部修订的《律师事务所管理办法》（中华人民共和国司法部令第</w:t>
      </w:r>
      <w:r w:rsidRPr="00E96DA7">
        <w:rPr>
          <w:rFonts w:ascii="方正仿宋_GBK" w:eastAsia="方正仿宋_GBK" w:cs="方正仿宋_GBK"/>
          <w:sz w:val="30"/>
          <w:szCs w:val="30"/>
        </w:rPr>
        <w:t>111</w:t>
      </w:r>
      <w:r w:rsidRPr="00E96DA7">
        <w:rPr>
          <w:rFonts w:ascii="方正仿宋_GBK" w:eastAsia="方正仿宋_GBK" w:cs="方正仿宋_GBK" w:hint="eastAsia"/>
          <w:sz w:val="30"/>
          <w:szCs w:val="30"/>
        </w:rPr>
        <w:t>号），《律师执业管理办法》（中华人民共和国司法部令第</w:t>
      </w:r>
      <w:r w:rsidRPr="00E96DA7">
        <w:rPr>
          <w:rFonts w:ascii="方正仿宋_GBK" w:eastAsia="方正仿宋_GBK" w:cs="方正仿宋_GBK"/>
          <w:sz w:val="30"/>
          <w:szCs w:val="30"/>
        </w:rPr>
        <w:t>112</w:t>
      </w:r>
      <w:r w:rsidRPr="00E96DA7">
        <w:rPr>
          <w:rFonts w:ascii="方正仿宋_GBK" w:eastAsia="方正仿宋_GBK" w:cs="方正仿宋_GBK" w:hint="eastAsia"/>
          <w:sz w:val="30"/>
          <w:szCs w:val="30"/>
        </w:rPr>
        <w:t>号），《基层法律服务所管理办法》及《基层法律服务工作者管理办法》，《司法鉴定机构登记管理办法》及《司法鉴定人管理办法》</w:t>
      </w:r>
      <w:r w:rsidRPr="00E96DA7">
        <w:rPr>
          <w:rFonts w:ascii="方正仿宋_GBK" w:eastAsia="方正仿宋_GBK" w:cs="方正仿宋_GBK"/>
          <w:sz w:val="30"/>
          <w:szCs w:val="30"/>
        </w:rPr>
        <w:t>(</w:t>
      </w:r>
      <w:r w:rsidRPr="00E96DA7">
        <w:rPr>
          <w:rFonts w:ascii="方正仿宋_GBK" w:eastAsia="方正仿宋_GBK" w:cs="方正仿宋_GBK" w:hint="eastAsia"/>
          <w:sz w:val="30"/>
          <w:szCs w:val="30"/>
        </w:rPr>
        <w:t>第</w:t>
      </w:r>
      <w:r w:rsidRPr="00E96DA7">
        <w:rPr>
          <w:rFonts w:ascii="方正仿宋_GBK" w:eastAsia="方正仿宋_GBK" w:cs="方正仿宋_GBK"/>
          <w:sz w:val="30"/>
          <w:szCs w:val="30"/>
        </w:rPr>
        <w:t>62</w:t>
      </w:r>
      <w:r w:rsidRPr="00E96DA7">
        <w:rPr>
          <w:rFonts w:ascii="方正仿宋_GBK" w:eastAsia="方正仿宋_GBK" w:cs="方正仿宋_GBK" w:hint="eastAsia"/>
          <w:sz w:val="30"/>
          <w:szCs w:val="30"/>
        </w:rPr>
        <w:t>号令</w:t>
      </w:r>
      <w:r w:rsidRPr="00E96DA7">
        <w:rPr>
          <w:rFonts w:ascii="方正仿宋_GBK" w:eastAsia="方正仿宋_GBK" w:cs="方正仿宋_GBK"/>
          <w:sz w:val="30"/>
          <w:szCs w:val="30"/>
        </w:rPr>
        <w:t>)</w:t>
      </w:r>
      <w:r w:rsidRPr="00E96DA7">
        <w:rPr>
          <w:rFonts w:ascii="方正仿宋_GBK" w:eastAsia="方正仿宋_GBK" w:cs="方正仿宋_GBK" w:hint="eastAsia"/>
          <w:sz w:val="30"/>
          <w:szCs w:val="30"/>
        </w:rPr>
        <w:t>的具体规定，的具体规定，严格管理律师事务所和律师依法执业、严格管理基层法律服务所和法律服务工作者依法执业，维护当事人的合法权益，维护法律的正确实施，严格管理司法鉴定机构和司法鉴定人依法执业，维护公民、法人和其他组织的合法权益，保障诉讼、仲裁等活动的顺利进行，保障司法公正。</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13</w:t>
      </w:r>
      <w:r w:rsidRPr="00E96DA7">
        <w:rPr>
          <w:rFonts w:ascii="方正仿宋_GBK" w:eastAsia="方正仿宋_GBK" w:cs="方正仿宋_GBK" w:hint="eastAsia"/>
          <w:sz w:val="30"/>
          <w:szCs w:val="30"/>
        </w:rPr>
        <w:t>、自治区司法厅</w:t>
      </w:r>
      <w:proofErr w:type="gramStart"/>
      <w:r w:rsidRPr="00E96DA7">
        <w:rPr>
          <w:rFonts w:ascii="方正仿宋_GBK" w:eastAsia="方正仿宋_GBK" w:cs="方正仿宋_GBK" w:hint="eastAsia"/>
          <w:sz w:val="30"/>
          <w:szCs w:val="30"/>
        </w:rPr>
        <w:t>换装专项</w:t>
      </w:r>
      <w:proofErr w:type="gramEnd"/>
      <w:r w:rsidRPr="00E96DA7">
        <w:rPr>
          <w:rFonts w:ascii="方正仿宋_GBK" w:eastAsia="方正仿宋_GBK" w:cs="方正仿宋_GBK" w:hint="eastAsia"/>
          <w:sz w:val="30"/>
          <w:szCs w:val="30"/>
        </w:rPr>
        <w:t>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lastRenderedPageBreak/>
        <w:t>立项依据：依据《关于我区司法行政机关统一着装的请示》（</w:t>
      </w:r>
      <w:proofErr w:type="gramStart"/>
      <w:r w:rsidRPr="00E96DA7">
        <w:rPr>
          <w:rFonts w:ascii="方正仿宋_GBK" w:eastAsia="方正仿宋_GBK" w:cs="方正仿宋_GBK" w:hint="eastAsia"/>
          <w:sz w:val="30"/>
          <w:szCs w:val="30"/>
        </w:rPr>
        <w:t>新司请</w:t>
      </w:r>
      <w:proofErr w:type="gramEnd"/>
      <w:r w:rsidRPr="00E96DA7">
        <w:rPr>
          <w:rFonts w:ascii="方正仿宋_GBK" w:eastAsia="方正仿宋_GBK" w:cs="方正仿宋_GBK"/>
          <w:sz w:val="30"/>
          <w:szCs w:val="30"/>
        </w:rPr>
        <w:t>[2010]27</w:t>
      </w:r>
      <w:r w:rsidRPr="00E96DA7">
        <w:rPr>
          <w:rFonts w:ascii="方正仿宋_GBK" w:eastAsia="方正仿宋_GBK" w:cs="方正仿宋_GBK" w:hint="eastAsia"/>
          <w:sz w:val="30"/>
          <w:szCs w:val="30"/>
        </w:rPr>
        <w:t>号），自治区领导批示统一着装。</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依据《国务院统一着装管理委员会关于重申业经国务院批准统一着装部门和行业等有关问题的通知》（国着装委字</w:t>
      </w:r>
      <w:r w:rsidRPr="00E96DA7">
        <w:rPr>
          <w:rFonts w:ascii="方正仿宋_GBK" w:eastAsia="方正仿宋_GBK" w:cs="方正仿宋_GBK"/>
          <w:sz w:val="30"/>
          <w:szCs w:val="30"/>
        </w:rPr>
        <w:t>[1992]2</w:t>
      </w:r>
      <w:r w:rsidRPr="00E96DA7">
        <w:rPr>
          <w:rFonts w:ascii="方正仿宋_GBK" w:eastAsia="方正仿宋_GBK" w:cs="方正仿宋_GBK" w:hint="eastAsia"/>
          <w:sz w:val="30"/>
          <w:szCs w:val="30"/>
        </w:rPr>
        <w:t>号）</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我厅肩负着人民调解、社区矫正、安置帮教和刑释人员遣返管控工作等多项职能，担负着“危安类”刑释解教人员的武装押运工作，为了司法行政干警更好的履行职责，经自治区领导批示，我区司法行政系统干警统一着装。</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14</w:t>
      </w:r>
      <w:r w:rsidRPr="00E96DA7">
        <w:rPr>
          <w:rFonts w:ascii="方正仿宋_GBK" w:eastAsia="方正仿宋_GBK" w:cs="方正仿宋_GBK" w:hint="eastAsia"/>
          <w:sz w:val="30"/>
          <w:szCs w:val="30"/>
        </w:rPr>
        <w:t>、自治区司法厅特勤、加班津贴专项经费支出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立项依据：自治区党委结合我区实际，为确保人民警察队伍稳定，充分体现人民警察职业特点，建立自治区人民警察特勤工作津贴。依据（新人社发</w:t>
      </w:r>
      <w:r w:rsidRPr="00E96DA7">
        <w:rPr>
          <w:rFonts w:ascii="方正仿宋_GBK" w:eastAsia="方正仿宋_GBK" w:cs="方正仿宋_GBK"/>
          <w:sz w:val="30"/>
          <w:szCs w:val="30"/>
        </w:rPr>
        <w:t>[2010]118</w:t>
      </w:r>
      <w:r w:rsidRPr="00E96DA7">
        <w:rPr>
          <w:rFonts w:ascii="方正仿宋_GBK" w:eastAsia="方正仿宋_GBK" w:cs="方正仿宋_GBK" w:hint="eastAsia"/>
          <w:sz w:val="30"/>
          <w:szCs w:val="30"/>
        </w:rPr>
        <w:t>号）《关于建立自治区人民警察特勤工作津贴的通知》文件精神。人民警察特勤工作津贴的执行范围，限于各级公安、国家安全、司法、监狱、戒毒（矫治）、法院、检察院机关中列入国家</w:t>
      </w:r>
      <w:proofErr w:type="gramStart"/>
      <w:r w:rsidRPr="00E96DA7">
        <w:rPr>
          <w:rFonts w:ascii="方正仿宋_GBK" w:eastAsia="方正仿宋_GBK" w:cs="方正仿宋_GBK" w:hint="eastAsia"/>
          <w:sz w:val="30"/>
          <w:szCs w:val="30"/>
        </w:rPr>
        <w:t>政法专项</w:t>
      </w:r>
      <w:proofErr w:type="gramEnd"/>
      <w:r w:rsidRPr="00E96DA7">
        <w:rPr>
          <w:rFonts w:ascii="方正仿宋_GBK" w:eastAsia="方正仿宋_GBK" w:cs="方正仿宋_GBK" w:hint="eastAsia"/>
          <w:sz w:val="30"/>
          <w:szCs w:val="30"/>
        </w:rPr>
        <w:t>编制、且执行公务员制度的人民警察。人民警察特勤工作津贴的标准，按照工作人员本人基本工资（职务工资与级别工资之和）的</w:t>
      </w:r>
      <w:r w:rsidRPr="00E96DA7">
        <w:rPr>
          <w:rFonts w:ascii="方正仿宋_GBK" w:eastAsia="方正仿宋_GBK" w:cs="方正仿宋_GBK"/>
          <w:sz w:val="30"/>
          <w:szCs w:val="30"/>
        </w:rPr>
        <w:t>30%</w:t>
      </w:r>
      <w:r w:rsidRPr="00E96DA7">
        <w:rPr>
          <w:rFonts w:ascii="方正仿宋_GBK" w:eastAsia="方正仿宋_GBK" w:cs="方正仿宋_GBK" w:hint="eastAsia"/>
          <w:sz w:val="30"/>
          <w:szCs w:val="30"/>
        </w:rPr>
        <w:t>确定。依据文件精神，自治区编委批准我厅“三定”方案，厅机关列入国家</w:t>
      </w:r>
      <w:proofErr w:type="gramStart"/>
      <w:r w:rsidRPr="00E96DA7">
        <w:rPr>
          <w:rFonts w:ascii="方正仿宋_GBK" w:eastAsia="方正仿宋_GBK" w:cs="方正仿宋_GBK" w:hint="eastAsia"/>
          <w:sz w:val="30"/>
          <w:szCs w:val="30"/>
        </w:rPr>
        <w:t>政法专项</w:t>
      </w:r>
      <w:proofErr w:type="gramEnd"/>
      <w:r w:rsidRPr="00E96DA7">
        <w:rPr>
          <w:rFonts w:ascii="方正仿宋_GBK" w:eastAsia="方正仿宋_GBK" w:cs="方正仿宋_GBK" w:hint="eastAsia"/>
          <w:sz w:val="30"/>
          <w:szCs w:val="30"/>
        </w:rPr>
        <w:t>编制、且执行公务员工资。经</w:t>
      </w:r>
      <w:proofErr w:type="gramStart"/>
      <w:r w:rsidRPr="00E96DA7">
        <w:rPr>
          <w:rFonts w:ascii="方正仿宋_GBK" w:eastAsia="方正仿宋_GBK" w:cs="方正仿宋_GBK" w:hint="eastAsia"/>
          <w:sz w:val="30"/>
          <w:szCs w:val="30"/>
        </w:rPr>
        <w:t>人社厅</w:t>
      </w:r>
      <w:proofErr w:type="gramEnd"/>
      <w:r w:rsidRPr="00E96DA7">
        <w:rPr>
          <w:rFonts w:ascii="方正仿宋_GBK" w:eastAsia="方正仿宋_GBK" w:cs="方正仿宋_GBK" w:hint="eastAsia"/>
          <w:sz w:val="30"/>
          <w:szCs w:val="30"/>
        </w:rPr>
        <w:t>批复，财政保障我厅人民警察特勤津贴。</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依据人力资源和社会保障部、财政部（</w:t>
      </w:r>
      <w:proofErr w:type="gramStart"/>
      <w:r w:rsidRPr="00E96DA7">
        <w:rPr>
          <w:rFonts w:ascii="方正仿宋_GBK" w:eastAsia="方正仿宋_GBK" w:cs="方正仿宋_GBK" w:hint="eastAsia"/>
          <w:sz w:val="30"/>
          <w:szCs w:val="30"/>
        </w:rPr>
        <w:t>人社部</w:t>
      </w:r>
      <w:proofErr w:type="gramEnd"/>
      <w:r w:rsidRPr="00E96DA7">
        <w:rPr>
          <w:rFonts w:ascii="方正仿宋_GBK" w:eastAsia="方正仿宋_GBK" w:cs="方正仿宋_GBK" w:hint="eastAsia"/>
          <w:sz w:val="30"/>
          <w:szCs w:val="30"/>
        </w:rPr>
        <w:t>发</w:t>
      </w:r>
      <w:r w:rsidRPr="00E96DA7">
        <w:rPr>
          <w:rFonts w:ascii="方正仿宋_GBK" w:eastAsia="方正仿宋_GBK" w:cs="方正仿宋_GBK"/>
          <w:sz w:val="30"/>
          <w:szCs w:val="30"/>
        </w:rPr>
        <w:t>[2009]184</w:t>
      </w:r>
      <w:r w:rsidRPr="00E96DA7">
        <w:rPr>
          <w:rFonts w:ascii="方正仿宋_GBK" w:eastAsia="方正仿宋_GBK" w:cs="方正仿宋_GBK" w:hint="eastAsia"/>
          <w:sz w:val="30"/>
          <w:szCs w:val="30"/>
        </w:rPr>
        <w:t>号）《关于人民警察法定工作日之外加班发放补贴的通知》，《关于人民警察法定工作日之外加班发放补贴的通知》</w:t>
      </w:r>
      <w:proofErr w:type="gramStart"/>
      <w:r w:rsidRPr="00E96DA7">
        <w:rPr>
          <w:rFonts w:ascii="方正仿宋_GBK" w:eastAsia="方正仿宋_GBK" w:cs="方正仿宋_GBK" w:hint="eastAsia"/>
          <w:sz w:val="30"/>
          <w:szCs w:val="30"/>
        </w:rPr>
        <w:t>人社厅</w:t>
      </w:r>
      <w:proofErr w:type="gramEnd"/>
      <w:r w:rsidRPr="00E96DA7">
        <w:rPr>
          <w:rFonts w:ascii="方正仿宋_GBK" w:eastAsia="方正仿宋_GBK" w:cs="方正仿宋_GBK" w:hint="eastAsia"/>
          <w:sz w:val="30"/>
          <w:szCs w:val="30"/>
        </w:rPr>
        <w:t>、财政厅（新人社发</w:t>
      </w:r>
      <w:r w:rsidRPr="00E96DA7">
        <w:rPr>
          <w:rFonts w:ascii="方正仿宋_GBK" w:eastAsia="方正仿宋_GBK" w:cs="方正仿宋_GBK"/>
          <w:sz w:val="30"/>
          <w:szCs w:val="30"/>
        </w:rPr>
        <w:t>[2010]119</w:t>
      </w:r>
      <w:r w:rsidRPr="00E96DA7">
        <w:rPr>
          <w:rFonts w:ascii="方正仿宋_GBK" w:eastAsia="方正仿宋_GBK" w:cs="方正仿宋_GBK" w:hint="eastAsia"/>
          <w:sz w:val="30"/>
          <w:szCs w:val="30"/>
        </w:rPr>
        <w:t>号）精神。</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取得成效：按照司法部有关司法行政队伍规范化建设统一规定，</w:t>
      </w:r>
      <w:r w:rsidRPr="00E96DA7">
        <w:rPr>
          <w:rFonts w:ascii="方正仿宋_GBK" w:eastAsia="方正仿宋_GBK" w:cs="方正仿宋_GBK" w:hint="eastAsia"/>
          <w:sz w:val="30"/>
          <w:szCs w:val="30"/>
        </w:rPr>
        <w:lastRenderedPageBreak/>
        <w:t>保证我区司法行政系统在编干警着装换装经费，以利于全区社区矫正、安置帮教、人民调解等工作职能的实现。</w:t>
      </w:r>
      <w:r w:rsidRPr="00E96DA7">
        <w:rPr>
          <w:rFonts w:ascii="方正仿宋_GBK" w:eastAsia="方正仿宋_GBK" w:cs="方正仿宋_GBK"/>
          <w:sz w:val="30"/>
          <w:szCs w:val="30"/>
        </w:rPr>
        <w:t xml:space="preserve"> </w:t>
      </w:r>
      <w:r w:rsidRPr="00E96DA7">
        <w:rPr>
          <w:rFonts w:ascii="方正仿宋_GBK" w:eastAsia="方正仿宋_GBK" w:cs="方正仿宋_GBK" w:hint="eastAsia"/>
          <w:sz w:val="30"/>
          <w:szCs w:val="30"/>
        </w:rPr>
        <w:t>警察特勤工作津贴、加班津贴的发放，落实从优待警，保持队伍的稳定性，充分体现人民警察职业特点，保障人民警察正常执行公务。</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考评结果：进一步落实了从优待警，保证了我厅法定工作日外加班工作补助经费。</w:t>
      </w:r>
    </w:p>
    <w:p w:rsidR="0098302E" w:rsidRPr="00E96DA7" w:rsidRDefault="0098302E" w:rsidP="00732DC8">
      <w:pPr>
        <w:spacing w:line="560" w:lineRule="exact"/>
        <w:rPr>
          <w:rFonts w:ascii="方正仿宋_GBK" w:eastAsia="方正仿宋_GBK" w:hAnsi="Arial" w:cs="Times New Roman"/>
          <w:color w:val="000000"/>
          <w:kern w:val="0"/>
          <w:sz w:val="30"/>
          <w:szCs w:val="30"/>
          <w:shd w:val="clear" w:color="auto" w:fill="FFFFFF"/>
        </w:rPr>
      </w:pPr>
      <w:r w:rsidRPr="00E96DA7">
        <w:rPr>
          <w:rFonts w:ascii="方正仿宋_GBK" w:eastAsia="方正仿宋_GBK" w:cs="方正仿宋_GBK"/>
          <w:sz w:val="30"/>
          <w:szCs w:val="30"/>
        </w:rPr>
        <w:t>15</w:t>
      </w:r>
      <w:r w:rsidRPr="00E96DA7">
        <w:rPr>
          <w:rFonts w:ascii="方正仿宋_GBK" w:eastAsia="方正仿宋_GBK" w:cs="方正仿宋_GBK" w:hint="eastAsia"/>
          <w:sz w:val="30"/>
          <w:szCs w:val="30"/>
        </w:rPr>
        <w:t>、</w:t>
      </w:r>
      <w:r w:rsidRPr="00E96DA7">
        <w:rPr>
          <w:rFonts w:ascii="方正仿宋_GBK" w:eastAsia="方正仿宋_GBK" w:hAnsi="Arial" w:cs="方正仿宋_GBK"/>
          <w:color w:val="000000"/>
          <w:kern w:val="0"/>
          <w:sz w:val="30"/>
          <w:szCs w:val="30"/>
          <w:shd w:val="clear" w:color="auto" w:fill="FFFFFF"/>
        </w:rPr>
        <w:fldChar w:fldCharType="begin">
          <w:fldData xml:space="preserve">QQA1AEYAMQAwADIARgAwADMARgA1ADMANAA2ADAAMABBAEYAQgBDAEYAMgA0ADkANwAzAEQAMQAx
AEMARQBFAAA4
</w:fldData>
        </w:fldChar>
      </w:r>
      <w:r w:rsidRPr="00E96DA7">
        <w:rPr>
          <w:rFonts w:ascii="方正仿宋_GBK" w:eastAsia="方正仿宋_GBK" w:hAnsi="Arial" w:cs="方正仿宋_GBK"/>
          <w:color w:val="000000"/>
          <w:kern w:val="0"/>
          <w:sz w:val="30"/>
          <w:szCs w:val="30"/>
          <w:shd w:val="clear" w:color="auto" w:fill="FFFFFF"/>
        </w:rPr>
        <w:instrText xml:space="preserve">Addin </w:instrText>
      </w:r>
      <w:r w:rsidRPr="00E96DA7">
        <w:rPr>
          <w:rFonts w:ascii="方正仿宋_GBK" w:eastAsia="方正仿宋_GBK" w:hAnsi="Arial" w:cs="方正仿宋_GBK" w:hint="eastAsia"/>
          <w:color w:val="000000"/>
          <w:kern w:val="0"/>
          <w:sz w:val="30"/>
          <w:szCs w:val="30"/>
          <w:shd w:val="clear" w:color="auto" w:fill="FFFFFF"/>
        </w:rPr>
        <w:instrText>项目名称</w:instrText>
      </w:r>
      <w:r w:rsidRPr="00E96DA7">
        <w:rPr>
          <w:rFonts w:ascii="方正仿宋_GBK" w:eastAsia="方正仿宋_GBK" w:hAnsi="Arial" w:cs="方正仿宋_GBK"/>
          <w:color w:val="000000"/>
          <w:kern w:val="0"/>
          <w:sz w:val="30"/>
          <w:szCs w:val="30"/>
          <w:shd w:val="clear" w:color="auto" w:fill="FFFFFF"/>
        </w:rPr>
      </w:r>
      <w:r w:rsidRPr="00E96DA7">
        <w:rPr>
          <w:rFonts w:ascii="方正仿宋_GBK" w:eastAsia="方正仿宋_GBK" w:hAnsi="Arial" w:cs="方正仿宋_GBK"/>
          <w:color w:val="000000"/>
          <w:kern w:val="0"/>
          <w:sz w:val="30"/>
          <w:szCs w:val="30"/>
          <w:shd w:val="clear" w:color="auto" w:fill="FFFFFF"/>
        </w:rPr>
        <w:fldChar w:fldCharType="separate"/>
      </w:r>
      <w:r w:rsidRPr="00E96DA7">
        <w:rPr>
          <w:rFonts w:ascii="方正仿宋_GBK" w:eastAsia="方正仿宋_GBK" w:hAnsi="Arial" w:cs="方正仿宋_GBK" w:hint="eastAsia"/>
          <w:color w:val="000000"/>
          <w:kern w:val="0"/>
          <w:sz w:val="30"/>
          <w:szCs w:val="30"/>
          <w:shd w:val="clear" w:color="FFFFFF" w:fill="FFFFFF"/>
        </w:rPr>
        <w:t>司法厅“去极端化”工作经费</w:t>
      </w:r>
      <w:r w:rsidRPr="00E96DA7">
        <w:rPr>
          <w:rFonts w:ascii="方正仿宋_GBK" w:eastAsia="方正仿宋_GBK" w:hAnsi="Arial" w:cs="方正仿宋_GBK"/>
          <w:color w:val="000000"/>
          <w:kern w:val="0"/>
          <w:sz w:val="30"/>
          <w:szCs w:val="30"/>
          <w:shd w:val="clear" w:color="auto" w:fill="FFFFFF"/>
        </w:rPr>
        <w:fldChar w:fldCharType="end"/>
      </w:r>
    </w:p>
    <w:p w:rsidR="0098302E" w:rsidRPr="00E96DA7" w:rsidRDefault="0098302E" w:rsidP="00732D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560" w:lineRule="exact"/>
        <w:rPr>
          <w:rFonts w:ascii="方正仿宋_GBK" w:eastAsia="方正仿宋_GBK" w:hAnsi="Arial" w:cs="Times New Roman"/>
          <w:color w:val="000000"/>
          <w:kern w:val="0"/>
          <w:sz w:val="30"/>
          <w:szCs w:val="30"/>
          <w:shd w:val="clear" w:color="FFFFFF" w:fill="FFFFFF"/>
        </w:rPr>
      </w:pPr>
      <w:r w:rsidRPr="00E96DA7">
        <w:rPr>
          <w:rFonts w:ascii="方正仿宋_GBK" w:eastAsia="方正仿宋_GBK" w:cs="方正仿宋_GBK" w:hint="eastAsia"/>
          <w:sz w:val="30"/>
          <w:szCs w:val="30"/>
        </w:rPr>
        <w:t>立项依据：</w:t>
      </w:r>
      <w:r w:rsidRPr="00E96DA7">
        <w:rPr>
          <w:rFonts w:ascii="方正仿宋_GBK" w:eastAsia="方正仿宋_GBK" w:hAnsi="Arial" w:cs="方正仿宋_GBK" w:hint="eastAsia"/>
          <w:color w:val="000000"/>
          <w:kern w:val="0"/>
          <w:sz w:val="30"/>
          <w:szCs w:val="30"/>
          <w:shd w:val="clear" w:color="FFFFFF" w:fill="FFFFFF"/>
        </w:rPr>
        <w:t>为进一步加强“去极端化”和促进和谐预防犯罪的宣传和指导工作，遏制宗教极端思想渗透，切实推进自治区社会稳定和长治久安，经自治区党委、编制委员会批准《关于设立自治区促进和谐预防犯罪宣讲办公室的批复》文件（新编委</w:t>
      </w:r>
      <w:r w:rsidRPr="00E96DA7">
        <w:rPr>
          <w:rFonts w:ascii="方正仿宋_GBK" w:eastAsia="方正仿宋_GBK" w:hAnsi="Arial" w:cs="方正仿宋_GBK"/>
          <w:color w:val="000000"/>
          <w:kern w:val="0"/>
          <w:sz w:val="30"/>
          <w:szCs w:val="30"/>
          <w:shd w:val="clear" w:color="FFFFFF" w:fill="FFFFFF"/>
        </w:rPr>
        <w:t>[2015]9</w:t>
      </w:r>
      <w:r w:rsidRPr="00E96DA7">
        <w:rPr>
          <w:rFonts w:ascii="方正仿宋_GBK" w:eastAsia="方正仿宋_GBK" w:hAnsi="Arial" w:cs="方正仿宋_GBK" w:hint="eastAsia"/>
          <w:color w:val="000000"/>
          <w:kern w:val="0"/>
          <w:sz w:val="30"/>
          <w:szCs w:val="30"/>
          <w:shd w:val="clear" w:color="FFFFFF" w:fill="FFFFFF"/>
        </w:rPr>
        <w:t>号），依据自治区领导批示《关于申请“去极端化”教育转化专项经费纳入部门预算的请示》（</w:t>
      </w:r>
      <w:proofErr w:type="gramStart"/>
      <w:r w:rsidRPr="00E96DA7">
        <w:rPr>
          <w:rFonts w:ascii="方正仿宋_GBK" w:eastAsia="方正仿宋_GBK" w:hAnsi="Arial" w:cs="方正仿宋_GBK" w:hint="eastAsia"/>
          <w:color w:val="000000"/>
          <w:kern w:val="0"/>
          <w:sz w:val="30"/>
          <w:szCs w:val="30"/>
          <w:shd w:val="clear" w:color="FFFFFF" w:fill="FFFFFF"/>
        </w:rPr>
        <w:t>新司党</w:t>
      </w:r>
      <w:proofErr w:type="gramEnd"/>
      <w:r w:rsidRPr="00E96DA7">
        <w:rPr>
          <w:rFonts w:ascii="方正仿宋_GBK" w:eastAsia="方正仿宋_GBK" w:hAnsi="Arial" w:cs="方正仿宋_GBK" w:hint="eastAsia"/>
          <w:color w:val="000000"/>
          <w:kern w:val="0"/>
          <w:sz w:val="30"/>
          <w:szCs w:val="30"/>
          <w:shd w:val="clear" w:color="FFFFFF" w:fill="FFFFFF"/>
        </w:rPr>
        <w:t>请</w:t>
      </w:r>
      <w:r w:rsidRPr="00E96DA7">
        <w:rPr>
          <w:rFonts w:ascii="方正仿宋_GBK" w:eastAsia="方正仿宋_GBK" w:hAnsi="Arial" w:cs="方正仿宋_GBK"/>
          <w:color w:val="000000"/>
          <w:kern w:val="0"/>
          <w:sz w:val="30"/>
          <w:szCs w:val="30"/>
          <w:shd w:val="clear" w:color="FFFFFF" w:fill="FFFFFF"/>
        </w:rPr>
        <w:t>[2016]12</w:t>
      </w:r>
      <w:r w:rsidRPr="00E96DA7">
        <w:rPr>
          <w:rFonts w:ascii="方正仿宋_GBK" w:eastAsia="方正仿宋_GBK" w:hAnsi="Arial" w:cs="方正仿宋_GBK" w:hint="eastAsia"/>
          <w:color w:val="000000"/>
          <w:kern w:val="0"/>
          <w:sz w:val="30"/>
          <w:szCs w:val="30"/>
          <w:shd w:val="clear" w:color="FFFFFF" w:fill="FFFFFF"/>
        </w:rPr>
        <w:t>号）文件精神，将“去极端化”教育转化专项经费纳入部门预算中。</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hAnsi="Arial" w:cs="方正仿宋_GBK" w:hint="eastAsia"/>
          <w:color w:val="000000"/>
          <w:kern w:val="0"/>
          <w:sz w:val="30"/>
          <w:szCs w:val="30"/>
          <w:shd w:val="clear" w:color="FFFFFF" w:fill="FFFFFF"/>
        </w:rPr>
        <w:t>我厅成立促进和谐预防犯罪宣讲办公室</w:t>
      </w:r>
      <w:r w:rsidRPr="00E96DA7">
        <w:rPr>
          <w:rFonts w:ascii="方正仿宋_GBK" w:eastAsia="方正仿宋_GBK" w:hAnsi="Arial" w:cs="方正仿宋_GBK"/>
          <w:color w:val="000000"/>
          <w:kern w:val="0"/>
          <w:sz w:val="30"/>
          <w:szCs w:val="30"/>
          <w:shd w:val="clear" w:color="FFFFFF" w:fill="FFFFFF"/>
        </w:rPr>
        <w:t>,</w:t>
      </w:r>
      <w:r w:rsidRPr="00E96DA7">
        <w:rPr>
          <w:rFonts w:ascii="方正仿宋_GBK" w:eastAsia="方正仿宋_GBK" w:hAnsi="Arial" w:cs="方正仿宋_GBK" w:hint="eastAsia"/>
          <w:color w:val="000000"/>
          <w:kern w:val="0"/>
          <w:sz w:val="30"/>
          <w:szCs w:val="30"/>
          <w:shd w:val="clear" w:color="FFFFFF" w:fill="FFFFFF"/>
        </w:rPr>
        <w:t>承担着全区开展促进和谐预防犯罪和去“去极端化”工作研究并及时提出对策和意见建议，每年进行全区促进和谐预防犯罪和“去极端化”宣读活动，对宣讲骨干进行业务培训，及时掌握工作中出现的新情况和突出问题，正面引导，总结推广经验做法等工作任务。根据工作职能，申请“去极端化”专项工作经费</w:t>
      </w:r>
      <w:r w:rsidRPr="00E96DA7">
        <w:rPr>
          <w:rFonts w:ascii="方正仿宋_GBK" w:eastAsia="方正仿宋_GBK" w:cs="方正仿宋_GBK" w:hint="eastAsia"/>
          <w:sz w:val="30"/>
          <w:szCs w:val="30"/>
        </w:rPr>
        <w:t>。</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w:t>
      </w:r>
      <w:r w:rsidRPr="00E96DA7">
        <w:rPr>
          <w:rFonts w:ascii="方正仿宋_GBK" w:eastAsia="方正仿宋_GBK" w:hAnsi="Arial" w:cs="方正仿宋_GBK"/>
          <w:color w:val="000000"/>
          <w:kern w:val="0"/>
          <w:sz w:val="30"/>
          <w:szCs w:val="30"/>
          <w:shd w:val="clear" w:color="auto" w:fill="FFFFFF"/>
        </w:rPr>
        <w:fldChar w:fldCharType="begin">
          <w:fldData xml:space="preserve">MgA1ADgARAAxADgAOAA2AEIAMABEAEIANAA0AEEAMABBAEMAMwAwAEEANwA4ADkAMAA2AEUAOQBB
AEIAQgAzAAA3
</w:fldData>
        </w:fldChar>
      </w:r>
      <w:r w:rsidRPr="00E96DA7">
        <w:rPr>
          <w:rFonts w:ascii="方正仿宋_GBK" w:eastAsia="方正仿宋_GBK" w:hAnsi="Arial" w:cs="方正仿宋_GBK"/>
          <w:color w:val="000000"/>
          <w:kern w:val="0"/>
          <w:sz w:val="30"/>
          <w:szCs w:val="30"/>
          <w:shd w:val="clear" w:color="auto" w:fill="FFFFFF"/>
        </w:rPr>
        <w:instrText xml:space="preserve">Addin </w:instrText>
      </w:r>
      <w:r w:rsidRPr="00E96DA7">
        <w:rPr>
          <w:rFonts w:ascii="方正仿宋_GBK" w:eastAsia="方正仿宋_GBK" w:hAnsi="Arial" w:cs="方正仿宋_GBK" w:hint="eastAsia"/>
          <w:color w:val="000000"/>
          <w:kern w:val="0"/>
          <w:sz w:val="30"/>
          <w:szCs w:val="30"/>
          <w:shd w:val="clear" w:color="auto" w:fill="FFFFFF"/>
        </w:rPr>
        <w:instrText>项目绩效目标</w:instrText>
      </w:r>
      <w:r w:rsidRPr="00E96DA7">
        <w:rPr>
          <w:rFonts w:ascii="方正仿宋_GBK" w:eastAsia="方正仿宋_GBK" w:hAnsi="Arial" w:cs="方正仿宋_GBK"/>
          <w:color w:val="000000"/>
          <w:kern w:val="0"/>
          <w:sz w:val="30"/>
          <w:szCs w:val="30"/>
          <w:shd w:val="clear" w:color="auto" w:fill="FFFFFF"/>
        </w:rPr>
      </w:r>
      <w:r w:rsidRPr="00E96DA7">
        <w:rPr>
          <w:rFonts w:ascii="方正仿宋_GBK" w:eastAsia="方正仿宋_GBK" w:hAnsi="Arial" w:cs="方正仿宋_GBK"/>
          <w:color w:val="000000"/>
          <w:kern w:val="0"/>
          <w:sz w:val="30"/>
          <w:szCs w:val="30"/>
          <w:shd w:val="clear" w:color="auto" w:fill="FFFFFF"/>
        </w:rPr>
        <w:fldChar w:fldCharType="separate"/>
      </w:r>
      <w:r w:rsidRPr="00E96DA7">
        <w:rPr>
          <w:rFonts w:ascii="方正仿宋_GBK" w:eastAsia="方正仿宋_GBK" w:hAnsi="Arial" w:cs="方正仿宋_GBK" w:hint="eastAsia"/>
          <w:color w:val="000000"/>
          <w:kern w:val="0"/>
          <w:sz w:val="30"/>
          <w:szCs w:val="30"/>
          <w:shd w:val="clear" w:color="FFFFFF" w:fill="FFFFFF"/>
        </w:rPr>
        <w:t>根据自治区党委关于全面加强特殊群体“去极端化”教育工作的总体部署，我厅组织专人开展次项工作，“去极端化”教育转化工作直接关系到我区维护社会稳定大局，教育转化成效显著，宗教极端思想影响逐步消除，宗教极端化明显淡化，社会</w:t>
      </w:r>
      <w:r w:rsidRPr="00E96DA7">
        <w:rPr>
          <w:rFonts w:ascii="方正仿宋_GBK" w:eastAsia="方正仿宋_GBK" w:hAnsi="Arial" w:cs="方正仿宋_GBK" w:hint="eastAsia"/>
          <w:color w:val="000000"/>
          <w:kern w:val="0"/>
          <w:sz w:val="30"/>
          <w:szCs w:val="30"/>
          <w:shd w:val="clear" w:color="FFFFFF" w:fill="FFFFFF"/>
        </w:rPr>
        <w:lastRenderedPageBreak/>
        <w:t>回归世俗化。</w:t>
      </w:r>
      <w:r w:rsidRPr="00E96DA7">
        <w:rPr>
          <w:rFonts w:ascii="方正仿宋_GBK" w:eastAsia="方正仿宋_GBK" w:hAnsi="Arial" w:cs="方正仿宋_GBK"/>
          <w:color w:val="000000"/>
          <w:kern w:val="0"/>
          <w:sz w:val="30"/>
          <w:szCs w:val="30"/>
          <w:shd w:val="clear" w:color="auto" w:fill="FFFFFF"/>
        </w:rPr>
        <w:fldChar w:fldCharType="end"/>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w:t>
      </w:r>
      <w:r w:rsidRPr="00E96DA7">
        <w:rPr>
          <w:rFonts w:ascii="方正仿宋_GBK" w:eastAsia="方正仿宋_GBK" w:hAnsi="Arial" w:cs="方正仿宋_GBK" w:hint="eastAsia"/>
          <w:color w:val="000000"/>
          <w:kern w:val="0"/>
          <w:sz w:val="30"/>
          <w:szCs w:val="30"/>
          <w:shd w:val="clear" w:color="FFFFFF" w:fill="FFFFFF"/>
        </w:rPr>
        <w:t>自</w:t>
      </w:r>
      <w:r w:rsidRPr="00E96DA7">
        <w:rPr>
          <w:rFonts w:ascii="方正仿宋_GBK" w:eastAsia="方正仿宋_GBK" w:hAnsi="Arial" w:cs="方正仿宋_GBK"/>
          <w:color w:val="000000"/>
          <w:kern w:val="0"/>
          <w:sz w:val="30"/>
          <w:szCs w:val="30"/>
          <w:shd w:val="clear" w:color="FFFFFF" w:fill="FFFFFF"/>
        </w:rPr>
        <w:t>2014</w:t>
      </w:r>
      <w:r w:rsidRPr="00E96DA7">
        <w:rPr>
          <w:rFonts w:ascii="方正仿宋_GBK" w:eastAsia="方正仿宋_GBK" w:hAnsi="Arial" w:cs="方正仿宋_GBK" w:hint="eastAsia"/>
          <w:color w:val="000000"/>
          <w:kern w:val="0"/>
          <w:sz w:val="30"/>
          <w:szCs w:val="30"/>
          <w:shd w:val="clear" w:color="FFFFFF" w:fill="FFFFFF"/>
        </w:rPr>
        <w:t>年开展以来，教育转化成效显著，宗教极端思想影响逐步消除，宗教极端化明显淡化，社会回归世俗化，得到了司法部和自治区党委、政府的充分肯定</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二、新疆司法警官学校业务经费</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1</w:t>
      </w:r>
      <w:r w:rsidRPr="00E96DA7">
        <w:rPr>
          <w:rFonts w:ascii="方正仿宋_GBK" w:eastAsia="方正仿宋_GBK" w:cs="方正仿宋_GBK" w:hint="eastAsia"/>
          <w:sz w:val="30"/>
          <w:szCs w:val="30"/>
        </w:rPr>
        <w:t>、补助项目支出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立项依据：财政补助预算办公经费不足</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取得成效：新疆司法警官学校因不同于其他行政单位，主要承担培养监狱、教育矫治等人民警察人才及司法系统人才培训任务，去年本校同中央司法警官学院联合办学通过高考招收大专学生</w:t>
      </w:r>
      <w:r w:rsidRPr="00E96DA7">
        <w:rPr>
          <w:rFonts w:ascii="方正仿宋_GBK" w:eastAsia="方正仿宋_GBK" w:cs="方正仿宋_GBK"/>
          <w:sz w:val="30"/>
          <w:szCs w:val="30"/>
        </w:rPr>
        <w:t>400</w:t>
      </w:r>
      <w:r w:rsidRPr="00E96DA7">
        <w:rPr>
          <w:rFonts w:ascii="方正仿宋_GBK" w:eastAsia="方正仿宋_GBK" w:cs="方正仿宋_GBK" w:hint="eastAsia"/>
          <w:sz w:val="30"/>
          <w:szCs w:val="30"/>
        </w:rPr>
        <w:t>名，在校学生已达千余人。业务补助经费用于弥补正常办公经费不足，以保障学校正常建设发展及教职工培养，从硬件及软件两方面满足联合办学及培训要求。</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新疆司法警官学校业务经费补助项目，以量入为出、量力而行为原则，规范、公开、公平的安排专项资金的分配。项目受到学校领导高度重视，精心组织，认真实施，学校财务科以资金使用进度按月向财政部门申报计划，从主管机关自治区司法厅到自治区财政厅</w:t>
      </w:r>
      <w:proofErr w:type="gramStart"/>
      <w:r w:rsidRPr="00E96DA7">
        <w:rPr>
          <w:rFonts w:ascii="方正仿宋_GBK" w:eastAsia="方正仿宋_GBK" w:cs="方正仿宋_GBK" w:hint="eastAsia"/>
          <w:sz w:val="30"/>
          <w:szCs w:val="30"/>
        </w:rPr>
        <w:t>行政政法</w:t>
      </w:r>
      <w:proofErr w:type="gramEnd"/>
      <w:r w:rsidRPr="00E96DA7">
        <w:rPr>
          <w:rFonts w:ascii="方正仿宋_GBK" w:eastAsia="方正仿宋_GBK" w:cs="方正仿宋_GBK" w:hint="eastAsia"/>
          <w:sz w:val="30"/>
          <w:szCs w:val="30"/>
        </w:rPr>
        <w:t>处、国库处等部门逐级审批，审批同意后待额度资金到账后方可使用。使用时需出具用款报告，注明具体用途、物品明细及金额，领导签字审批后方可支出，保证做到专款专用，不挤占挪用。</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通过项目经费的拨入，保障了学校工作的正常运转，改善了学生、教师的工作、生活环境，项目实施收到预期的良好效果。</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2</w:t>
      </w:r>
      <w:r w:rsidRPr="00E96DA7">
        <w:rPr>
          <w:rFonts w:ascii="方正仿宋_GBK" w:eastAsia="方正仿宋_GBK" w:cs="方正仿宋_GBK" w:hint="eastAsia"/>
          <w:sz w:val="30"/>
          <w:szCs w:val="30"/>
        </w:rPr>
        <w:t>、新疆司法警官学校被装费项目支出</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lastRenderedPageBreak/>
        <w:t>立项依据：</w:t>
      </w:r>
      <w:proofErr w:type="gramStart"/>
      <w:r w:rsidRPr="00E96DA7">
        <w:rPr>
          <w:rFonts w:ascii="方正仿宋_GBK" w:eastAsia="方正仿宋_GBK" w:cs="方正仿宋_GBK" w:hint="eastAsia"/>
          <w:sz w:val="30"/>
          <w:szCs w:val="30"/>
        </w:rPr>
        <w:t>公装财</w:t>
      </w:r>
      <w:proofErr w:type="gramEnd"/>
      <w:r w:rsidRPr="00E96DA7">
        <w:rPr>
          <w:rFonts w:ascii="方正仿宋_GBK" w:eastAsia="方正仿宋_GBK" w:cs="方正仿宋_GBK" w:hint="eastAsia"/>
          <w:sz w:val="30"/>
          <w:szCs w:val="30"/>
        </w:rPr>
        <w:t>【</w:t>
      </w:r>
      <w:r w:rsidRPr="00E96DA7">
        <w:rPr>
          <w:rFonts w:ascii="方正仿宋_GBK" w:eastAsia="方正仿宋_GBK" w:cs="方正仿宋_GBK"/>
          <w:sz w:val="30"/>
          <w:szCs w:val="30"/>
        </w:rPr>
        <w:t>2008</w:t>
      </w:r>
      <w:r w:rsidRPr="00E96DA7">
        <w:rPr>
          <w:rFonts w:ascii="方正仿宋_GBK" w:eastAsia="方正仿宋_GBK" w:cs="方正仿宋_GBK" w:hint="eastAsia"/>
          <w:sz w:val="30"/>
          <w:szCs w:val="30"/>
        </w:rPr>
        <w:t>】</w:t>
      </w:r>
      <w:r w:rsidRPr="00E96DA7">
        <w:rPr>
          <w:rFonts w:ascii="方正仿宋_GBK" w:eastAsia="方正仿宋_GBK" w:cs="方正仿宋_GBK"/>
          <w:sz w:val="30"/>
          <w:szCs w:val="30"/>
        </w:rPr>
        <w:t>304</w:t>
      </w:r>
      <w:r w:rsidRPr="00E96DA7">
        <w:rPr>
          <w:rFonts w:ascii="方正仿宋_GBK" w:eastAsia="方正仿宋_GBK" w:cs="方正仿宋_GBK" w:hint="eastAsia"/>
          <w:sz w:val="30"/>
          <w:szCs w:val="30"/>
        </w:rPr>
        <w:t>号《关于调整人民警察服装及服饰预算指导价格的通知》</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取得成效：新疆司法警官学校坚持“从严治警、从严治校”的方针，形成了具有警察院校鲜明特色的学风和校风。在工作管理中，实行严格的警务化管理，要求在职干警</w:t>
      </w:r>
      <w:proofErr w:type="gramStart"/>
      <w:r w:rsidRPr="00E96DA7">
        <w:rPr>
          <w:rFonts w:ascii="方正仿宋_GBK" w:eastAsia="方正仿宋_GBK" w:cs="方正仿宋_GBK" w:hint="eastAsia"/>
          <w:sz w:val="30"/>
          <w:szCs w:val="30"/>
        </w:rPr>
        <w:t>统一着</w:t>
      </w:r>
      <w:proofErr w:type="gramEnd"/>
      <w:r w:rsidRPr="00E96DA7">
        <w:rPr>
          <w:rFonts w:ascii="方正仿宋_GBK" w:eastAsia="方正仿宋_GBK" w:cs="方正仿宋_GBK" w:hint="eastAsia"/>
          <w:sz w:val="30"/>
          <w:szCs w:val="30"/>
        </w:rPr>
        <w:t>人民警察服装，做到行为规范化、生活制度化，大力加强工作人员综合素质和职业能力、创新能力的培养。</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考评结果：项目受到学校领导高度重视，精心组织，认真实施，学校总务科、纪检监察室、财务科设专人负责。学校财务科以资金使用需要先向财政部门申报计划，从主管机关自治区司法厅到自治区财政厅</w:t>
      </w:r>
      <w:proofErr w:type="gramStart"/>
      <w:r w:rsidRPr="00E96DA7">
        <w:rPr>
          <w:rFonts w:ascii="方正仿宋_GBK" w:eastAsia="方正仿宋_GBK" w:cs="方正仿宋_GBK" w:hint="eastAsia"/>
          <w:sz w:val="30"/>
          <w:szCs w:val="30"/>
        </w:rPr>
        <w:t>行政政法</w:t>
      </w:r>
      <w:proofErr w:type="gramEnd"/>
      <w:r w:rsidRPr="00E96DA7">
        <w:rPr>
          <w:rFonts w:ascii="方正仿宋_GBK" w:eastAsia="方正仿宋_GBK" w:cs="方正仿宋_GBK" w:hint="eastAsia"/>
          <w:sz w:val="30"/>
          <w:szCs w:val="30"/>
        </w:rPr>
        <w:t>处、国库处等部门逐级审批，审批同意后待额度资金到账后方可使用。由学校总务科根据工作人员的身高、体重等特征，汇总出工作人员的服装需求，连同纪检监察室、财务科积极同服装供应商协议服装的供应，</w:t>
      </w:r>
      <w:proofErr w:type="gramStart"/>
      <w:r w:rsidRPr="00E96DA7">
        <w:rPr>
          <w:rFonts w:ascii="方正仿宋_GBK" w:eastAsia="方正仿宋_GBK" w:cs="方正仿宋_GBK" w:hint="eastAsia"/>
          <w:sz w:val="30"/>
          <w:szCs w:val="30"/>
        </w:rPr>
        <w:t>待协议</w:t>
      </w:r>
      <w:proofErr w:type="gramEnd"/>
      <w:r w:rsidRPr="00E96DA7">
        <w:rPr>
          <w:rFonts w:ascii="方正仿宋_GBK" w:eastAsia="方正仿宋_GBK" w:cs="方正仿宋_GBK" w:hint="eastAsia"/>
          <w:sz w:val="30"/>
          <w:szCs w:val="30"/>
        </w:rPr>
        <w:t>后订立正式合同，使服装保质保量供应。保证做到专款专用，不挤占挪用，做到及时发放。</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通过项目经费的拨入，保障了在职干警服装的发放，使学校具有警察院校的鲜明特色，便于日常工作中警务化的管理，项目实施收到了良好效果。</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sz w:val="30"/>
          <w:szCs w:val="30"/>
        </w:rPr>
        <w:t>3</w:t>
      </w:r>
      <w:r w:rsidRPr="00E96DA7">
        <w:rPr>
          <w:rFonts w:ascii="方正仿宋_GBK" w:eastAsia="方正仿宋_GBK" w:cs="方正仿宋_GBK" w:hint="eastAsia"/>
          <w:sz w:val="30"/>
          <w:szCs w:val="30"/>
        </w:rPr>
        <w:t>、新疆司法警官学校人民警察特勤津贴加班补贴项目</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立项依据：根据新人社发【</w:t>
      </w:r>
      <w:r w:rsidRPr="00E96DA7">
        <w:rPr>
          <w:rFonts w:ascii="方正仿宋_GBK" w:eastAsia="方正仿宋_GBK" w:cs="方正仿宋_GBK"/>
          <w:sz w:val="30"/>
          <w:szCs w:val="30"/>
        </w:rPr>
        <w:t>2010</w:t>
      </w:r>
      <w:r w:rsidRPr="00E96DA7">
        <w:rPr>
          <w:rFonts w:ascii="方正仿宋_GBK" w:eastAsia="方正仿宋_GBK" w:cs="方正仿宋_GBK" w:hint="eastAsia"/>
          <w:sz w:val="30"/>
          <w:szCs w:val="30"/>
        </w:rPr>
        <w:t>】</w:t>
      </w:r>
      <w:r w:rsidRPr="00E96DA7">
        <w:rPr>
          <w:rFonts w:ascii="方正仿宋_GBK" w:eastAsia="方正仿宋_GBK" w:cs="方正仿宋_GBK"/>
          <w:sz w:val="30"/>
          <w:szCs w:val="30"/>
        </w:rPr>
        <w:t>118</w:t>
      </w:r>
      <w:r w:rsidRPr="00E96DA7">
        <w:rPr>
          <w:rFonts w:ascii="方正仿宋_GBK" w:eastAsia="方正仿宋_GBK" w:cs="方正仿宋_GBK" w:hint="eastAsia"/>
          <w:sz w:val="30"/>
          <w:szCs w:val="30"/>
        </w:rPr>
        <w:t>号《关于建立自治区人民警察特勤工作津贴的通知》人民警察特勤工作津贴的标准，即按工作人员本人基本工资（职务工资与级别工资之和）的</w:t>
      </w:r>
      <w:r w:rsidRPr="00E96DA7">
        <w:rPr>
          <w:rFonts w:ascii="方正仿宋_GBK" w:eastAsia="方正仿宋_GBK" w:cs="方正仿宋_GBK"/>
          <w:sz w:val="30"/>
          <w:szCs w:val="30"/>
        </w:rPr>
        <w:t>30%</w:t>
      </w:r>
      <w:r w:rsidRPr="00E96DA7">
        <w:rPr>
          <w:rFonts w:ascii="方正仿宋_GBK" w:eastAsia="方正仿宋_GBK" w:cs="方正仿宋_GBK" w:hint="eastAsia"/>
          <w:sz w:val="30"/>
          <w:szCs w:val="30"/>
        </w:rPr>
        <w:t>确定。新人社发【</w:t>
      </w:r>
      <w:r w:rsidRPr="00E96DA7">
        <w:rPr>
          <w:rFonts w:ascii="方正仿宋_GBK" w:eastAsia="方正仿宋_GBK" w:cs="方正仿宋_GBK"/>
          <w:sz w:val="30"/>
          <w:szCs w:val="30"/>
        </w:rPr>
        <w:t>2010</w:t>
      </w:r>
      <w:r w:rsidRPr="00E96DA7">
        <w:rPr>
          <w:rFonts w:ascii="方正仿宋_GBK" w:eastAsia="方正仿宋_GBK" w:cs="方正仿宋_GBK" w:hint="eastAsia"/>
          <w:sz w:val="30"/>
          <w:szCs w:val="30"/>
        </w:rPr>
        <w:t>】</w:t>
      </w:r>
      <w:r w:rsidRPr="00E96DA7">
        <w:rPr>
          <w:rFonts w:ascii="方正仿宋_GBK" w:eastAsia="方正仿宋_GBK" w:cs="方正仿宋_GBK"/>
          <w:sz w:val="30"/>
          <w:szCs w:val="30"/>
        </w:rPr>
        <w:t>119</w:t>
      </w:r>
      <w:r w:rsidRPr="00E96DA7">
        <w:rPr>
          <w:rFonts w:ascii="方正仿宋_GBK" w:eastAsia="方正仿宋_GBK" w:cs="方正仿宋_GBK" w:hint="eastAsia"/>
          <w:sz w:val="30"/>
          <w:szCs w:val="30"/>
        </w:rPr>
        <w:t>号《关于人民警察法定工作日之外加班发</w:t>
      </w:r>
      <w:r w:rsidRPr="00E96DA7">
        <w:rPr>
          <w:rFonts w:ascii="方正仿宋_GBK" w:eastAsia="方正仿宋_GBK" w:cs="方正仿宋_GBK" w:hint="eastAsia"/>
          <w:sz w:val="30"/>
          <w:szCs w:val="30"/>
        </w:rPr>
        <w:lastRenderedPageBreak/>
        <w:t>放补贴的通知》人民警察法定工作日之外加班补贴按加班的实际天数计算，按月发放，即自治区</w:t>
      </w:r>
      <w:proofErr w:type="gramStart"/>
      <w:r w:rsidRPr="00E96DA7">
        <w:rPr>
          <w:rFonts w:ascii="方正仿宋_GBK" w:eastAsia="方正仿宋_GBK" w:cs="方正仿宋_GBK" w:hint="eastAsia"/>
          <w:sz w:val="30"/>
          <w:szCs w:val="30"/>
        </w:rPr>
        <w:t>级司法</w:t>
      </w:r>
      <w:proofErr w:type="gramEnd"/>
      <w:r w:rsidRPr="00E96DA7">
        <w:rPr>
          <w:rFonts w:ascii="方正仿宋_GBK" w:eastAsia="方正仿宋_GBK" w:cs="方正仿宋_GBK" w:hint="eastAsia"/>
          <w:sz w:val="30"/>
          <w:szCs w:val="30"/>
        </w:rPr>
        <w:t>机关发放加班补贴的天数一般每月不超过</w:t>
      </w:r>
      <w:r w:rsidRPr="00E96DA7">
        <w:rPr>
          <w:rFonts w:ascii="方正仿宋_GBK" w:eastAsia="方正仿宋_GBK" w:cs="方正仿宋_GBK"/>
          <w:sz w:val="30"/>
          <w:szCs w:val="30"/>
        </w:rPr>
        <w:t>3</w:t>
      </w:r>
      <w:r w:rsidRPr="00E96DA7">
        <w:rPr>
          <w:rFonts w:ascii="方正仿宋_GBK" w:eastAsia="方正仿宋_GBK" w:cs="方正仿宋_GBK" w:hint="eastAsia"/>
          <w:sz w:val="30"/>
          <w:szCs w:val="30"/>
        </w:rPr>
        <w:t>天。</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取得成效：该项目资金保证我校在编干警法定工作日之外加班的补助、人民警察特勤工作津贴的按期发放，保障学校正常建设发展及教职工培养，激发教职工全力以赴投入到教学工作中，为法制建设、和谐社会培养各类政法人才做出贡献。</w:t>
      </w:r>
    </w:p>
    <w:p w:rsidR="0098302E" w:rsidRPr="00E96DA7"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考评结果：项目受到学校领导高度重视，精心组织，认真实施，学校政治处和财务科设专人负责。以量入为出、量力而行为原则，规范、公开、公平的安排专项资金的分配。学校财务科以资金使用进度按月向财政部门申报计划，从主管机关自治区司法厅到自治区财政厅</w:t>
      </w:r>
      <w:proofErr w:type="gramStart"/>
      <w:r w:rsidRPr="00E96DA7">
        <w:rPr>
          <w:rFonts w:ascii="方正仿宋_GBK" w:eastAsia="方正仿宋_GBK" w:cs="方正仿宋_GBK" w:hint="eastAsia"/>
          <w:sz w:val="30"/>
          <w:szCs w:val="30"/>
        </w:rPr>
        <w:t>行政政法</w:t>
      </w:r>
      <w:proofErr w:type="gramEnd"/>
      <w:r w:rsidRPr="00E96DA7">
        <w:rPr>
          <w:rFonts w:ascii="方正仿宋_GBK" w:eastAsia="方正仿宋_GBK" w:cs="方正仿宋_GBK" w:hint="eastAsia"/>
          <w:sz w:val="30"/>
          <w:szCs w:val="30"/>
        </w:rPr>
        <w:t>处、国库处等部门逐级审批，审批同意后待额度资金到账后方可使用。</w:t>
      </w:r>
    </w:p>
    <w:p w:rsidR="0098302E" w:rsidRPr="00732DC8" w:rsidRDefault="0098302E" w:rsidP="00732DC8">
      <w:pPr>
        <w:spacing w:line="560" w:lineRule="exact"/>
        <w:rPr>
          <w:rFonts w:ascii="方正仿宋_GBK" w:eastAsia="方正仿宋_GBK" w:cs="Times New Roman"/>
          <w:sz w:val="30"/>
          <w:szCs w:val="30"/>
        </w:rPr>
      </w:pPr>
      <w:r w:rsidRPr="00E96DA7">
        <w:rPr>
          <w:rFonts w:ascii="方正仿宋_GBK" w:eastAsia="方正仿宋_GBK" w:cs="方正仿宋_GBK" w:hint="eastAsia"/>
          <w:sz w:val="30"/>
          <w:szCs w:val="30"/>
        </w:rPr>
        <w:t>由学校政治处依据人员基本工资及学校考勤制度统计加班考勤情况，计算出每位工作人员的特勤津贴和加班补贴，出具纸质情况说明并经校领导签字后由财务科发放至教职工。做到专款专用，不挤占挪用，做到及时足额发放。</w:t>
      </w:r>
    </w:p>
    <w:p w:rsidR="0098302E" w:rsidRPr="00732DC8" w:rsidRDefault="0098302E" w:rsidP="00732DC8">
      <w:pPr>
        <w:spacing w:line="560" w:lineRule="exact"/>
        <w:rPr>
          <w:rFonts w:ascii="方正仿宋_GBK" w:eastAsia="方正仿宋_GBK" w:cs="Times New Roman"/>
          <w:sz w:val="30"/>
          <w:szCs w:val="30"/>
        </w:rPr>
      </w:pPr>
    </w:p>
    <w:p w:rsidR="0098302E" w:rsidRPr="00732DC8" w:rsidRDefault="0098302E" w:rsidP="00732DC8">
      <w:pPr>
        <w:spacing w:line="560" w:lineRule="exact"/>
        <w:rPr>
          <w:rFonts w:ascii="方正仿宋_GBK" w:eastAsia="方正仿宋_GBK" w:cs="Times New Roman"/>
          <w:sz w:val="30"/>
          <w:szCs w:val="30"/>
        </w:rPr>
      </w:pPr>
    </w:p>
    <w:sectPr w:rsidR="0098302E" w:rsidRPr="00732DC8" w:rsidSect="00CA0C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65FA"/>
    <w:rsid w:val="00103320"/>
    <w:rsid w:val="001135A8"/>
    <w:rsid w:val="003E72F4"/>
    <w:rsid w:val="0061055A"/>
    <w:rsid w:val="00732DC8"/>
    <w:rsid w:val="0098302E"/>
    <w:rsid w:val="00CA0CFF"/>
    <w:rsid w:val="00E265FA"/>
    <w:rsid w:val="00E96DA7"/>
    <w:rsid w:val="00FB7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5FA"/>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1473</Words>
  <Characters>8402</Characters>
  <Application>Microsoft Office Word</Application>
  <DocSecurity>0</DocSecurity>
  <Lines>70</Lines>
  <Paragraphs>19</Paragraphs>
  <ScaleCrop>false</ScaleCrop>
  <Company>China</Company>
  <LinksUpToDate>false</LinksUpToDate>
  <CharactersWithSpaces>9856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sftzcz1</dc:creator>
  <cp:keywords/>
  <dc:description/>
  <cp:lastModifiedBy>sftzcz1</cp:lastModifiedBy>
  <cp:revision>6</cp:revision>
  <dcterms:created xsi:type="dcterms:W3CDTF">2017-02-04T07:44:00Z</dcterms:created>
  <dcterms:modified xsi:type="dcterms:W3CDTF">2024-08-19T00:44:00Z</dcterms:modified>
</cp:coreProperties>
</file>