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BBC7D">
      <w:pPr>
        <w:widowControl/>
        <w:spacing w:before="100" w:beforeAutospacing="1" w:after="100" w:afterAutospacing="1"/>
        <w:outlineLvl w:val="1"/>
        <w:rPr>
          <w:rFonts w:ascii="方正小标宋_GBK" w:hAnsi="宋体" w:eastAsia="方正小标宋_GBK"/>
          <w:kern w:val="0"/>
          <w:sz w:val="44"/>
          <w:szCs w:val="44"/>
        </w:rPr>
      </w:pPr>
    </w:p>
    <w:p w14:paraId="17439E01">
      <w:pPr>
        <w:widowControl/>
        <w:spacing w:before="100" w:beforeAutospacing="1" w:after="100" w:afterAutospacing="1"/>
        <w:jc w:val="center"/>
        <w:outlineLvl w:val="1"/>
        <w:rPr>
          <w:rFonts w:ascii="黑体" w:hAnsi="黑体" w:eastAsia="黑体"/>
          <w:b/>
          <w:kern w:val="0"/>
          <w:sz w:val="72"/>
          <w:szCs w:val="72"/>
        </w:rPr>
      </w:pPr>
      <w:r>
        <w:rPr>
          <w:rFonts w:hint="eastAsia" w:ascii="黑体" w:hAnsi="黑体" w:eastAsia="黑体"/>
          <w:b/>
          <w:kern w:val="0"/>
          <w:sz w:val="72"/>
          <w:szCs w:val="72"/>
        </w:rPr>
        <w:t>新疆维吾尔自治区国土资源</w:t>
      </w:r>
    </w:p>
    <w:p w14:paraId="25437557">
      <w:pPr>
        <w:widowControl/>
        <w:spacing w:before="100" w:beforeAutospacing="1" w:after="100" w:afterAutospacing="1"/>
        <w:jc w:val="center"/>
        <w:outlineLvl w:val="1"/>
        <w:rPr>
          <w:rFonts w:ascii="黑体" w:hAnsi="黑体" w:eastAsia="黑体"/>
          <w:b/>
          <w:kern w:val="0"/>
          <w:sz w:val="72"/>
          <w:szCs w:val="72"/>
        </w:rPr>
      </w:pPr>
      <w:r>
        <w:rPr>
          <w:rFonts w:hint="eastAsia" w:ascii="黑体" w:hAnsi="黑体" w:eastAsia="黑体"/>
          <w:b/>
          <w:kern w:val="0"/>
          <w:sz w:val="72"/>
          <w:szCs w:val="72"/>
        </w:rPr>
        <w:t>执法监察总队</w:t>
      </w:r>
    </w:p>
    <w:p w14:paraId="033F33B8">
      <w:pPr>
        <w:widowControl/>
        <w:spacing w:before="100" w:beforeAutospacing="1" w:after="100" w:afterAutospacing="1"/>
        <w:jc w:val="center"/>
        <w:outlineLvl w:val="1"/>
        <w:rPr>
          <w:rFonts w:ascii="黑体" w:hAnsi="黑体" w:eastAsia="黑体"/>
          <w:b/>
          <w:kern w:val="0"/>
          <w:sz w:val="72"/>
          <w:szCs w:val="72"/>
        </w:rPr>
      </w:pPr>
    </w:p>
    <w:p w14:paraId="4CFE4349">
      <w:pPr>
        <w:widowControl/>
        <w:spacing w:before="100" w:beforeAutospacing="1" w:after="100" w:afterAutospacing="1"/>
        <w:jc w:val="center"/>
        <w:outlineLvl w:val="1"/>
        <w:rPr>
          <w:rFonts w:ascii="黑体" w:hAnsi="黑体" w:eastAsia="黑体"/>
          <w:b/>
          <w:kern w:val="0"/>
          <w:sz w:val="52"/>
          <w:szCs w:val="52"/>
        </w:rPr>
      </w:pPr>
      <w:r>
        <w:rPr>
          <w:rFonts w:hint="eastAsia" w:ascii="黑体" w:hAnsi="黑体" w:eastAsia="黑体"/>
          <w:b/>
          <w:kern w:val="0"/>
          <w:sz w:val="72"/>
          <w:szCs w:val="72"/>
        </w:rPr>
        <w:t xml:space="preserve">  </w:t>
      </w:r>
      <w:r>
        <w:rPr>
          <w:rFonts w:hint="eastAsia" w:ascii="黑体" w:hAnsi="黑体" w:eastAsia="黑体"/>
          <w:b/>
          <w:kern w:val="0"/>
          <w:sz w:val="52"/>
          <w:szCs w:val="52"/>
        </w:rPr>
        <w:t>2020年部门预算公开（汇总）</w:t>
      </w:r>
    </w:p>
    <w:p w14:paraId="3EC0FE91">
      <w:pPr>
        <w:widowControl/>
        <w:spacing w:before="100" w:beforeAutospacing="1" w:after="100" w:afterAutospacing="1"/>
        <w:jc w:val="center"/>
        <w:outlineLvl w:val="1"/>
        <w:rPr>
          <w:rFonts w:ascii="黑体" w:hAnsi="黑体" w:eastAsia="黑体"/>
          <w:b/>
          <w:kern w:val="0"/>
          <w:sz w:val="72"/>
          <w:szCs w:val="72"/>
        </w:rPr>
      </w:pPr>
    </w:p>
    <w:p w14:paraId="5E4980B6">
      <w:pPr>
        <w:widowControl/>
        <w:spacing w:before="100" w:beforeAutospacing="1" w:after="100" w:afterAutospacing="1"/>
        <w:jc w:val="center"/>
        <w:outlineLvl w:val="1"/>
        <w:rPr>
          <w:rFonts w:ascii="宋体" w:hAnsi="宋体"/>
          <w:b/>
          <w:kern w:val="0"/>
          <w:sz w:val="44"/>
          <w:szCs w:val="44"/>
        </w:rPr>
      </w:pPr>
    </w:p>
    <w:p w14:paraId="40AA6477">
      <w:pPr>
        <w:widowControl/>
        <w:spacing w:before="100" w:beforeAutospacing="1" w:after="100" w:afterAutospacing="1"/>
        <w:outlineLvl w:val="1"/>
        <w:rPr>
          <w:rFonts w:ascii="宋体" w:hAnsi="宋体"/>
          <w:b/>
          <w:kern w:val="0"/>
          <w:sz w:val="44"/>
          <w:szCs w:val="44"/>
        </w:rPr>
      </w:pPr>
    </w:p>
    <w:p w14:paraId="4F05FF24">
      <w:pPr>
        <w:widowControl/>
        <w:spacing w:line="500" w:lineRule="exact"/>
        <w:outlineLvl w:val="1"/>
        <w:rPr>
          <w:rFonts w:hint="eastAsia" w:ascii="黑体" w:hAnsi="黑体" w:eastAsia="黑体"/>
          <w:kern w:val="0"/>
          <w:sz w:val="36"/>
          <w:szCs w:val="32"/>
        </w:rPr>
      </w:pPr>
    </w:p>
    <w:p w14:paraId="3BA42D43">
      <w:pPr>
        <w:widowControl/>
        <w:spacing w:line="500" w:lineRule="exact"/>
        <w:outlineLvl w:val="1"/>
        <w:rPr>
          <w:rFonts w:hint="eastAsia" w:ascii="黑体" w:hAnsi="黑体" w:eastAsia="黑体"/>
          <w:kern w:val="0"/>
          <w:sz w:val="36"/>
          <w:szCs w:val="32"/>
        </w:rPr>
      </w:pPr>
    </w:p>
    <w:p w14:paraId="618C6250">
      <w:pPr>
        <w:widowControl/>
        <w:spacing w:line="500" w:lineRule="exact"/>
        <w:outlineLvl w:val="1"/>
        <w:rPr>
          <w:rFonts w:hint="eastAsia" w:ascii="黑体" w:hAnsi="黑体" w:eastAsia="黑体"/>
          <w:kern w:val="0"/>
          <w:sz w:val="36"/>
          <w:szCs w:val="32"/>
        </w:rPr>
      </w:pPr>
    </w:p>
    <w:p w14:paraId="40A36D88">
      <w:pPr>
        <w:widowControl/>
        <w:spacing w:line="500" w:lineRule="exact"/>
        <w:outlineLvl w:val="1"/>
        <w:rPr>
          <w:rFonts w:hint="eastAsia" w:ascii="黑体" w:hAnsi="黑体" w:eastAsia="黑体"/>
          <w:kern w:val="0"/>
          <w:sz w:val="36"/>
          <w:szCs w:val="32"/>
        </w:rPr>
      </w:pPr>
    </w:p>
    <w:p w14:paraId="079236EA">
      <w:pPr>
        <w:widowControl/>
        <w:spacing w:line="500" w:lineRule="exact"/>
        <w:outlineLvl w:val="1"/>
        <w:rPr>
          <w:rFonts w:hint="eastAsia" w:ascii="黑体" w:hAnsi="黑体" w:eastAsia="黑体"/>
          <w:kern w:val="0"/>
          <w:sz w:val="36"/>
          <w:szCs w:val="32"/>
        </w:rPr>
      </w:pPr>
    </w:p>
    <w:p w14:paraId="5E9DE450">
      <w:pPr>
        <w:widowControl/>
        <w:spacing w:line="500" w:lineRule="exact"/>
        <w:outlineLvl w:val="1"/>
        <w:rPr>
          <w:rFonts w:hint="eastAsia" w:ascii="黑体" w:hAnsi="黑体" w:eastAsia="黑体"/>
          <w:kern w:val="0"/>
          <w:sz w:val="36"/>
          <w:szCs w:val="32"/>
        </w:rPr>
      </w:pPr>
    </w:p>
    <w:p w14:paraId="10B54B87">
      <w:pPr>
        <w:widowControl/>
        <w:spacing w:line="500" w:lineRule="exact"/>
        <w:outlineLvl w:val="1"/>
        <w:rPr>
          <w:rFonts w:hint="eastAsia" w:ascii="黑体" w:hAnsi="黑体" w:eastAsia="黑体"/>
          <w:kern w:val="0"/>
          <w:sz w:val="36"/>
          <w:szCs w:val="32"/>
        </w:rPr>
      </w:pPr>
    </w:p>
    <w:p w14:paraId="5CBAD0C2">
      <w:pPr>
        <w:widowControl/>
        <w:spacing w:line="500" w:lineRule="exact"/>
        <w:outlineLvl w:val="1"/>
        <w:rPr>
          <w:rFonts w:ascii="黑体" w:hAnsi="黑体" w:eastAsia="黑体"/>
          <w:kern w:val="0"/>
          <w:sz w:val="36"/>
          <w:szCs w:val="32"/>
        </w:rPr>
      </w:pPr>
    </w:p>
    <w:p w14:paraId="7922F3A5">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14:paraId="3F1049D7">
      <w:pPr>
        <w:widowControl/>
        <w:spacing w:line="500" w:lineRule="exact"/>
        <w:ind w:firstLine="883" w:firstLineChars="200"/>
        <w:outlineLvl w:val="1"/>
        <w:rPr>
          <w:rFonts w:ascii="宋体" w:hAnsi="宋体"/>
          <w:b/>
          <w:kern w:val="0"/>
          <w:sz w:val="44"/>
          <w:szCs w:val="44"/>
        </w:rPr>
      </w:pPr>
    </w:p>
    <w:p w14:paraId="3D3BC027">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第一部分  </w:t>
      </w:r>
      <w:r>
        <w:rPr>
          <w:rFonts w:hint="eastAsia" w:ascii="黑体" w:hAnsi="黑体" w:eastAsia="黑体"/>
          <w:sz w:val="32"/>
          <w:szCs w:val="32"/>
        </w:rPr>
        <w:t>自治区国土资源执法监察总队（汇总）</w:t>
      </w:r>
      <w:r>
        <w:rPr>
          <w:rFonts w:hint="eastAsia" w:ascii="仿宋_GB2312" w:hAnsi="宋体" w:eastAsia="仿宋_GB2312"/>
          <w:b/>
          <w:kern w:val="0"/>
          <w:sz w:val="32"/>
          <w:szCs w:val="32"/>
        </w:rPr>
        <w:t>部门单位概况</w:t>
      </w:r>
    </w:p>
    <w:p w14:paraId="2C1D2C7C">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75599C89">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14:paraId="16320B79">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14:paraId="59E5ED74">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14:paraId="4BB9F001">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14:paraId="343EDCDD">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14:paraId="4C81516B">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14:paraId="65FEC4F8">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14:paraId="54093659">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14:paraId="2DE9CD24">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14:paraId="2CE9199F">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14:paraId="70ABF926">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14:paraId="41ACFD63">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14:paraId="0114C379">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一、关于自治区国土资源执法监察总队（汇总）部门2020年收支预算情况的总体说明</w:t>
      </w:r>
    </w:p>
    <w:p w14:paraId="00326F7C">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二、关于自治区国土资源执法监察总队（汇总）部门2020年收入预算情况说明</w:t>
      </w:r>
    </w:p>
    <w:p w14:paraId="401789FF">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三、关于自治区国土资源执法监察总队（汇总）部门2020年支出预算情况说明</w:t>
      </w:r>
    </w:p>
    <w:p w14:paraId="3A8C2169">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四、关于自治区国土资源执法监察总队（汇总）部门2020年财政拨款收支预算情况的总体说明</w:t>
      </w:r>
    </w:p>
    <w:p w14:paraId="143E83FB">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五、关于自治区国土资源执法监察总队（汇总）部门2020年一般公共预算当年拨款情况说明</w:t>
      </w:r>
    </w:p>
    <w:p w14:paraId="0C80584A">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六、关于自治区国土资源执法监察总队（汇总）部门2020年一般公共预算基本支出情况说明</w:t>
      </w:r>
    </w:p>
    <w:p w14:paraId="0F15E4FD">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七、关于自治区国土资源执法监察总队（汇总）部门2020年项目支出情况说明</w:t>
      </w:r>
    </w:p>
    <w:p w14:paraId="52D63A8B">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八、关于自治区国土资源执法监察总队（汇总）部门2020年一般公共预算“三公”经费预算情况说明</w:t>
      </w:r>
    </w:p>
    <w:p w14:paraId="4F849F57">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九、关于自治区国土资源执法监察总队（汇总）部门2020年政府性基金预算拨款情况说明</w:t>
      </w:r>
    </w:p>
    <w:p w14:paraId="648A69DC">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14:paraId="50B3E846">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14:paraId="604204D7">
      <w:pPr>
        <w:widowControl/>
        <w:jc w:val="center"/>
        <w:outlineLvl w:val="1"/>
        <w:rPr>
          <w:rFonts w:ascii="黑体" w:hAnsi="黑体" w:eastAsia="黑体"/>
          <w:b/>
          <w:kern w:val="0"/>
          <w:sz w:val="36"/>
          <w:szCs w:val="36"/>
        </w:rPr>
      </w:pPr>
    </w:p>
    <w:p w14:paraId="13633BE7">
      <w:pPr>
        <w:widowControl/>
        <w:jc w:val="center"/>
        <w:outlineLvl w:val="1"/>
        <w:rPr>
          <w:rFonts w:ascii="黑体" w:hAnsi="黑体" w:eastAsia="黑体"/>
          <w:b/>
          <w:kern w:val="0"/>
          <w:sz w:val="36"/>
          <w:szCs w:val="36"/>
        </w:rPr>
      </w:pPr>
    </w:p>
    <w:p w14:paraId="3F78D11C">
      <w:pPr>
        <w:widowControl/>
        <w:jc w:val="center"/>
        <w:outlineLvl w:val="1"/>
        <w:rPr>
          <w:rFonts w:ascii="黑体" w:hAnsi="黑体" w:eastAsia="黑体"/>
          <w:b/>
          <w:kern w:val="0"/>
          <w:sz w:val="36"/>
          <w:szCs w:val="36"/>
        </w:rPr>
      </w:pPr>
    </w:p>
    <w:p w14:paraId="3D70414E">
      <w:pPr>
        <w:widowControl/>
        <w:jc w:val="center"/>
        <w:outlineLvl w:val="1"/>
        <w:rPr>
          <w:rFonts w:ascii="黑体" w:hAnsi="黑体" w:eastAsia="黑体"/>
          <w:b/>
          <w:kern w:val="0"/>
          <w:sz w:val="36"/>
          <w:szCs w:val="36"/>
        </w:rPr>
      </w:pPr>
    </w:p>
    <w:p w14:paraId="362F4B81">
      <w:pPr>
        <w:widowControl/>
        <w:jc w:val="center"/>
        <w:outlineLvl w:val="1"/>
        <w:rPr>
          <w:rFonts w:ascii="黑体" w:hAnsi="黑体" w:eastAsia="黑体"/>
          <w:b/>
          <w:kern w:val="0"/>
          <w:sz w:val="36"/>
          <w:szCs w:val="36"/>
        </w:rPr>
      </w:pPr>
    </w:p>
    <w:p w14:paraId="093C1422">
      <w:pPr>
        <w:widowControl/>
        <w:jc w:val="center"/>
        <w:outlineLvl w:val="1"/>
        <w:rPr>
          <w:rFonts w:ascii="黑体" w:hAnsi="黑体" w:eastAsia="黑体"/>
          <w:b/>
          <w:kern w:val="0"/>
          <w:sz w:val="36"/>
          <w:szCs w:val="36"/>
        </w:rPr>
      </w:pPr>
    </w:p>
    <w:p w14:paraId="2471CC24">
      <w:pPr>
        <w:widowControl/>
        <w:jc w:val="center"/>
        <w:outlineLvl w:val="1"/>
        <w:rPr>
          <w:rFonts w:ascii="黑体" w:hAnsi="黑体" w:eastAsia="黑体"/>
          <w:b/>
          <w:kern w:val="0"/>
          <w:sz w:val="36"/>
          <w:szCs w:val="36"/>
        </w:rPr>
      </w:pPr>
    </w:p>
    <w:p w14:paraId="5F570EF4">
      <w:pPr>
        <w:widowControl/>
        <w:jc w:val="center"/>
        <w:outlineLvl w:val="1"/>
        <w:rPr>
          <w:rFonts w:ascii="黑体" w:hAnsi="黑体" w:eastAsia="黑体"/>
          <w:b/>
          <w:kern w:val="0"/>
          <w:sz w:val="36"/>
          <w:szCs w:val="36"/>
        </w:rPr>
      </w:pPr>
    </w:p>
    <w:p w14:paraId="58844116">
      <w:pPr>
        <w:widowControl/>
        <w:jc w:val="center"/>
        <w:outlineLvl w:val="1"/>
        <w:rPr>
          <w:rFonts w:ascii="黑体" w:hAnsi="黑体" w:eastAsia="黑体"/>
          <w:b/>
          <w:kern w:val="0"/>
          <w:sz w:val="36"/>
          <w:szCs w:val="36"/>
        </w:rPr>
      </w:pPr>
    </w:p>
    <w:p w14:paraId="7850748D">
      <w:pPr>
        <w:widowControl/>
        <w:jc w:val="center"/>
        <w:outlineLvl w:val="1"/>
        <w:rPr>
          <w:rFonts w:ascii="黑体" w:hAnsi="黑体" w:eastAsia="黑体"/>
          <w:b/>
          <w:kern w:val="0"/>
          <w:sz w:val="36"/>
          <w:szCs w:val="36"/>
        </w:rPr>
      </w:pPr>
    </w:p>
    <w:p w14:paraId="7063D542">
      <w:pPr>
        <w:widowControl/>
        <w:jc w:val="center"/>
        <w:outlineLvl w:val="1"/>
        <w:rPr>
          <w:rFonts w:ascii="黑体" w:hAnsi="黑体" w:eastAsia="黑体"/>
          <w:b/>
          <w:kern w:val="0"/>
          <w:sz w:val="36"/>
          <w:szCs w:val="36"/>
        </w:rPr>
      </w:pPr>
    </w:p>
    <w:p w14:paraId="0E010C57">
      <w:pPr>
        <w:widowControl/>
        <w:jc w:val="center"/>
        <w:outlineLvl w:val="1"/>
        <w:rPr>
          <w:rFonts w:hint="eastAsia" w:ascii="黑体" w:hAnsi="黑体" w:eastAsia="黑体"/>
          <w:b/>
          <w:kern w:val="0"/>
          <w:sz w:val="36"/>
          <w:szCs w:val="36"/>
        </w:rPr>
      </w:pPr>
    </w:p>
    <w:p w14:paraId="575210DF">
      <w:pPr>
        <w:widowControl/>
        <w:jc w:val="center"/>
        <w:outlineLvl w:val="1"/>
        <w:rPr>
          <w:rFonts w:hint="eastAsia" w:ascii="黑体" w:hAnsi="黑体" w:eastAsia="黑体"/>
          <w:b/>
          <w:kern w:val="0"/>
          <w:sz w:val="36"/>
          <w:szCs w:val="36"/>
        </w:rPr>
      </w:pPr>
    </w:p>
    <w:p w14:paraId="0490106C">
      <w:pPr>
        <w:widowControl/>
        <w:jc w:val="center"/>
        <w:outlineLvl w:val="1"/>
        <w:rPr>
          <w:rFonts w:hint="eastAsia" w:ascii="黑体" w:hAnsi="黑体" w:eastAsia="黑体"/>
          <w:b/>
          <w:kern w:val="0"/>
          <w:sz w:val="36"/>
          <w:szCs w:val="36"/>
        </w:rPr>
      </w:pPr>
      <w:r>
        <w:rPr>
          <w:rFonts w:hint="eastAsia" w:ascii="黑体" w:hAnsi="黑体" w:eastAsia="黑体"/>
          <w:b/>
          <w:kern w:val="0"/>
          <w:sz w:val="36"/>
          <w:szCs w:val="36"/>
        </w:rPr>
        <w:t>第一部分   自治区国土资源执法监察总队概况</w:t>
      </w:r>
    </w:p>
    <w:p w14:paraId="34F7DBC6">
      <w:pPr>
        <w:widowControl/>
        <w:outlineLvl w:val="1"/>
        <w:rPr>
          <w:rFonts w:ascii="黑体" w:hAnsi="黑体" w:eastAsia="黑体"/>
          <w:b/>
          <w:kern w:val="0"/>
          <w:sz w:val="36"/>
          <w:szCs w:val="36"/>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14:paraId="68897CAF">
      <w:pPr>
        <w:ind w:firstLine="640" w:firstLineChars="200"/>
        <w:rPr>
          <w:rFonts w:ascii="仿宋" w:hAnsi="仿宋" w:eastAsia="仿宋"/>
          <w:sz w:val="32"/>
          <w:szCs w:val="32"/>
        </w:rPr>
      </w:pPr>
      <w:r>
        <w:rPr>
          <w:rFonts w:hint="eastAsia" w:ascii="黑体" w:hAnsi="黑体" w:eastAsia="黑体" w:cs="宋体"/>
          <w:bCs/>
          <w:kern w:val="0"/>
          <w:sz w:val="32"/>
          <w:szCs w:val="32"/>
        </w:rPr>
        <w:t xml:space="preserve">  </w:t>
      </w:r>
      <w:r>
        <w:rPr>
          <w:rFonts w:hint="eastAsia" w:ascii="仿宋" w:hAnsi="仿宋" w:eastAsia="仿宋"/>
          <w:sz w:val="32"/>
          <w:szCs w:val="32"/>
        </w:rPr>
        <w:t>自治区国土资源执法监察总队，为自治区国土资源厅副厅级单位，参照国家公务员制度管理。自治区以下国土资源执法监察机构实行垂直管理，统一履行自治区国土资源执法监察职能。</w:t>
      </w:r>
    </w:p>
    <w:p w14:paraId="36057BBC">
      <w:pPr>
        <w:ind w:firstLine="640" w:firstLineChars="200"/>
        <w:rPr>
          <w:rFonts w:ascii="仿宋" w:hAnsi="仿宋" w:eastAsia="仿宋"/>
          <w:sz w:val="32"/>
          <w:szCs w:val="32"/>
        </w:rPr>
      </w:pPr>
      <w:r>
        <w:rPr>
          <w:rFonts w:hint="eastAsia" w:ascii="仿宋" w:hAnsi="仿宋" w:eastAsia="仿宋"/>
          <w:sz w:val="32"/>
          <w:szCs w:val="32"/>
        </w:rPr>
        <w:t>1、宣传和贯彻预算国家、自治区有关土地、矿产资源的法律、法规、规章和政策。</w:t>
      </w:r>
    </w:p>
    <w:p w14:paraId="0272941B">
      <w:pPr>
        <w:ind w:firstLine="640" w:firstLineChars="200"/>
        <w:rPr>
          <w:rFonts w:ascii="仿宋" w:hAnsi="仿宋" w:eastAsia="仿宋"/>
          <w:sz w:val="32"/>
          <w:szCs w:val="32"/>
        </w:rPr>
      </w:pPr>
      <w:r>
        <w:rPr>
          <w:rFonts w:hint="eastAsia" w:ascii="仿宋" w:hAnsi="仿宋" w:eastAsia="仿宋"/>
          <w:sz w:val="32"/>
          <w:szCs w:val="32"/>
        </w:rPr>
        <w:t>2、组织和实施对全区预算土地、矿产资源法律、法规、规章情况的巡查，及时发现和制止土地、矿产资源违法行为。</w:t>
      </w:r>
    </w:p>
    <w:p w14:paraId="0F8585D9">
      <w:pPr>
        <w:ind w:firstLine="640" w:firstLineChars="200"/>
        <w:rPr>
          <w:rFonts w:ascii="仿宋" w:hAnsi="仿宋" w:eastAsia="仿宋"/>
          <w:sz w:val="32"/>
          <w:szCs w:val="32"/>
        </w:rPr>
      </w:pPr>
      <w:r>
        <w:rPr>
          <w:rFonts w:hint="eastAsia" w:ascii="仿宋" w:hAnsi="仿宋" w:eastAsia="仿宋"/>
          <w:sz w:val="32"/>
          <w:szCs w:val="32"/>
        </w:rPr>
        <w:t>3、依法组织和实施自治区重大土地、矿产资源违法案件的调查、取证、现场勘验工作，并提交自治区土地、矿产资源重大违法案件调查报告和查处意见。</w:t>
      </w:r>
    </w:p>
    <w:p w14:paraId="2B02E11D">
      <w:pPr>
        <w:ind w:firstLine="640" w:firstLineChars="200"/>
        <w:rPr>
          <w:rFonts w:ascii="仿宋" w:hAnsi="仿宋" w:eastAsia="仿宋"/>
          <w:sz w:val="32"/>
          <w:szCs w:val="32"/>
        </w:rPr>
      </w:pPr>
      <w:r>
        <w:rPr>
          <w:rFonts w:hint="eastAsia" w:ascii="仿宋" w:hAnsi="仿宋" w:eastAsia="仿宋"/>
          <w:sz w:val="32"/>
          <w:szCs w:val="32"/>
        </w:rPr>
        <w:t>4、负责自治区重大土地、矿产资源违法案件查处决定的督办。</w:t>
      </w:r>
    </w:p>
    <w:p w14:paraId="6935E80C">
      <w:pPr>
        <w:ind w:firstLine="640" w:firstLineChars="200"/>
        <w:rPr>
          <w:rFonts w:ascii="仿宋" w:hAnsi="仿宋" w:eastAsia="仿宋"/>
          <w:sz w:val="32"/>
          <w:szCs w:val="32"/>
        </w:rPr>
      </w:pPr>
      <w:r>
        <w:rPr>
          <w:rFonts w:hint="eastAsia" w:ascii="仿宋" w:hAnsi="仿宋" w:eastAsia="仿宋"/>
          <w:sz w:val="32"/>
          <w:szCs w:val="32"/>
        </w:rPr>
        <w:t>5、领导自治区以下国土资源执法监察机构，负责全区国土资源执法监察队伍建设，统一管理全区国土资源执法监察机构的机构编制，人员、经费和内部审计。</w:t>
      </w:r>
      <w:r>
        <w:rPr>
          <w:rFonts w:hint="eastAsia" w:ascii="仿宋_GB2312" w:hAnsi="宋体" w:eastAsia="仿宋_GB2312" w:cs="宋体"/>
          <w:bCs/>
          <w:kern w:val="0"/>
          <w:sz w:val="32"/>
          <w:szCs w:val="32"/>
        </w:rPr>
        <w:t xml:space="preserve"> </w:t>
      </w:r>
    </w:p>
    <w:p w14:paraId="312D3A18">
      <w:pPr>
        <w:widowControl/>
        <w:spacing w:line="560" w:lineRule="exact"/>
        <w:ind w:firstLine="63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14:paraId="37F71576">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1、从预算单位构成看，2020年度</w:t>
      </w:r>
      <w:r>
        <w:rPr>
          <w:rFonts w:hint="eastAsia" w:ascii="仿宋" w:hAnsi="仿宋" w:eastAsia="仿宋"/>
          <w:sz w:val="32"/>
          <w:szCs w:val="32"/>
        </w:rPr>
        <w:t>自治区国土资源执法监察总队部门预算包括自治区国土资源执法监察总队本级及</w:t>
      </w:r>
      <w:r>
        <w:rPr>
          <w:rFonts w:hint="eastAsia" w:ascii="仿宋_GB2312" w:hAnsi="仿宋" w:eastAsia="仿宋_GB2312"/>
          <w:sz w:val="32"/>
          <w:szCs w:val="32"/>
        </w:rPr>
        <w:t>下属单位共102个，均为自治区垂管参照公务员管理单位。二级预算单位1个，三级预算单位15个，四级预算单位86个，各地州市支队和县市大队均为垂直管理。</w:t>
      </w:r>
    </w:p>
    <w:p w14:paraId="20E4DF0A">
      <w:pPr>
        <w:spacing w:line="500" w:lineRule="exact"/>
        <w:ind w:firstLine="643" w:firstLineChars="200"/>
        <w:jc w:val="left"/>
        <w:rPr>
          <w:rFonts w:ascii="仿宋" w:hAnsi="仿宋" w:eastAsia="仿宋"/>
          <w:b/>
          <w:sz w:val="32"/>
          <w:szCs w:val="32"/>
        </w:rPr>
      </w:pPr>
      <w:r>
        <w:rPr>
          <w:rFonts w:hint="eastAsia" w:ascii="仿宋" w:hAnsi="仿宋" w:eastAsia="仿宋"/>
          <w:b/>
          <w:sz w:val="32"/>
          <w:szCs w:val="32"/>
        </w:rPr>
        <w:t>纳入2020年预算编报二级单位</w:t>
      </w:r>
      <w:r>
        <w:rPr>
          <w:rFonts w:hint="eastAsia" w:ascii="仿宋_GB2312" w:hAnsi="宋体" w:eastAsia="仿宋_GB2312" w:cs="宋体"/>
          <w:b/>
          <w:color w:val="000000"/>
          <w:kern w:val="0"/>
          <w:sz w:val="32"/>
          <w:szCs w:val="32"/>
        </w:rPr>
        <w:t>、三级、四级单位情况。</w:t>
      </w:r>
    </w:p>
    <w:tbl>
      <w:tblPr>
        <w:tblStyle w:val="7"/>
        <w:tblW w:w="46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2932"/>
        <w:gridCol w:w="840"/>
        <w:gridCol w:w="1120"/>
        <w:gridCol w:w="937"/>
        <w:gridCol w:w="1031"/>
        <w:gridCol w:w="997"/>
      </w:tblGrid>
      <w:tr w14:paraId="29C5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28" w:type="pct"/>
            <w:tcBorders>
              <w:top w:val="single" w:color="auto" w:sz="4" w:space="0"/>
              <w:left w:val="single" w:color="auto" w:sz="4" w:space="0"/>
              <w:bottom w:val="single" w:color="auto" w:sz="4" w:space="0"/>
              <w:right w:val="single" w:color="auto" w:sz="4" w:space="0"/>
            </w:tcBorders>
            <w:vAlign w:val="center"/>
          </w:tcPr>
          <w:p w14:paraId="6C026096">
            <w:pPr>
              <w:widowControl/>
              <w:spacing w:before="100" w:beforeAutospacing="1" w:after="100" w:afterAutospacing="1" w:line="400" w:lineRule="exact"/>
              <w:jc w:val="center"/>
              <w:rPr>
                <w:rFonts w:ascii="仿宋_GB2312" w:hAnsi="宋体" w:eastAsia="仿宋_GB2312" w:cs="宋体"/>
                <w:b/>
                <w:kern w:val="0"/>
                <w:sz w:val="24"/>
              </w:rPr>
            </w:pPr>
            <w:r>
              <w:rPr>
                <w:rFonts w:hint="eastAsia" w:ascii="仿宋_GB2312" w:hAnsi="宋体" w:eastAsia="仿宋_GB2312" w:cs="宋体"/>
                <w:b/>
                <w:kern w:val="0"/>
                <w:sz w:val="24"/>
              </w:rPr>
              <w:t>序号</w:t>
            </w:r>
          </w:p>
        </w:tc>
        <w:tc>
          <w:tcPr>
            <w:tcW w:w="1706" w:type="pct"/>
            <w:tcBorders>
              <w:top w:val="single" w:color="auto" w:sz="4" w:space="0"/>
              <w:left w:val="single" w:color="auto" w:sz="4" w:space="0"/>
              <w:bottom w:val="single" w:color="auto" w:sz="4" w:space="0"/>
              <w:right w:val="single" w:color="auto" w:sz="4" w:space="0"/>
            </w:tcBorders>
            <w:vAlign w:val="center"/>
          </w:tcPr>
          <w:p w14:paraId="36753385">
            <w:pPr>
              <w:widowControl/>
              <w:spacing w:before="100" w:beforeAutospacing="1" w:after="100" w:afterAutospacing="1" w:line="400" w:lineRule="exact"/>
              <w:jc w:val="center"/>
              <w:rPr>
                <w:rFonts w:ascii="仿宋_GB2312" w:hAnsi="宋体" w:eastAsia="仿宋_GB2312" w:cs="宋体"/>
                <w:b/>
                <w:kern w:val="0"/>
                <w:sz w:val="24"/>
              </w:rPr>
            </w:pPr>
            <w:r>
              <w:rPr>
                <w:rFonts w:hint="eastAsia" w:ascii="仿宋_GB2312" w:hAnsi="宋体" w:eastAsia="仿宋_GB2312" w:cs="宋体"/>
                <w:b/>
                <w:kern w:val="0"/>
                <w:sz w:val="24"/>
              </w:rPr>
              <w:t>单位名称</w:t>
            </w:r>
          </w:p>
        </w:tc>
        <w:tc>
          <w:tcPr>
            <w:tcW w:w="489" w:type="pct"/>
            <w:tcBorders>
              <w:top w:val="single" w:color="auto" w:sz="4" w:space="0"/>
              <w:left w:val="single" w:color="auto" w:sz="4" w:space="0"/>
              <w:bottom w:val="single" w:color="auto" w:sz="4" w:space="0"/>
              <w:right w:val="single" w:color="auto" w:sz="4" w:space="0"/>
            </w:tcBorders>
            <w:vAlign w:val="center"/>
          </w:tcPr>
          <w:p w14:paraId="764E15E6">
            <w:pPr>
              <w:widowControl/>
              <w:spacing w:before="100" w:beforeAutospacing="1" w:after="100" w:afterAutospacing="1" w:line="400" w:lineRule="exact"/>
              <w:jc w:val="center"/>
              <w:rPr>
                <w:rFonts w:ascii="仿宋_GB2312" w:hAnsi="宋体" w:eastAsia="仿宋_GB2312" w:cs="宋体"/>
                <w:b/>
                <w:kern w:val="0"/>
                <w:sz w:val="24"/>
              </w:rPr>
            </w:pPr>
            <w:r>
              <w:rPr>
                <w:rFonts w:hint="eastAsia" w:ascii="仿宋_GB2312" w:hAnsi="宋体" w:eastAsia="仿宋_GB2312" w:cs="宋体"/>
                <w:b/>
                <w:kern w:val="0"/>
                <w:sz w:val="24"/>
              </w:rPr>
              <w:t>单位性质</w:t>
            </w:r>
          </w:p>
        </w:tc>
        <w:tc>
          <w:tcPr>
            <w:tcW w:w="652" w:type="pct"/>
            <w:tcBorders>
              <w:top w:val="single" w:color="auto" w:sz="4" w:space="0"/>
              <w:left w:val="single" w:color="auto" w:sz="4" w:space="0"/>
              <w:bottom w:val="single" w:color="auto" w:sz="4" w:space="0"/>
              <w:right w:val="single" w:color="auto" w:sz="4" w:space="0"/>
            </w:tcBorders>
            <w:vAlign w:val="center"/>
          </w:tcPr>
          <w:p w14:paraId="120807E3">
            <w:pPr>
              <w:widowControl/>
              <w:spacing w:before="100" w:beforeAutospacing="1" w:after="100" w:afterAutospacing="1" w:line="400" w:lineRule="exact"/>
              <w:jc w:val="center"/>
              <w:rPr>
                <w:rFonts w:ascii="仿宋_GB2312" w:hAnsi="宋体" w:eastAsia="仿宋_GB2312" w:cs="宋体"/>
                <w:b/>
                <w:kern w:val="0"/>
                <w:sz w:val="24"/>
              </w:rPr>
            </w:pPr>
            <w:r>
              <w:rPr>
                <w:rFonts w:hint="eastAsia" w:ascii="仿宋_GB2312" w:hAnsi="宋体" w:eastAsia="仿宋_GB2312" w:cs="宋体"/>
                <w:b/>
                <w:kern w:val="0"/>
                <w:sz w:val="24"/>
              </w:rPr>
              <w:t>机构规格</w:t>
            </w:r>
          </w:p>
        </w:tc>
        <w:tc>
          <w:tcPr>
            <w:tcW w:w="545" w:type="pct"/>
            <w:tcBorders>
              <w:top w:val="single" w:color="auto" w:sz="4" w:space="0"/>
              <w:left w:val="single" w:color="auto" w:sz="4" w:space="0"/>
              <w:bottom w:val="single" w:color="auto" w:sz="4" w:space="0"/>
              <w:right w:val="single" w:color="auto" w:sz="4" w:space="0"/>
            </w:tcBorders>
            <w:vAlign w:val="center"/>
          </w:tcPr>
          <w:p w14:paraId="439D90AC">
            <w:pPr>
              <w:widowControl/>
              <w:spacing w:before="100" w:beforeAutospacing="1" w:after="100" w:afterAutospacing="1" w:line="400" w:lineRule="exact"/>
              <w:jc w:val="center"/>
              <w:rPr>
                <w:rFonts w:ascii="仿宋_GB2312" w:hAnsi="宋体" w:eastAsia="仿宋_GB2312" w:cs="宋体"/>
                <w:b/>
                <w:kern w:val="0"/>
                <w:sz w:val="24"/>
              </w:rPr>
            </w:pPr>
            <w:r>
              <w:rPr>
                <w:rFonts w:hint="eastAsia" w:ascii="仿宋_GB2312" w:hAnsi="宋体" w:eastAsia="仿宋_GB2312" w:cs="宋体"/>
                <w:b/>
                <w:kern w:val="0"/>
                <w:sz w:val="24"/>
              </w:rPr>
              <w:t>经费管理</w:t>
            </w:r>
          </w:p>
        </w:tc>
        <w:tc>
          <w:tcPr>
            <w:tcW w:w="600" w:type="pct"/>
            <w:tcBorders>
              <w:top w:val="single" w:color="auto" w:sz="4" w:space="0"/>
              <w:left w:val="single" w:color="auto" w:sz="4" w:space="0"/>
              <w:bottom w:val="single" w:color="auto" w:sz="4" w:space="0"/>
              <w:right w:val="single" w:color="auto" w:sz="4" w:space="0"/>
            </w:tcBorders>
            <w:vAlign w:val="center"/>
          </w:tcPr>
          <w:p w14:paraId="20F1C0EC">
            <w:pPr>
              <w:widowControl/>
              <w:spacing w:line="300" w:lineRule="exact"/>
              <w:jc w:val="center"/>
              <w:rPr>
                <w:rFonts w:ascii="仿宋_GB2312" w:hAnsi="宋体" w:eastAsia="仿宋_GB2312" w:cs="宋体"/>
                <w:b/>
                <w:kern w:val="0"/>
                <w:sz w:val="24"/>
              </w:rPr>
            </w:pPr>
            <w:r>
              <w:rPr>
                <w:rFonts w:hint="eastAsia" w:ascii="仿宋_GB2312" w:hAnsi="宋体" w:eastAsia="仿宋_GB2312" w:cs="宋体"/>
                <w:b/>
                <w:kern w:val="0"/>
                <w:sz w:val="24"/>
              </w:rPr>
              <w:t>预算</w:t>
            </w:r>
          </w:p>
          <w:p w14:paraId="28A83F61">
            <w:pPr>
              <w:widowControl/>
              <w:spacing w:line="300" w:lineRule="exact"/>
              <w:jc w:val="center"/>
              <w:rPr>
                <w:rFonts w:ascii="仿宋_GB2312" w:hAnsi="宋体" w:eastAsia="仿宋_GB2312" w:cs="宋体"/>
                <w:b/>
                <w:kern w:val="0"/>
                <w:sz w:val="24"/>
              </w:rPr>
            </w:pPr>
            <w:r>
              <w:rPr>
                <w:rFonts w:hint="eastAsia" w:ascii="仿宋_GB2312" w:hAnsi="宋体" w:eastAsia="仿宋_GB2312" w:cs="宋体"/>
                <w:b/>
                <w:kern w:val="0"/>
                <w:sz w:val="24"/>
              </w:rPr>
              <w:t>级次</w:t>
            </w:r>
          </w:p>
        </w:tc>
        <w:tc>
          <w:tcPr>
            <w:tcW w:w="581" w:type="pct"/>
            <w:tcBorders>
              <w:top w:val="single" w:color="auto" w:sz="4" w:space="0"/>
              <w:left w:val="single" w:color="auto" w:sz="4" w:space="0"/>
              <w:bottom w:val="single" w:color="auto" w:sz="4" w:space="0"/>
              <w:right w:val="single" w:color="auto" w:sz="4" w:space="0"/>
            </w:tcBorders>
            <w:vAlign w:val="center"/>
          </w:tcPr>
          <w:p w14:paraId="790FDA02">
            <w:pPr>
              <w:widowControl/>
              <w:spacing w:before="100" w:beforeAutospacing="1" w:after="100" w:afterAutospacing="1" w:line="400" w:lineRule="exact"/>
              <w:jc w:val="center"/>
              <w:rPr>
                <w:rFonts w:ascii="仿宋_GB2312" w:hAnsi="宋体" w:eastAsia="仿宋_GB2312" w:cs="宋体"/>
                <w:b/>
                <w:kern w:val="0"/>
                <w:sz w:val="24"/>
              </w:rPr>
            </w:pPr>
            <w:r>
              <w:rPr>
                <w:rFonts w:hint="eastAsia" w:ascii="仿宋_GB2312" w:hAnsi="宋体" w:eastAsia="仿宋_GB2312" w:cs="宋体"/>
                <w:b/>
                <w:kern w:val="0"/>
                <w:sz w:val="24"/>
              </w:rPr>
              <w:t>备注</w:t>
            </w:r>
          </w:p>
        </w:tc>
      </w:tr>
      <w:tr w14:paraId="0D34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80E2DC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706" w:type="pct"/>
            <w:tcBorders>
              <w:top w:val="single" w:color="auto" w:sz="4" w:space="0"/>
              <w:left w:val="single" w:color="auto" w:sz="4" w:space="0"/>
              <w:bottom w:val="single" w:color="auto" w:sz="4" w:space="0"/>
              <w:right w:val="single" w:color="auto" w:sz="4" w:space="0"/>
            </w:tcBorders>
            <w:vAlign w:val="center"/>
          </w:tcPr>
          <w:p w14:paraId="57BF30F3">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自治区国土资源执法监察总队</w:t>
            </w:r>
          </w:p>
        </w:tc>
        <w:tc>
          <w:tcPr>
            <w:tcW w:w="489" w:type="pct"/>
            <w:tcBorders>
              <w:top w:val="single" w:color="auto" w:sz="4" w:space="0"/>
              <w:left w:val="single" w:color="auto" w:sz="4" w:space="0"/>
              <w:bottom w:val="single" w:color="auto" w:sz="4" w:space="0"/>
              <w:right w:val="single" w:color="auto" w:sz="4" w:space="0"/>
            </w:tcBorders>
            <w:vAlign w:val="center"/>
          </w:tcPr>
          <w:p w14:paraId="4E43BEA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A6B705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副厅（局）级</w:t>
            </w:r>
          </w:p>
        </w:tc>
        <w:tc>
          <w:tcPr>
            <w:tcW w:w="545" w:type="pct"/>
            <w:tcBorders>
              <w:top w:val="single" w:color="auto" w:sz="4" w:space="0"/>
              <w:left w:val="single" w:color="auto" w:sz="4" w:space="0"/>
              <w:bottom w:val="single" w:color="auto" w:sz="4" w:space="0"/>
              <w:right w:val="single" w:color="auto" w:sz="4" w:space="0"/>
            </w:tcBorders>
            <w:vAlign w:val="center"/>
          </w:tcPr>
          <w:p w14:paraId="460DED7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9D8F11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二级垂管</w:t>
            </w:r>
          </w:p>
        </w:tc>
        <w:tc>
          <w:tcPr>
            <w:tcW w:w="581" w:type="pct"/>
            <w:tcBorders>
              <w:top w:val="single" w:color="auto" w:sz="4" w:space="0"/>
              <w:left w:val="single" w:color="auto" w:sz="4" w:space="0"/>
              <w:bottom w:val="single" w:color="auto" w:sz="4" w:space="0"/>
              <w:right w:val="single" w:color="auto" w:sz="4" w:space="0"/>
            </w:tcBorders>
            <w:vAlign w:val="center"/>
          </w:tcPr>
          <w:p w14:paraId="0260091C">
            <w:pPr>
              <w:widowControl/>
              <w:spacing w:before="100" w:beforeAutospacing="1" w:after="100" w:afterAutospacing="1" w:line="300" w:lineRule="exact"/>
              <w:jc w:val="center"/>
              <w:rPr>
                <w:rFonts w:ascii="仿宋_GB2312" w:hAnsi="宋体" w:eastAsia="仿宋_GB2312" w:cs="宋体"/>
                <w:kern w:val="0"/>
                <w:szCs w:val="21"/>
              </w:rPr>
            </w:pPr>
          </w:p>
        </w:tc>
      </w:tr>
      <w:tr w14:paraId="47F7F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DDACD7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706" w:type="pct"/>
            <w:tcBorders>
              <w:top w:val="single" w:color="auto" w:sz="4" w:space="0"/>
              <w:left w:val="single" w:color="auto" w:sz="4" w:space="0"/>
              <w:bottom w:val="single" w:color="auto" w:sz="4" w:space="0"/>
              <w:right w:val="single" w:color="auto" w:sz="4" w:space="0"/>
            </w:tcBorders>
            <w:vAlign w:val="center"/>
          </w:tcPr>
          <w:p w14:paraId="6B6BFDD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乌鲁木齐市国土资源执法监察支队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39D7A5D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4EAA49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1D15C06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D42186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100DA760">
            <w:pPr>
              <w:widowControl/>
              <w:spacing w:before="100" w:beforeAutospacing="1" w:after="100" w:afterAutospacing="1" w:line="300" w:lineRule="exact"/>
              <w:jc w:val="center"/>
              <w:rPr>
                <w:rFonts w:ascii="仿宋_GB2312" w:hAnsi="宋体" w:eastAsia="仿宋_GB2312" w:cs="宋体"/>
                <w:kern w:val="0"/>
                <w:szCs w:val="21"/>
              </w:rPr>
            </w:pPr>
          </w:p>
        </w:tc>
      </w:tr>
      <w:tr w14:paraId="7CBAD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E35E07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706" w:type="pct"/>
            <w:tcBorders>
              <w:top w:val="single" w:color="auto" w:sz="4" w:space="0"/>
              <w:left w:val="single" w:color="auto" w:sz="4" w:space="0"/>
              <w:bottom w:val="single" w:color="auto" w:sz="4" w:space="0"/>
              <w:right w:val="single" w:color="auto" w:sz="4" w:space="0"/>
            </w:tcBorders>
            <w:vAlign w:val="center"/>
          </w:tcPr>
          <w:p w14:paraId="6BD9FAF6">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乌鲁木齐县国土资源执法监察大队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FDB3B0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E3CC66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DA7112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30D20C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AE882F5">
            <w:pPr>
              <w:widowControl/>
              <w:spacing w:before="100" w:beforeAutospacing="1" w:after="100" w:afterAutospacing="1" w:line="300" w:lineRule="exact"/>
              <w:jc w:val="center"/>
              <w:rPr>
                <w:rFonts w:ascii="仿宋_GB2312" w:hAnsi="宋体" w:eastAsia="仿宋_GB2312" w:cs="宋体"/>
                <w:kern w:val="0"/>
                <w:szCs w:val="21"/>
              </w:rPr>
            </w:pPr>
          </w:p>
        </w:tc>
      </w:tr>
      <w:tr w14:paraId="7DE0A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8B2ABD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706" w:type="pct"/>
            <w:tcBorders>
              <w:top w:val="single" w:color="auto" w:sz="4" w:space="0"/>
              <w:left w:val="single" w:color="auto" w:sz="4" w:space="0"/>
              <w:bottom w:val="single" w:color="auto" w:sz="4" w:space="0"/>
              <w:right w:val="single" w:color="auto" w:sz="4" w:space="0"/>
            </w:tcBorders>
            <w:vAlign w:val="center"/>
          </w:tcPr>
          <w:p w14:paraId="62ED207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乌鲁木齐市米东区国土资源执法监察大队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9D7AAC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44B832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0DF36D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737A9D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6A99F3D">
            <w:pPr>
              <w:widowControl/>
              <w:spacing w:before="100" w:beforeAutospacing="1" w:after="100" w:afterAutospacing="1" w:line="300" w:lineRule="exact"/>
              <w:jc w:val="center"/>
              <w:rPr>
                <w:rFonts w:ascii="仿宋_GB2312" w:hAnsi="宋体" w:eastAsia="仿宋_GB2312" w:cs="宋体"/>
                <w:kern w:val="0"/>
                <w:szCs w:val="21"/>
              </w:rPr>
            </w:pPr>
          </w:p>
        </w:tc>
      </w:tr>
      <w:tr w14:paraId="4617C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1853D7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706" w:type="pct"/>
            <w:tcBorders>
              <w:top w:val="single" w:color="auto" w:sz="4" w:space="0"/>
              <w:left w:val="single" w:color="auto" w:sz="4" w:space="0"/>
              <w:bottom w:val="single" w:color="auto" w:sz="4" w:space="0"/>
              <w:right w:val="single" w:color="auto" w:sz="4" w:space="0"/>
            </w:tcBorders>
            <w:vAlign w:val="center"/>
          </w:tcPr>
          <w:p w14:paraId="07A2634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克拉玛依市国土资源执法监察支队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585FF29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8E96ED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6FB6BC3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597F5C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22147B3E">
            <w:pPr>
              <w:widowControl/>
              <w:spacing w:before="100" w:beforeAutospacing="1" w:after="100" w:afterAutospacing="1" w:line="300" w:lineRule="exact"/>
              <w:jc w:val="center"/>
              <w:rPr>
                <w:rFonts w:ascii="仿宋_GB2312" w:hAnsi="宋体" w:eastAsia="仿宋_GB2312" w:cs="宋体"/>
                <w:kern w:val="0"/>
                <w:szCs w:val="21"/>
              </w:rPr>
            </w:pPr>
          </w:p>
        </w:tc>
      </w:tr>
      <w:tr w14:paraId="6F2BD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54D3B1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706" w:type="pct"/>
            <w:tcBorders>
              <w:top w:val="single" w:color="auto" w:sz="4" w:space="0"/>
              <w:left w:val="single" w:color="auto" w:sz="4" w:space="0"/>
              <w:bottom w:val="single" w:color="auto" w:sz="4" w:space="0"/>
              <w:right w:val="single" w:color="auto" w:sz="4" w:space="0"/>
            </w:tcBorders>
            <w:vAlign w:val="center"/>
          </w:tcPr>
          <w:p w14:paraId="14CDB7F1">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石河子市国土资源执法监察支队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68D230B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002972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114D7B2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19B1F1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2845CCC0">
            <w:pPr>
              <w:widowControl/>
              <w:spacing w:before="100" w:beforeAutospacing="1" w:after="100" w:afterAutospacing="1" w:line="300" w:lineRule="exact"/>
              <w:jc w:val="center"/>
              <w:rPr>
                <w:rFonts w:ascii="仿宋_GB2312" w:hAnsi="宋体" w:eastAsia="仿宋_GB2312" w:cs="宋体"/>
                <w:kern w:val="0"/>
                <w:szCs w:val="21"/>
              </w:rPr>
            </w:pPr>
          </w:p>
        </w:tc>
      </w:tr>
      <w:tr w14:paraId="0A997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E5641A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706" w:type="pct"/>
            <w:tcBorders>
              <w:top w:val="single" w:color="auto" w:sz="4" w:space="0"/>
              <w:left w:val="single" w:color="auto" w:sz="4" w:space="0"/>
              <w:bottom w:val="single" w:color="auto" w:sz="4" w:space="0"/>
              <w:right w:val="single" w:color="auto" w:sz="4" w:space="0"/>
            </w:tcBorders>
            <w:vAlign w:val="center"/>
          </w:tcPr>
          <w:p w14:paraId="4E8FE82A">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伊犁哈萨克自治州国土资源执法监察支队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503BE51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895DA8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7C4A1D7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43748B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0812174A">
            <w:pPr>
              <w:widowControl/>
              <w:spacing w:before="100" w:beforeAutospacing="1" w:after="100" w:afterAutospacing="1" w:line="300" w:lineRule="exact"/>
              <w:jc w:val="center"/>
              <w:rPr>
                <w:rFonts w:ascii="仿宋_GB2312" w:hAnsi="宋体" w:eastAsia="仿宋_GB2312" w:cs="宋体"/>
                <w:kern w:val="0"/>
                <w:szCs w:val="21"/>
              </w:rPr>
            </w:pPr>
          </w:p>
        </w:tc>
      </w:tr>
      <w:tr w14:paraId="4F1B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9297EF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706" w:type="pct"/>
            <w:tcBorders>
              <w:top w:val="single" w:color="auto" w:sz="4" w:space="0"/>
              <w:left w:val="single" w:color="auto" w:sz="4" w:space="0"/>
              <w:bottom w:val="single" w:color="auto" w:sz="4" w:space="0"/>
              <w:right w:val="single" w:color="auto" w:sz="4" w:space="0"/>
            </w:tcBorders>
            <w:vAlign w:val="center"/>
          </w:tcPr>
          <w:p w14:paraId="0C48DE3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伊宁市国土资源执法监察大队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635ECE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AD3ADB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D1F8B8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7BC5EA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F133AF5">
            <w:pPr>
              <w:widowControl/>
              <w:spacing w:before="100" w:beforeAutospacing="1" w:after="100" w:afterAutospacing="1" w:line="300" w:lineRule="exact"/>
              <w:jc w:val="center"/>
              <w:rPr>
                <w:rFonts w:ascii="仿宋_GB2312" w:hAnsi="宋体" w:eastAsia="仿宋_GB2312" w:cs="宋体"/>
                <w:kern w:val="0"/>
                <w:szCs w:val="21"/>
              </w:rPr>
            </w:pPr>
          </w:p>
        </w:tc>
      </w:tr>
      <w:tr w14:paraId="62E00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653551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706" w:type="pct"/>
            <w:tcBorders>
              <w:top w:val="single" w:color="auto" w:sz="4" w:space="0"/>
              <w:left w:val="single" w:color="auto" w:sz="4" w:space="0"/>
              <w:bottom w:val="single" w:color="auto" w:sz="4" w:space="0"/>
              <w:right w:val="single" w:color="auto" w:sz="4" w:space="0"/>
            </w:tcBorders>
            <w:vAlign w:val="center"/>
          </w:tcPr>
          <w:p w14:paraId="23A1E9D7">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伊宁县国土资源执法监察大队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BC37C3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66CA13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4372B1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898BBC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932C020">
            <w:pPr>
              <w:widowControl/>
              <w:spacing w:before="100" w:beforeAutospacing="1" w:after="100" w:afterAutospacing="1" w:line="300" w:lineRule="exact"/>
              <w:jc w:val="center"/>
              <w:rPr>
                <w:rFonts w:ascii="仿宋_GB2312" w:hAnsi="宋体" w:eastAsia="仿宋_GB2312" w:cs="宋体"/>
                <w:kern w:val="0"/>
                <w:szCs w:val="21"/>
              </w:rPr>
            </w:pPr>
          </w:p>
        </w:tc>
      </w:tr>
      <w:tr w14:paraId="282AC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976AE7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706" w:type="pct"/>
            <w:tcBorders>
              <w:top w:val="single" w:color="auto" w:sz="4" w:space="0"/>
              <w:left w:val="single" w:color="auto" w:sz="4" w:space="0"/>
              <w:bottom w:val="single" w:color="auto" w:sz="4" w:space="0"/>
              <w:right w:val="single" w:color="auto" w:sz="4" w:space="0"/>
            </w:tcBorders>
            <w:vAlign w:val="center"/>
          </w:tcPr>
          <w:p w14:paraId="37E25FD5">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奎屯市国土资源执法监察大队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E705A6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6C8CFD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EE8241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79A061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A1A31E7">
            <w:pPr>
              <w:widowControl/>
              <w:spacing w:before="100" w:beforeAutospacing="1" w:after="100" w:afterAutospacing="1" w:line="300" w:lineRule="exact"/>
              <w:jc w:val="center"/>
              <w:rPr>
                <w:rFonts w:ascii="仿宋_GB2312" w:hAnsi="宋体" w:eastAsia="仿宋_GB2312" w:cs="宋体"/>
                <w:kern w:val="0"/>
                <w:szCs w:val="21"/>
              </w:rPr>
            </w:pPr>
          </w:p>
        </w:tc>
      </w:tr>
      <w:tr w14:paraId="4E47F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9DACA0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706" w:type="pct"/>
            <w:tcBorders>
              <w:top w:val="single" w:color="auto" w:sz="4" w:space="0"/>
              <w:left w:val="single" w:color="auto" w:sz="4" w:space="0"/>
              <w:bottom w:val="single" w:color="auto" w:sz="4" w:space="0"/>
              <w:right w:val="single" w:color="auto" w:sz="4" w:space="0"/>
            </w:tcBorders>
            <w:vAlign w:val="center"/>
          </w:tcPr>
          <w:p w14:paraId="5A431EF1">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昭苏县国土资源执法监察大队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7F2726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E7EF93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6BCA94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6201A0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5928B08">
            <w:pPr>
              <w:widowControl/>
              <w:spacing w:before="100" w:beforeAutospacing="1" w:after="100" w:afterAutospacing="1" w:line="300" w:lineRule="exact"/>
              <w:jc w:val="center"/>
              <w:rPr>
                <w:rFonts w:ascii="仿宋_GB2312" w:hAnsi="宋体" w:eastAsia="仿宋_GB2312" w:cs="宋体"/>
                <w:kern w:val="0"/>
                <w:szCs w:val="21"/>
              </w:rPr>
            </w:pPr>
          </w:p>
        </w:tc>
      </w:tr>
      <w:tr w14:paraId="48611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DAB971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706" w:type="pct"/>
            <w:tcBorders>
              <w:top w:val="single" w:color="auto" w:sz="4" w:space="0"/>
              <w:left w:val="single" w:color="auto" w:sz="4" w:space="0"/>
              <w:bottom w:val="single" w:color="auto" w:sz="4" w:space="0"/>
              <w:right w:val="single" w:color="auto" w:sz="4" w:space="0"/>
            </w:tcBorders>
            <w:vAlign w:val="center"/>
          </w:tcPr>
          <w:p w14:paraId="721D166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特克斯县国土资源执法监察大队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9818BF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52214B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A7C8E7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0D2849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91C1907">
            <w:pPr>
              <w:widowControl/>
              <w:spacing w:before="100" w:beforeAutospacing="1" w:after="100" w:afterAutospacing="1" w:line="300" w:lineRule="exact"/>
              <w:jc w:val="center"/>
              <w:rPr>
                <w:rFonts w:ascii="仿宋_GB2312" w:hAnsi="宋体" w:eastAsia="仿宋_GB2312" w:cs="宋体"/>
                <w:kern w:val="0"/>
                <w:szCs w:val="21"/>
              </w:rPr>
            </w:pPr>
          </w:p>
        </w:tc>
      </w:tr>
      <w:tr w14:paraId="006F1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71AE13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706" w:type="pct"/>
            <w:tcBorders>
              <w:top w:val="single" w:color="auto" w:sz="4" w:space="0"/>
              <w:left w:val="single" w:color="auto" w:sz="4" w:space="0"/>
              <w:bottom w:val="single" w:color="auto" w:sz="4" w:space="0"/>
              <w:right w:val="single" w:color="auto" w:sz="4" w:space="0"/>
            </w:tcBorders>
            <w:vAlign w:val="center"/>
          </w:tcPr>
          <w:p w14:paraId="648EE51A">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新源县国土资源执法监察大队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5B4360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C989D9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7C4372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C3B116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333FB1E">
            <w:pPr>
              <w:widowControl/>
              <w:spacing w:before="100" w:beforeAutospacing="1" w:after="100" w:afterAutospacing="1" w:line="300" w:lineRule="exact"/>
              <w:jc w:val="center"/>
              <w:rPr>
                <w:rFonts w:ascii="仿宋_GB2312" w:hAnsi="宋体" w:eastAsia="仿宋_GB2312" w:cs="宋体"/>
                <w:kern w:val="0"/>
                <w:szCs w:val="21"/>
              </w:rPr>
            </w:pPr>
          </w:p>
        </w:tc>
      </w:tr>
      <w:tr w14:paraId="5B47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1EC68A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14</w:t>
            </w:r>
          </w:p>
        </w:tc>
        <w:tc>
          <w:tcPr>
            <w:tcW w:w="1706" w:type="pct"/>
            <w:tcBorders>
              <w:top w:val="single" w:color="auto" w:sz="4" w:space="0"/>
              <w:left w:val="single" w:color="auto" w:sz="4" w:space="0"/>
              <w:bottom w:val="single" w:color="auto" w:sz="4" w:space="0"/>
              <w:right w:val="single" w:color="auto" w:sz="4" w:space="0"/>
            </w:tcBorders>
            <w:vAlign w:val="center"/>
          </w:tcPr>
          <w:p w14:paraId="7810834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巩留县国土资源执法监察大队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D0219D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3AD1608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EFC8A6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2E7843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44A81E08">
            <w:pPr>
              <w:widowControl/>
              <w:spacing w:before="100" w:beforeAutospacing="1" w:after="100" w:afterAutospacing="1" w:line="300" w:lineRule="exact"/>
              <w:jc w:val="center"/>
              <w:rPr>
                <w:rFonts w:ascii="仿宋_GB2312" w:hAnsi="宋体" w:eastAsia="仿宋_GB2312" w:cs="宋体"/>
                <w:kern w:val="0"/>
                <w:szCs w:val="21"/>
              </w:rPr>
            </w:pPr>
          </w:p>
        </w:tc>
      </w:tr>
      <w:tr w14:paraId="19A8A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8F4A14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706" w:type="pct"/>
            <w:tcBorders>
              <w:top w:val="single" w:color="auto" w:sz="4" w:space="0"/>
              <w:left w:val="single" w:color="auto" w:sz="4" w:space="0"/>
              <w:bottom w:val="single" w:color="auto" w:sz="4" w:space="0"/>
              <w:right w:val="single" w:color="auto" w:sz="4" w:space="0"/>
            </w:tcBorders>
            <w:vAlign w:val="center"/>
          </w:tcPr>
          <w:p w14:paraId="21D0590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尼勒克县国土资源执法监察大队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42A0E9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B31F8D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9D1F3C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8752DC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CB6A91E">
            <w:pPr>
              <w:widowControl/>
              <w:spacing w:before="100" w:beforeAutospacing="1" w:after="100" w:afterAutospacing="1" w:line="300" w:lineRule="exact"/>
              <w:jc w:val="center"/>
              <w:rPr>
                <w:rFonts w:ascii="仿宋_GB2312" w:hAnsi="宋体" w:eastAsia="仿宋_GB2312" w:cs="宋体"/>
                <w:kern w:val="0"/>
                <w:szCs w:val="21"/>
              </w:rPr>
            </w:pPr>
          </w:p>
        </w:tc>
      </w:tr>
      <w:tr w14:paraId="060E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D685CE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706" w:type="pct"/>
            <w:tcBorders>
              <w:top w:val="single" w:color="auto" w:sz="4" w:space="0"/>
              <w:left w:val="single" w:color="auto" w:sz="4" w:space="0"/>
              <w:bottom w:val="single" w:color="auto" w:sz="4" w:space="0"/>
              <w:right w:val="single" w:color="auto" w:sz="4" w:space="0"/>
            </w:tcBorders>
            <w:vAlign w:val="center"/>
          </w:tcPr>
          <w:p w14:paraId="5BE13815">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霍城县国土资源执法监察大队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8B4764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2B78AB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9DDDC6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CECCE6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7E9CD373">
            <w:pPr>
              <w:widowControl/>
              <w:spacing w:before="100" w:beforeAutospacing="1" w:after="100" w:afterAutospacing="1" w:line="300" w:lineRule="exact"/>
              <w:jc w:val="center"/>
              <w:rPr>
                <w:rFonts w:ascii="仿宋_GB2312" w:hAnsi="宋体" w:eastAsia="仿宋_GB2312" w:cs="宋体"/>
                <w:kern w:val="0"/>
                <w:szCs w:val="21"/>
              </w:rPr>
            </w:pPr>
          </w:p>
        </w:tc>
      </w:tr>
      <w:tr w14:paraId="3443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F76739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706" w:type="pct"/>
            <w:tcBorders>
              <w:top w:val="single" w:color="auto" w:sz="4" w:space="0"/>
              <w:left w:val="single" w:color="auto" w:sz="4" w:space="0"/>
              <w:bottom w:val="single" w:color="auto" w:sz="4" w:space="0"/>
              <w:right w:val="single" w:color="auto" w:sz="4" w:space="0"/>
            </w:tcBorders>
            <w:vAlign w:val="center"/>
          </w:tcPr>
          <w:p w14:paraId="029AB28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察布查尔县国土资源执法监察大队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E46E0F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C26689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E37F06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36368E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7484EE7">
            <w:pPr>
              <w:widowControl/>
              <w:spacing w:before="100" w:beforeAutospacing="1" w:after="100" w:afterAutospacing="1" w:line="300" w:lineRule="exact"/>
              <w:jc w:val="center"/>
              <w:rPr>
                <w:rFonts w:ascii="仿宋_GB2312" w:hAnsi="宋体" w:eastAsia="仿宋_GB2312" w:cs="宋体"/>
                <w:kern w:val="0"/>
                <w:szCs w:val="21"/>
              </w:rPr>
            </w:pPr>
          </w:p>
        </w:tc>
      </w:tr>
      <w:tr w14:paraId="3C9C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F76CE6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706" w:type="pct"/>
            <w:tcBorders>
              <w:top w:val="single" w:color="auto" w:sz="4" w:space="0"/>
              <w:left w:val="single" w:color="auto" w:sz="4" w:space="0"/>
              <w:bottom w:val="single" w:color="auto" w:sz="4" w:space="0"/>
              <w:right w:val="single" w:color="auto" w:sz="4" w:space="0"/>
            </w:tcBorders>
            <w:vAlign w:val="center"/>
          </w:tcPr>
          <w:p w14:paraId="0AF7C2C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霍尔果斯市国土资源执法监察大队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6BF399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2F246A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B4BAFB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D0DFD7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525B9F4">
            <w:pPr>
              <w:widowControl/>
              <w:spacing w:before="100" w:beforeAutospacing="1" w:after="100" w:afterAutospacing="1" w:line="300" w:lineRule="exact"/>
              <w:jc w:val="center"/>
              <w:rPr>
                <w:rFonts w:ascii="仿宋_GB2312" w:hAnsi="宋体" w:eastAsia="仿宋_GB2312" w:cs="宋体"/>
                <w:kern w:val="0"/>
                <w:szCs w:val="21"/>
              </w:rPr>
            </w:pPr>
          </w:p>
        </w:tc>
      </w:tr>
      <w:tr w14:paraId="0DD6D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E7DE36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706" w:type="pct"/>
            <w:tcBorders>
              <w:top w:val="single" w:color="auto" w:sz="4" w:space="0"/>
              <w:left w:val="single" w:color="auto" w:sz="4" w:space="0"/>
              <w:bottom w:val="single" w:color="auto" w:sz="4" w:space="0"/>
              <w:right w:val="single" w:color="auto" w:sz="4" w:space="0"/>
            </w:tcBorders>
            <w:vAlign w:val="center"/>
          </w:tcPr>
          <w:p w14:paraId="232AA836">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昌吉回族自治州国土资源执法监察支队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282E9BA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177685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2253C66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0CA415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0680DCEA">
            <w:pPr>
              <w:widowControl/>
              <w:spacing w:before="100" w:beforeAutospacing="1" w:after="100" w:afterAutospacing="1" w:line="300" w:lineRule="exact"/>
              <w:jc w:val="center"/>
              <w:rPr>
                <w:rFonts w:ascii="仿宋_GB2312" w:hAnsi="宋体" w:eastAsia="仿宋_GB2312" w:cs="宋体"/>
                <w:kern w:val="0"/>
                <w:szCs w:val="21"/>
              </w:rPr>
            </w:pPr>
          </w:p>
        </w:tc>
      </w:tr>
      <w:tr w14:paraId="73E7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FE60C5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706" w:type="pct"/>
            <w:tcBorders>
              <w:top w:val="single" w:color="auto" w:sz="4" w:space="0"/>
              <w:left w:val="single" w:color="auto" w:sz="4" w:space="0"/>
              <w:bottom w:val="single" w:color="auto" w:sz="4" w:space="0"/>
              <w:right w:val="single" w:color="auto" w:sz="4" w:space="0"/>
            </w:tcBorders>
            <w:vAlign w:val="center"/>
          </w:tcPr>
          <w:p w14:paraId="2AA6C9E9">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昌吉市国土资源执法监察大队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553926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5289CD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DD1601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580CA6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1C4AF7F">
            <w:pPr>
              <w:widowControl/>
              <w:spacing w:before="100" w:beforeAutospacing="1" w:after="100" w:afterAutospacing="1" w:line="300" w:lineRule="exact"/>
              <w:jc w:val="center"/>
              <w:rPr>
                <w:rFonts w:ascii="仿宋_GB2312" w:hAnsi="宋体" w:eastAsia="仿宋_GB2312" w:cs="宋体"/>
                <w:kern w:val="0"/>
                <w:szCs w:val="21"/>
              </w:rPr>
            </w:pPr>
          </w:p>
        </w:tc>
      </w:tr>
      <w:tr w14:paraId="646C7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C43EB2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706" w:type="pct"/>
            <w:tcBorders>
              <w:top w:val="single" w:color="auto" w:sz="4" w:space="0"/>
              <w:left w:val="single" w:color="auto" w:sz="4" w:space="0"/>
              <w:bottom w:val="single" w:color="auto" w:sz="4" w:space="0"/>
              <w:right w:val="single" w:color="auto" w:sz="4" w:space="0"/>
            </w:tcBorders>
            <w:vAlign w:val="center"/>
          </w:tcPr>
          <w:p w14:paraId="45663D6E">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玛纳斯县国土资源执法监察大队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BD2866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8A442D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D45F72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063BE8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77B854AD">
            <w:pPr>
              <w:widowControl/>
              <w:spacing w:before="100" w:beforeAutospacing="1" w:after="100" w:afterAutospacing="1" w:line="300" w:lineRule="exact"/>
              <w:jc w:val="center"/>
              <w:rPr>
                <w:rFonts w:ascii="仿宋_GB2312" w:hAnsi="宋体" w:eastAsia="仿宋_GB2312" w:cs="宋体"/>
                <w:kern w:val="0"/>
                <w:szCs w:val="21"/>
              </w:rPr>
            </w:pPr>
          </w:p>
        </w:tc>
      </w:tr>
      <w:tr w14:paraId="57619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CF15B0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22</w:t>
            </w:r>
          </w:p>
        </w:tc>
        <w:tc>
          <w:tcPr>
            <w:tcW w:w="1706" w:type="pct"/>
            <w:tcBorders>
              <w:top w:val="single" w:color="auto" w:sz="4" w:space="0"/>
              <w:left w:val="single" w:color="auto" w:sz="4" w:space="0"/>
              <w:bottom w:val="single" w:color="auto" w:sz="4" w:space="0"/>
              <w:right w:val="single" w:color="auto" w:sz="4" w:space="0"/>
            </w:tcBorders>
            <w:vAlign w:val="center"/>
          </w:tcPr>
          <w:p w14:paraId="11F0CCB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呼图壁县国土资源执法监察大队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02BEDF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E47668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8EB3DC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F5EE6A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9270281">
            <w:pPr>
              <w:widowControl/>
              <w:spacing w:before="100" w:beforeAutospacing="1" w:after="100" w:afterAutospacing="1" w:line="300" w:lineRule="exact"/>
              <w:jc w:val="center"/>
              <w:rPr>
                <w:rFonts w:ascii="仿宋_GB2312" w:hAnsi="宋体" w:eastAsia="仿宋_GB2312" w:cs="宋体"/>
                <w:kern w:val="0"/>
                <w:szCs w:val="21"/>
              </w:rPr>
            </w:pPr>
          </w:p>
        </w:tc>
      </w:tr>
      <w:tr w14:paraId="434E6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5B3079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23</w:t>
            </w:r>
          </w:p>
        </w:tc>
        <w:tc>
          <w:tcPr>
            <w:tcW w:w="1706" w:type="pct"/>
            <w:tcBorders>
              <w:top w:val="single" w:color="auto" w:sz="4" w:space="0"/>
              <w:left w:val="single" w:color="auto" w:sz="4" w:space="0"/>
              <w:bottom w:val="single" w:color="auto" w:sz="4" w:space="0"/>
              <w:right w:val="single" w:color="auto" w:sz="4" w:space="0"/>
            </w:tcBorders>
            <w:vAlign w:val="center"/>
          </w:tcPr>
          <w:p w14:paraId="4B950593">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奇台县国土资源执法监察大队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F048C1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C926BE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9D197B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8D3F44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1631BBE">
            <w:pPr>
              <w:widowControl/>
              <w:spacing w:before="100" w:beforeAutospacing="1" w:after="100" w:afterAutospacing="1" w:line="300" w:lineRule="exact"/>
              <w:jc w:val="center"/>
              <w:rPr>
                <w:rFonts w:ascii="仿宋_GB2312" w:hAnsi="宋体" w:eastAsia="仿宋_GB2312" w:cs="宋体"/>
                <w:kern w:val="0"/>
                <w:szCs w:val="21"/>
              </w:rPr>
            </w:pPr>
          </w:p>
        </w:tc>
      </w:tr>
      <w:tr w14:paraId="529E8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332515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24</w:t>
            </w:r>
          </w:p>
        </w:tc>
        <w:tc>
          <w:tcPr>
            <w:tcW w:w="1706" w:type="pct"/>
            <w:tcBorders>
              <w:top w:val="single" w:color="auto" w:sz="4" w:space="0"/>
              <w:left w:val="single" w:color="auto" w:sz="4" w:space="0"/>
              <w:bottom w:val="single" w:color="auto" w:sz="4" w:space="0"/>
              <w:right w:val="single" w:color="auto" w:sz="4" w:space="0"/>
            </w:tcBorders>
            <w:vAlign w:val="center"/>
          </w:tcPr>
          <w:p w14:paraId="4ED31CA9">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阜康市国土资源执法监察大队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542E34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93E9D9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AEF622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3FB3BA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0B2AAF2">
            <w:pPr>
              <w:widowControl/>
              <w:spacing w:before="100" w:beforeAutospacing="1" w:after="100" w:afterAutospacing="1" w:line="300" w:lineRule="exact"/>
              <w:jc w:val="center"/>
              <w:rPr>
                <w:rFonts w:ascii="仿宋_GB2312" w:hAnsi="宋体" w:eastAsia="仿宋_GB2312" w:cs="宋体"/>
                <w:kern w:val="0"/>
                <w:szCs w:val="21"/>
              </w:rPr>
            </w:pPr>
          </w:p>
        </w:tc>
      </w:tr>
      <w:tr w14:paraId="224AE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AAF85A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25</w:t>
            </w:r>
          </w:p>
        </w:tc>
        <w:tc>
          <w:tcPr>
            <w:tcW w:w="1706" w:type="pct"/>
            <w:tcBorders>
              <w:top w:val="single" w:color="auto" w:sz="4" w:space="0"/>
              <w:left w:val="single" w:color="auto" w:sz="4" w:space="0"/>
              <w:bottom w:val="single" w:color="auto" w:sz="4" w:space="0"/>
              <w:right w:val="single" w:color="auto" w:sz="4" w:space="0"/>
            </w:tcBorders>
            <w:vAlign w:val="center"/>
          </w:tcPr>
          <w:p w14:paraId="6912841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木垒哈萨克自治县国土资源执法监察大队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E20289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484A85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647610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53B2776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7ADE885">
            <w:pPr>
              <w:widowControl/>
              <w:spacing w:before="100" w:beforeAutospacing="1" w:after="100" w:afterAutospacing="1" w:line="300" w:lineRule="exact"/>
              <w:jc w:val="center"/>
              <w:rPr>
                <w:rFonts w:ascii="仿宋_GB2312" w:hAnsi="宋体" w:eastAsia="仿宋_GB2312" w:cs="宋体"/>
                <w:kern w:val="0"/>
                <w:szCs w:val="21"/>
              </w:rPr>
            </w:pPr>
          </w:p>
        </w:tc>
      </w:tr>
      <w:tr w14:paraId="707C0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8029F1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26</w:t>
            </w:r>
          </w:p>
        </w:tc>
        <w:tc>
          <w:tcPr>
            <w:tcW w:w="1706" w:type="pct"/>
            <w:tcBorders>
              <w:top w:val="single" w:color="auto" w:sz="4" w:space="0"/>
              <w:left w:val="single" w:color="auto" w:sz="4" w:space="0"/>
              <w:bottom w:val="single" w:color="auto" w:sz="4" w:space="0"/>
              <w:right w:val="single" w:color="auto" w:sz="4" w:space="0"/>
            </w:tcBorders>
            <w:vAlign w:val="center"/>
          </w:tcPr>
          <w:p w14:paraId="0C94BC15">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吉木萨尔县国土资源执法监察大队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72ED67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CD419E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C76143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94F3FD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9A85C83">
            <w:pPr>
              <w:widowControl/>
              <w:spacing w:before="100" w:beforeAutospacing="1" w:after="100" w:afterAutospacing="1" w:line="300" w:lineRule="exact"/>
              <w:jc w:val="center"/>
              <w:rPr>
                <w:rFonts w:ascii="仿宋_GB2312" w:hAnsi="宋体" w:eastAsia="仿宋_GB2312" w:cs="宋体"/>
                <w:kern w:val="0"/>
                <w:szCs w:val="21"/>
              </w:rPr>
            </w:pPr>
          </w:p>
        </w:tc>
      </w:tr>
      <w:tr w14:paraId="0402D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762464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27</w:t>
            </w:r>
          </w:p>
        </w:tc>
        <w:tc>
          <w:tcPr>
            <w:tcW w:w="1706" w:type="pct"/>
            <w:tcBorders>
              <w:top w:val="single" w:color="auto" w:sz="4" w:space="0"/>
              <w:left w:val="single" w:color="auto" w:sz="4" w:space="0"/>
              <w:bottom w:val="single" w:color="auto" w:sz="4" w:space="0"/>
              <w:right w:val="single" w:color="auto" w:sz="4" w:space="0"/>
            </w:tcBorders>
            <w:vAlign w:val="center"/>
          </w:tcPr>
          <w:p w14:paraId="7555F323">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博尔塔拉蒙古自治州国土资源执法监察支队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3CCA730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3A69A32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7F89CA6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0ECC04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56FC5843">
            <w:pPr>
              <w:widowControl/>
              <w:spacing w:before="100" w:beforeAutospacing="1" w:after="100" w:afterAutospacing="1" w:line="300" w:lineRule="exact"/>
              <w:jc w:val="center"/>
              <w:rPr>
                <w:rFonts w:ascii="仿宋_GB2312" w:hAnsi="宋体" w:eastAsia="仿宋_GB2312" w:cs="宋体"/>
                <w:kern w:val="0"/>
                <w:szCs w:val="21"/>
              </w:rPr>
            </w:pPr>
          </w:p>
        </w:tc>
      </w:tr>
      <w:tr w14:paraId="30BD6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CFD263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28</w:t>
            </w:r>
          </w:p>
        </w:tc>
        <w:tc>
          <w:tcPr>
            <w:tcW w:w="1706" w:type="pct"/>
            <w:tcBorders>
              <w:top w:val="single" w:color="auto" w:sz="4" w:space="0"/>
              <w:left w:val="single" w:color="auto" w:sz="4" w:space="0"/>
              <w:bottom w:val="single" w:color="auto" w:sz="4" w:space="0"/>
              <w:right w:val="single" w:color="auto" w:sz="4" w:space="0"/>
            </w:tcBorders>
            <w:vAlign w:val="center"/>
          </w:tcPr>
          <w:p w14:paraId="734A849E">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博乐市国土资源执法监察大队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E00E7C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A56B9F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4F45B8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8809F8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154DA26">
            <w:pPr>
              <w:widowControl/>
              <w:spacing w:before="100" w:beforeAutospacing="1" w:after="100" w:afterAutospacing="1" w:line="300" w:lineRule="exact"/>
              <w:jc w:val="center"/>
              <w:rPr>
                <w:rFonts w:ascii="仿宋_GB2312" w:hAnsi="宋体" w:eastAsia="仿宋_GB2312" w:cs="宋体"/>
                <w:kern w:val="0"/>
                <w:szCs w:val="21"/>
              </w:rPr>
            </w:pPr>
          </w:p>
        </w:tc>
      </w:tr>
      <w:tr w14:paraId="07DB5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CE5F9F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29</w:t>
            </w:r>
          </w:p>
        </w:tc>
        <w:tc>
          <w:tcPr>
            <w:tcW w:w="1706" w:type="pct"/>
            <w:tcBorders>
              <w:top w:val="single" w:color="auto" w:sz="4" w:space="0"/>
              <w:left w:val="single" w:color="auto" w:sz="4" w:space="0"/>
              <w:bottom w:val="single" w:color="auto" w:sz="4" w:space="0"/>
              <w:right w:val="single" w:color="auto" w:sz="4" w:space="0"/>
            </w:tcBorders>
            <w:vAlign w:val="center"/>
          </w:tcPr>
          <w:p w14:paraId="423D72D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精河县国土资源执法监察大队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622B26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5BCD6E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F6A035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5BC07E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4D5162B0">
            <w:pPr>
              <w:widowControl/>
              <w:spacing w:before="100" w:beforeAutospacing="1" w:after="100" w:afterAutospacing="1" w:line="300" w:lineRule="exact"/>
              <w:jc w:val="center"/>
              <w:rPr>
                <w:rFonts w:ascii="仿宋_GB2312" w:hAnsi="宋体" w:eastAsia="仿宋_GB2312" w:cs="宋体"/>
                <w:kern w:val="0"/>
                <w:szCs w:val="21"/>
              </w:rPr>
            </w:pPr>
          </w:p>
        </w:tc>
      </w:tr>
      <w:tr w14:paraId="61A4D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F96919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706" w:type="pct"/>
            <w:tcBorders>
              <w:top w:val="single" w:color="auto" w:sz="4" w:space="0"/>
              <w:left w:val="single" w:color="auto" w:sz="4" w:space="0"/>
              <w:bottom w:val="single" w:color="auto" w:sz="4" w:space="0"/>
              <w:right w:val="single" w:color="auto" w:sz="4" w:space="0"/>
            </w:tcBorders>
            <w:vAlign w:val="center"/>
          </w:tcPr>
          <w:p w14:paraId="74C334D7">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温泉县国土资源执法监察大队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4D9D08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19F23A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AB84EF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E48944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4690261">
            <w:pPr>
              <w:widowControl/>
              <w:spacing w:before="100" w:beforeAutospacing="1" w:after="100" w:afterAutospacing="1" w:line="300" w:lineRule="exact"/>
              <w:jc w:val="center"/>
              <w:rPr>
                <w:rFonts w:ascii="仿宋_GB2312" w:hAnsi="宋体" w:eastAsia="仿宋_GB2312" w:cs="宋体"/>
                <w:kern w:val="0"/>
                <w:szCs w:val="21"/>
              </w:rPr>
            </w:pPr>
          </w:p>
        </w:tc>
      </w:tr>
      <w:tr w14:paraId="26281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A26166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31</w:t>
            </w:r>
          </w:p>
        </w:tc>
        <w:tc>
          <w:tcPr>
            <w:tcW w:w="1706" w:type="pct"/>
            <w:tcBorders>
              <w:top w:val="single" w:color="auto" w:sz="4" w:space="0"/>
              <w:left w:val="single" w:color="auto" w:sz="4" w:space="0"/>
              <w:bottom w:val="single" w:color="auto" w:sz="4" w:space="0"/>
              <w:right w:val="single" w:color="auto" w:sz="4" w:space="0"/>
            </w:tcBorders>
            <w:vAlign w:val="center"/>
          </w:tcPr>
          <w:p w14:paraId="24E2995A">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阿拉山口市国土资源执法监察大队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675E4F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5C52A2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976D53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97E945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F35ACFF">
            <w:pPr>
              <w:widowControl/>
              <w:spacing w:before="100" w:beforeAutospacing="1" w:after="100" w:afterAutospacing="1" w:line="300" w:lineRule="exact"/>
              <w:jc w:val="center"/>
              <w:rPr>
                <w:rFonts w:ascii="仿宋_GB2312" w:hAnsi="宋体" w:eastAsia="仿宋_GB2312" w:cs="宋体"/>
                <w:kern w:val="0"/>
                <w:szCs w:val="21"/>
              </w:rPr>
            </w:pPr>
          </w:p>
        </w:tc>
      </w:tr>
      <w:tr w14:paraId="0E5D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A2A6F6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32</w:t>
            </w:r>
          </w:p>
        </w:tc>
        <w:tc>
          <w:tcPr>
            <w:tcW w:w="1706" w:type="pct"/>
            <w:tcBorders>
              <w:top w:val="single" w:color="auto" w:sz="4" w:space="0"/>
              <w:left w:val="single" w:color="auto" w:sz="4" w:space="0"/>
              <w:bottom w:val="single" w:color="auto" w:sz="4" w:space="0"/>
              <w:right w:val="single" w:color="auto" w:sz="4" w:space="0"/>
            </w:tcBorders>
            <w:vAlign w:val="center"/>
          </w:tcPr>
          <w:p w14:paraId="3788625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塔城地区国土资源执法监察支队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4153B83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5F2A23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1C94D61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52CD89E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119694CC">
            <w:pPr>
              <w:widowControl/>
              <w:spacing w:before="100" w:beforeAutospacing="1" w:after="100" w:afterAutospacing="1" w:line="300" w:lineRule="exact"/>
              <w:jc w:val="center"/>
              <w:rPr>
                <w:rFonts w:ascii="仿宋_GB2312" w:hAnsi="宋体" w:eastAsia="仿宋_GB2312" w:cs="宋体"/>
                <w:kern w:val="0"/>
                <w:szCs w:val="21"/>
              </w:rPr>
            </w:pPr>
          </w:p>
        </w:tc>
      </w:tr>
      <w:tr w14:paraId="0216F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47A6CF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33</w:t>
            </w:r>
          </w:p>
        </w:tc>
        <w:tc>
          <w:tcPr>
            <w:tcW w:w="1706" w:type="pct"/>
            <w:tcBorders>
              <w:top w:val="single" w:color="auto" w:sz="4" w:space="0"/>
              <w:left w:val="single" w:color="auto" w:sz="4" w:space="0"/>
              <w:bottom w:val="single" w:color="auto" w:sz="4" w:space="0"/>
              <w:right w:val="single" w:color="auto" w:sz="4" w:space="0"/>
            </w:tcBorders>
            <w:vAlign w:val="center"/>
          </w:tcPr>
          <w:p w14:paraId="540BE82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塔城市国土资源执法监察大队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59CECC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A3D402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B79D73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402555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3F6A50D">
            <w:pPr>
              <w:widowControl/>
              <w:spacing w:before="100" w:beforeAutospacing="1" w:after="100" w:afterAutospacing="1" w:line="300" w:lineRule="exact"/>
              <w:jc w:val="center"/>
              <w:rPr>
                <w:rFonts w:ascii="仿宋_GB2312" w:hAnsi="宋体" w:eastAsia="仿宋_GB2312" w:cs="宋体"/>
                <w:kern w:val="0"/>
                <w:szCs w:val="21"/>
              </w:rPr>
            </w:pPr>
          </w:p>
        </w:tc>
      </w:tr>
      <w:tr w14:paraId="2CD8C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BD0951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34</w:t>
            </w:r>
          </w:p>
        </w:tc>
        <w:tc>
          <w:tcPr>
            <w:tcW w:w="1706" w:type="pct"/>
            <w:tcBorders>
              <w:top w:val="single" w:color="auto" w:sz="4" w:space="0"/>
              <w:left w:val="single" w:color="auto" w:sz="4" w:space="0"/>
              <w:bottom w:val="single" w:color="auto" w:sz="4" w:space="0"/>
              <w:right w:val="single" w:color="auto" w:sz="4" w:space="0"/>
            </w:tcBorders>
            <w:vAlign w:val="center"/>
          </w:tcPr>
          <w:p w14:paraId="332DA77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沙湾县国土资源执法监察大队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080D65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BB5AE4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F9BE42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10F1A3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8271F1E">
            <w:pPr>
              <w:widowControl/>
              <w:spacing w:before="100" w:beforeAutospacing="1" w:after="100" w:afterAutospacing="1" w:line="300" w:lineRule="exact"/>
              <w:jc w:val="center"/>
              <w:rPr>
                <w:rFonts w:ascii="仿宋_GB2312" w:hAnsi="宋体" w:eastAsia="仿宋_GB2312" w:cs="宋体"/>
                <w:kern w:val="0"/>
                <w:szCs w:val="21"/>
              </w:rPr>
            </w:pPr>
          </w:p>
        </w:tc>
      </w:tr>
      <w:tr w14:paraId="05326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F4D602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35</w:t>
            </w:r>
          </w:p>
        </w:tc>
        <w:tc>
          <w:tcPr>
            <w:tcW w:w="1706" w:type="pct"/>
            <w:tcBorders>
              <w:top w:val="single" w:color="auto" w:sz="4" w:space="0"/>
              <w:left w:val="single" w:color="auto" w:sz="4" w:space="0"/>
              <w:bottom w:val="single" w:color="auto" w:sz="4" w:space="0"/>
              <w:right w:val="single" w:color="auto" w:sz="4" w:space="0"/>
            </w:tcBorders>
            <w:vAlign w:val="center"/>
          </w:tcPr>
          <w:p w14:paraId="19F11353">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乌苏市国土资源执法监察大队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78B698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A0C27A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7BA27E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A2BC06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6A85545">
            <w:pPr>
              <w:widowControl/>
              <w:spacing w:before="100" w:beforeAutospacing="1" w:after="100" w:afterAutospacing="1" w:line="300" w:lineRule="exact"/>
              <w:jc w:val="center"/>
              <w:rPr>
                <w:rFonts w:ascii="仿宋_GB2312" w:hAnsi="宋体" w:eastAsia="仿宋_GB2312" w:cs="宋体"/>
                <w:kern w:val="0"/>
                <w:szCs w:val="21"/>
              </w:rPr>
            </w:pPr>
          </w:p>
        </w:tc>
      </w:tr>
      <w:tr w14:paraId="24397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D089FD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36</w:t>
            </w:r>
          </w:p>
        </w:tc>
        <w:tc>
          <w:tcPr>
            <w:tcW w:w="1706" w:type="pct"/>
            <w:tcBorders>
              <w:top w:val="single" w:color="auto" w:sz="4" w:space="0"/>
              <w:left w:val="single" w:color="auto" w:sz="4" w:space="0"/>
              <w:bottom w:val="single" w:color="auto" w:sz="4" w:space="0"/>
              <w:right w:val="single" w:color="auto" w:sz="4" w:space="0"/>
            </w:tcBorders>
            <w:vAlign w:val="center"/>
          </w:tcPr>
          <w:p w14:paraId="0909F4BF">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额敏县国土资源执法监察大队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BF5F72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7075AC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2C201D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A30706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A2EC267">
            <w:pPr>
              <w:widowControl/>
              <w:spacing w:before="100" w:beforeAutospacing="1" w:after="100" w:afterAutospacing="1" w:line="300" w:lineRule="exact"/>
              <w:jc w:val="center"/>
              <w:rPr>
                <w:rFonts w:ascii="仿宋_GB2312" w:hAnsi="宋体" w:eastAsia="仿宋_GB2312" w:cs="宋体"/>
                <w:kern w:val="0"/>
                <w:szCs w:val="21"/>
              </w:rPr>
            </w:pPr>
          </w:p>
        </w:tc>
      </w:tr>
      <w:tr w14:paraId="54BEB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44F9C5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37</w:t>
            </w:r>
          </w:p>
        </w:tc>
        <w:tc>
          <w:tcPr>
            <w:tcW w:w="1706" w:type="pct"/>
            <w:tcBorders>
              <w:top w:val="single" w:color="auto" w:sz="4" w:space="0"/>
              <w:left w:val="single" w:color="auto" w:sz="4" w:space="0"/>
              <w:bottom w:val="single" w:color="auto" w:sz="4" w:space="0"/>
              <w:right w:val="single" w:color="auto" w:sz="4" w:space="0"/>
            </w:tcBorders>
            <w:vAlign w:val="center"/>
          </w:tcPr>
          <w:p w14:paraId="3BF5F95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托里县国土资源执法监察大队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D90FEF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08645B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BA6336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1C9A5D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9205417">
            <w:pPr>
              <w:widowControl/>
              <w:spacing w:before="100" w:beforeAutospacing="1" w:after="100" w:afterAutospacing="1" w:line="300" w:lineRule="exact"/>
              <w:jc w:val="center"/>
              <w:rPr>
                <w:rFonts w:ascii="仿宋_GB2312" w:hAnsi="宋体" w:eastAsia="仿宋_GB2312" w:cs="宋体"/>
                <w:kern w:val="0"/>
                <w:szCs w:val="21"/>
              </w:rPr>
            </w:pPr>
          </w:p>
        </w:tc>
      </w:tr>
      <w:tr w14:paraId="38FF2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9A7D11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38</w:t>
            </w:r>
          </w:p>
        </w:tc>
        <w:tc>
          <w:tcPr>
            <w:tcW w:w="1706" w:type="pct"/>
            <w:tcBorders>
              <w:top w:val="single" w:color="auto" w:sz="4" w:space="0"/>
              <w:left w:val="single" w:color="auto" w:sz="4" w:space="0"/>
              <w:bottom w:val="single" w:color="auto" w:sz="4" w:space="0"/>
              <w:right w:val="single" w:color="auto" w:sz="4" w:space="0"/>
            </w:tcBorders>
            <w:vAlign w:val="center"/>
          </w:tcPr>
          <w:p w14:paraId="18A0BA1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裕民县国土资源执法监察大队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113B04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28E9C7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BB80E6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5077FD0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D9A0159">
            <w:pPr>
              <w:widowControl/>
              <w:spacing w:before="100" w:beforeAutospacing="1" w:after="100" w:afterAutospacing="1" w:line="300" w:lineRule="exact"/>
              <w:jc w:val="center"/>
              <w:rPr>
                <w:rFonts w:ascii="仿宋_GB2312" w:hAnsi="宋体" w:eastAsia="仿宋_GB2312" w:cs="宋体"/>
                <w:kern w:val="0"/>
                <w:szCs w:val="21"/>
              </w:rPr>
            </w:pPr>
          </w:p>
        </w:tc>
      </w:tr>
      <w:tr w14:paraId="03CE1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6A0415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39</w:t>
            </w:r>
          </w:p>
        </w:tc>
        <w:tc>
          <w:tcPr>
            <w:tcW w:w="1706" w:type="pct"/>
            <w:tcBorders>
              <w:top w:val="single" w:color="auto" w:sz="4" w:space="0"/>
              <w:left w:val="single" w:color="auto" w:sz="4" w:space="0"/>
              <w:bottom w:val="single" w:color="auto" w:sz="4" w:space="0"/>
              <w:right w:val="single" w:color="auto" w:sz="4" w:space="0"/>
            </w:tcBorders>
            <w:vAlign w:val="center"/>
          </w:tcPr>
          <w:p w14:paraId="3710B70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和布尔萨尔蒙古自治县国土资源执法监察大队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9DF71B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9E5E74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DBF771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19B3DB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5EBAB55">
            <w:pPr>
              <w:widowControl/>
              <w:spacing w:before="100" w:beforeAutospacing="1" w:after="100" w:afterAutospacing="1" w:line="300" w:lineRule="exact"/>
              <w:jc w:val="center"/>
              <w:rPr>
                <w:rFonts w:ascii="仿宋_GB2312" w:hAnsi="宋体" w:eastAsia="仿宋_GB2312" w:cs="宋体"/>
                <w:kern w:val="0"/>
                <w:szCs w:val="21"/>
              </w:rPr>
            </w:pPr>
          </w:p>
        </w:tc>
      </w:tr>
      <w:tr w14:paraId="1E11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056BA4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1706" w:type="pct"/>
            <w:tcBorders>
              <w:top w:val="single" w:color="auto" w:sz="4" w:space="0"/>
              <w:left w:val="single" w:color="auto" w:sz="4" w:space="0"/>
              <w:bottom w:val="single" w:color="auto" w:sz="4" w:space="0"/>
              <w:right w:val="single" w:color="auto" w:sz="4" w:space="0"/>
            </w:tcBorders>
            <w:vAlign w:val="center"/>
          </w:tcPr>
          <w:p w14:paraId="04C3F139">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阿勒泰地区国土资资源执法监察支队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16E6405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729E94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3904874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59E06D5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0D9A6A5F">
            <w:pPr>
              <w:widowControl/>
              <w:spacing w:before="100" w:beforeAutospacing="1" w:after="100" w:afterAutospacing="1" w:line="300" w:lineRule="exact"/>
              <w:jc w:val="center"/>
              <w:rPr>
                <w:rFonts w:ascii="仿宋_GB2312" w:hAnsi="宋体" w:eastAsia="仿宋_GB2312" w:cs="宋体"/>
                <w:kern w:val="0"/>
                <w:szCs w:val="21"/>
              </w:rPr>
            </w:pPr>
          </w:p>
        </w:tc>
      </w:tr>
      <w:tr w14:paraId="73AD8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C7482C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41</w:t>
            </w:r>
          </w:p>
        </w:tc>
        <w:tc>
          <w:tcPr>
            <w:tcW w:w="1706" w:type="pct"/>
            <w:tcBorders>
              <w:top w:val="single" w:color="auto" w:sz="4" w:space="0"/>
              <w:left w:val="single" w:color="auto" w:sz="4" w:space="0"/>
              <w:bottom w:val="single" w:color="auto" w:sz="4" w:space="0"/>
              <w:right w:val="single" w:color="auto" w:sz="4" w:space="0"/>
            </w:tcBorders>
            <w:vAlign w:val="center"/>
          </w:tcPr>
          <w:p w14:paraId="7191D40A">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阿勒泰市国土资源执法监察大队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7A0BFF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E00FF7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23D45F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920366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DFE4029">
            <w:pPr>
              <w:widowControl/>
              <w:spacing w:before="100" w:beforeAutospacing="1" w:after="100" w:afterAutospacing="1" w:line="300" w:lineRule="exact"/>
              <w:jc w:val="center"/>
              <w:rPr>
                <w:rFonts w:ascii="仿宋_GB2312" w:hAnsi="宋体" w:eastAsia="仿宋_GB2312" w:cs="宋体"/>
                <w:kern w:val="0"/>
                <w:szCs w:val="21"/>
              </w:rPr>
            </w:pPr>
          </w:p>
        </w:tc>
      </w:tr>
      <w:tr w14:paraId="1F340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76DEF5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42</w:t>
            </w:r>
          </w:p>
        </w:tc>
        <w:tc>
          <w:tcPr>
            <w:tcW w:w="1706" w:type="pct"/>
            <w:tcBorders>
              <w:top w:val="single" w:color="auto" w:sz="4" w:space="0"/>
              <w:left w:val="single" w:color="auto" w:sz="4" w:space="0"/>
              <w:bottom w:val="single" w:color="auto" w:sz="4" w:space="0"/>
              <w:right w:val="single" w:color="auto" w:sz="4" w:space="0"/>
            </w:tcBorders>
            <w:vAlign w:val="center"/>
          </w:tcPr>
          <w:p w14:paraId="2228F6F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布尔津县国土资源执法监察大队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0CF876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38F0A6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FB1558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DBCFEF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7D436C1A">
            <w:pPr>
              <w:widowControl/>
              <w:spacing w:before="100" w:beforeAutospacing="1" w:after="100" w:afterAutospacing="1" w:line="300" w:lineRule="exact"/>
              <w:jc w:val="center"/>
              <w:rPr>
                <w:rFonts w:ascii="仿宋_GB2312" w:hAnsi="宋体" w:eastAsia="仿宋_GB2312" w:cs="宋体"/>
                <w:kern w:val="0"/>
                <w:szCs w:val="21"/>
              </w:rPr>
            </w:pPr>
          </w:p>
        </w:tc>
      </w:tr>
      <w:tr w14:paraId="002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E22232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43</w:t>
            </w:r>
          </w:p>
        </w:tc>
        <w:tc>
          <w:tcPr>
            <w:tcW w:w="1706" w:type="pct"/>
            <w:tcBorders>
              <w:top w:val="single" w:color="auto" w:sz="4" w:space="0"/>
              <w:left w:val="single" w:color="auto" w:sz="4" w:space="0"/>
              <w:bottom w:val="single" w:color="auto" w:sz="4" w:space="0"/>
              <w:right w:val="single" w:color="auto" w:sz="4" w:space="0"/>
            </w:tcBorders>
            <w:vAlign w:val="center"/>
          </w:tcPr>
          <w:p w14:paraId="2FFDB7B5">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哈巴河县国土资源执法监察大队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10351F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BFB54B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C88109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BB6285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530163D">
            <w:pPr>
              <w:widowControl/>
              <w:spacing w:before="100" w:beforeAutospacing="1" w:after="100" w:afterAutospacing="1" w:line="300" w:lineRule="exact"/>
              <w:jc w:val="center"/>
              <w:rPr>
                <w:rFonts w:ascii="仿宋_GB2312" w:hAnsi="宋体" w:eastAsia="仿宋_GB2312" w:cs="宋体"/>
                <w:kern w:val="0"/>
                <w:szCs w:val="21"/>
              </w:rPr>
            </w:pPr>
          </w:p>
        </w:tc>
      </w:tr>
      <w:tr w14:paraId="1BB4D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34DEDF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44</w:t>
            </w:r>
          </w:p>
        </w:tc>
        <w:tc>
          <w:tcPr>
            <w:tcW w:w="1706" w:type="pct"/>
            <w:tcBorders>
              <w:top w:val="single" w:color="auto" w:sz="4" w:space="0"/>
              <w:left w:val="single" w:color="auto" w:sz="4" w:space="0"/>
              <w:bottom w:val="single" w:color="auto" w:sz="4" w:space="0"/>
              <w:right w:val="single" w:color="auto" w:sz="4" w:space="0"/>
            </w:tcBorders>
            <w:vAlign w:val="center"/>
          </w:tcPr>
          <w:p w14:paraId="7F9947E5">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青河县国土资源执法监察大队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D741CA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A42248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1762E5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64882B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A48E09A">
            <w:pPr>
              <w:widowControl/>
              <w:spacing w:before="100" w:beforeAutospacing="1" w:after="100" w:afterAutospacing="1" w:line="300" w:lineRule="exact"/>
              <w:jc w:val="center"/>
              <w:rPr>
                <w:rFonts w:ascii="仿宋_GB2312" w:hAnsi="宋体" w:eastAsia="仿宋_GB2312" w:cs="宋体"/>
                <w:kern w:val="0"/>
                <w:szCs w:val="21"/>
              </w:rPr>
            </w:pPr>
          </w:p>
        </w:tc>
      </w:tr>
      <w:tr w14:paraId="78A5B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DDE939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45</w:t>
            </w:r>
          </w:p>
        </w:tc>
        <w:tc>
          <w:tcPr>
            <w:tcW w:w="1706" w:type="pct"/>
            <w:tcBorders>
              <w:top w:val="single" w:color="auto" w:sz="4" w:space="0"/>
              <w:left w:val="single" w:color="auto" w:sz="4" w:space="0"/>
              <w:bottom w:val="single" w:color="auto" w:sz="4" w:space="0"/>
              <w:right w:val="single" w:color="auto" w:sz="4" w:space="0"/>
            </w:tcBorders>
            <w:vAlign w:val="center"/>
          </w:tcPr>
          <w:p w14:paraId="29B2B5C6">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富蕴县国土资源执法监察大队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736584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C26C89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A76D03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95F8A1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5095754">
            <w:pPr>
              <w:widowControl/>
              <w:spacing w:before="100" w:beforeAutospacing="1" w:after="100" w:afterAutospacing="1" w:line="300" w:lineRule="exact"/>
              <w:jc w:val="center"/>
              <w:rPr>
                <w:rFonts w:ascii="仿宋_GB2312" w:hAnsi="宋体" w:eastAsia="仿宋_GB2312" w:cs="宋体"/>
                <w:kern w:val="0"/>
                <w:szCs w:val="21"/>
              </w:rPr>
            </w:pPr>
          </w:p>
        </w:tc>
      </w:tr>
      <w:tr w14:paraId="09DB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0608C2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46</w:t>
            </w:r>
          </w:p>
        </w:tc>
        <w:tc>
          <w:tcPr>
            <w:tcW w:w="1706" w:type="pct"/>
            <w:tcBorders>
              <w:top w:val="single" w:color="auto" w:sz="4" w:space="0"/>
              <w:left w:val="single" w:color="auto" w:sz="4" w:space="0"/>
              <w:bottom w:val="single" w:color="auto" w:sz="4" w:space="0"/>
              <w:right w:val="single" w:color="auto" w:sz="4" w:space="0"/>
            </w:tcBorders>
            <w:vAlign w:val="center"/>
          </w:tcPr>
          <w:p w14:paraId="5E20680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福海县国土资源执法监察大队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219066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D820C0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2240FE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340612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27823F6">
            <w:pPr>
              <w:widowControl/>
              <w:spacing w:before="100" w:beforeAutospacing="1" w:after="100" w:afterAutospacing="1" w:line="300" w:lineRule="exact"/>
              <w:jc w:val="center"/>
              <w:rPr>
                <w:rFonts w:ascii="仿宋_GB2312" w:hAnsi="宋体" w:eastAsia="仿宋_GB2312" w:cs="宋体"/>
                <w:kern w:val="0"/>
                <w:szCs w:val="21"/>
              </w:rPr>
            </w:pPr>
          </w:p>
        </w:tc>
      </w:tr>
      <w:tr w14:paraId="1D426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4F4FC1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47</w:t>
            </w:r>
          </w:p>
        </w:tc>
        <w:tc>
          <w:tcPr>
            <w:tcW w:w="1706" w:type="pct"/>
            <w:tcBorders>
              <w:top w:val="single" w:color="auto" w:sz="4" w:space="0"/>
              <w:left w:val="single" w:color="auto" w:sz="4" w:space="0"/>
              <w:bottom w:val="single" w:color="auto" w:sz="4" w:space="0"/>
              <w:right w:val="single" w:color="auto" w:sz="4" w:space="0"/>
            </w:tcBorders>
            <w:vAlign w:val="center"/>
          </w:tcPr>
          <w:p w14:paraId="74ADCF27">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吉木乃县国土资源执法监察大队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D5D04A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03C350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9D7BF4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C509DC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1EECB16">
            <w:pPr>
              <w:widowControl/>
              <w:spacing w:before="100" w:beforeAutospacing="1" w:after="100" w:afterAutospacing="1" w:line="300" w:lineRule="exact"/>
              <w:jc w:val="center"/>
              <w:rPr>
                <w:rFonts w:ascii="仿宋_GB2312" w:hAnsi="宋体" w:eastAsia="仿宋_GB2312" w:cs="宋体"/>
                <w:kern w:val="0"/>
                <w:szCs w:val="21"/>
              </w:rPr>
            </w:pPr>
          </w:p>
        </w:tc>
      </w:tr>
      <w:tr w14:paraId="0DDB8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F5E588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48</w:t>
            </w:r>
          </w:p>
        </w:tc>
        <w:tc>
          <w:tcPr>
            <w:tcW w:w="1706" w:type="pct"/>
            <w:tcBorders>
              <w:top w:val="single" w:color="auto" w:sz="4" w:space="0"/>
              <w:left w:val="single" w:color="auto" w:sz="4" w:space="0"/>
              <w:bottom w:val="single" w:color="auto" w:sz="4" w:space="0"/>
              <w:right w:val="single" w:color="auto" w:sz="4" w:space="0"/>
            </w:tcBorders>
            <w:vAlign w:val="center"/>
          </w:tcPr>
          <w:p w14:paraId="4B46F0B8">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哈密市国土资源执法监察支队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6297527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FF6BC4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58EE436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2439A0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0281C074">
            <w:pPr>
              <w:widowControl/>
              <w:spacing w:before="100" w:beforeAutospacing="1" w:after="100" w:afterAutospacing="1" w:line="300" w:lineRule="exact"/>
              <w:jc w:val="center"/>
              <w:rPr>
                <w:rFonts w:ascii="仿宋_GB2312" w:hAnsi="宋体" w:eastAsia="仿宋_GB2312" w:cs="宋体"/>
                <w:kern w:val="0"/>
                <w:szCs w:val="21"/>
              </w:rPr>
            </w:pPr>
          </w:p>
        </w:tc>
      </w:tr>
      <w:tr w14:paraId="57F5C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4DB5E6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49</w:t>
            </w:r>
          </w:p>
        </w:tc>
        <w:tc>
          <w:tcPr>
            <w:tcW w:w="1706" w:type="pct"/>
            <w:tcBorders>
              <w:top w:val="single" w:color="auto" w:sz="4" w:space="0"/>
              <w:left w:val="single" w:color="auto" w:sz="4" w:space="0"/>
              <w:bottom w:val="single" w:color="auto" w:sz="4" w:space="0"/>
              <w:right w:val="single" w:color="auto" w:sz="4" w:space="0"/>
            </w:tcBorders>
            <w:vAlign w:val="center"/>
          </w:tcPr>
          <w:p w14:paraId="5A3649CF">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哈密市伊州区国土资源执法监察大队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EC7BB1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0701E0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554836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A41CFA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E9B2295">
            <w:pPr>
              <w:widowControl/>
              <w:spacing w:before="100" w:beforeAutospacing="1" w:after="100" w:afterAutospacing="1" w:line="300" w:lineRule="exact"/>
              <w:jc w:val="center"/>
              <w:rPr>
                <w:rFonts w:ascii="仿宋_GB2312" w:hAnsi="宋体" w:eastAsia="仿宋_GB2312" w:cs="宋体"/>
                <w:kern w:val="0"/>
                <w:szCs w:val="21"/>
              </w:rPr>
            </w:pPr>
          </w:p>
        </w:tc>
      </w:tr>
      <w:tr w14:paraId="2844A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D91589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706" w:type="pct"/>
            <w:tcBorders>
              <w:top w:val="single" w:color="auto" w:sz="4" w:space="0"/>
              <w:left w:val="single" w:color="auto" w:sz="4" w:space="0"/>
              <w:bottom w:val="single" w:color="auto" w:sz="4" w:space="0"/>
              <w:right w:val="single" w:color="auto" w:sz="4" w:space="0"/>
            </w:tcBorders>
            <w:vAlign w:val="center"/>
          </w:tcPr>
          <w:p w14:paraId="4C0521E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巴里坤县国土资源执法监察大队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98AC48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FAAC4D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32809E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DB0338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94B01AF">
            <w:pPr>
              <w:widowControl/>
              <w:spacing w:before="100" w:beforeAutospacing="1" w:after="100" w:afterAutospacing="1" w:line="300" w:lineRule="exact"/>
              <w:jc w:val="center"/>
              <w:rPr>
                <w:rFonts w:ascii="仿宋_GB2312" w:hAnsi="宋体" w:eastAsia="仿宋_GB2312" w:cs="宋体"/>
                <w:kern w:val="0"/>
                <w:szCs w:val="21"/>
              </w:rPr>
            </w:pPr>
          </w:p>
        </w:tc>
      </w:tr>
      <w:tr w14:paraId="14D44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4A4340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51</w:t>
            </w:r>
          </w:p>
        </w:tc>
        <w:tc>
          <w:tcPr>
            <w:tcW w:w="1706" w:type="pct"/>
            <w:tcBorders>
              <w:top w:val="single" w:color="auto" w:sz="4" w:space="0"/>
              <w:left w:val="single" w:color="auto" w:sz="4" w:space="0"/>
              <w:bottom w:val="single" w:color="auto" w:sz="4" w:space="0"/>
              <w:right w:val="single" w:color="auto" w:sz="4" w:space="0"/>
            </w:tcBorders>
            <w:vAlign w:val="center"/>
          </w:tcPr>
          <w:p w14:paraId="12CDDF91">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伊吾县国土资源执法监察大队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CCC1E2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576E5A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DEA2F9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DBAC7B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2E4B894">
            <w:pPr>
              <w:widowControl/>
              <w:spacing w:before="100" w:beforeAutospacing="1" w:after="100" w:afterAutospacing="1" w:line="300" w:lineRule="exact"/>
              <w:jc w:val="center"/>
              <w:rPr>
                <w:rFonts w:ascii="仿宋_GB2312" w:hAnsi="宋体" w:eastAsia="仿宋_GB2312" w:cs="宋体"/>
                <w:kern w:val="0"/>
                <w:szCs w:val="21"/>
              </w:rPr>
            </w:pPr>
          </w:p>
        </w:tc>
      </w:tr>
      <w:tr w14:paraId="0B91A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5C0250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52</w:t>
            </w:r>
          </w:p>
        </w:tc>
        <w:tc>
          <w:tcPr>
            <w:tcW w:w="1706" w:type="pct"/>
            <w:tcBorders>
              <w:top w:val="single" w:color="auto" w:sz="4" w:space="0"/>
              <w:left w:val="single" w:color="auto" w:sz="4" w:space="0"/>
              <w:bottom w:val="single" w:color="auto" w:sz="4" w:space="0"/>
              <w:right w:val="single" w:color="auto" w:sz="4" w:space="0"/>
            </w:tcBorders>
            <w:vAlign w:val="center"/>
          </w:tcPr>
          <w:p w14:paraId="653209C1">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吐鲁番市国土资源执法监察支队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14173D9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3A0672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63429CA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2FD7FA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75CF8F9A">
            <w:pPr>
              <w:widowControl/>
              <w:spacing w:before="100" w:beforeAutospacing="1" w:after="100" w:afterAutospacing="1" w:line="300" w:lineRule="exact"/>
              <w:jc w:val="center"/>
              <w:rPr>
                <w:rFonts w:ascii="仿宋_GB2312" w:hAnsi="宋体" w:eastAsia="仿宋_GB2312" w:cs="宋体"/>
                <w:kern w:val="0"/>
                <w:szCs w:val="21"/>
              </w:rPr>
            </w:pPr>
          </w:p>
        </w:tc>
      </w:tr>
      <w:tr w14:paraId="6982E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73AE61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53</w:t>
            </w:r>
          </w:p>
        </w:tc>
        <w:tc>
          <w:tcPr>
            <w:tcW w:w="1706" w:type="pct"/>
            <w:tcBorders>
              <w:top w:val="single" w:color="auto" w:sz="4" w:space="0"/>
              <w:left w:val="single" w:color="auto" w:sz="4" w:space="0"/>
              <w:bottom w:val="single" w:color="auto" w:sz="4" w:space="0"/>
              <w:right w:val="single" w:color="auto" w:sz="4" w:space="0"/>
            </w:tcBorders>
            <w:vAlign w:val="center"/>
          </w:tcPr>
          <w:p w14:paraId="4DF9C68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吐鲁番市高昌区国土资源执法监察大队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307965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06C0A0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9689E0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B71C70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1B67CC2">
            <w:pPr>
              <w:widowControl/>
              <w:spacing w:before="100" w:beforeAutospacing="1" w:after="100" w:afterAutospacing="1" w:line="300" w:lineRule="exact"/>
              <w:jc w:val="center"/>
              <w:rPr>
                <w:rFonts w:ascii="仿宋_GB2312" w:hAnsi="宋体" w:eastAsia="仿宋_GB2312" w:cs="宋体"/>
                <w:kern w:val="0"/>
                <w:szCs w:val="21"/>
              </w:rPr>
            </w:pPr>
          </w:p>
        </w:tc>
      </w:tr>
      <w:tr w14:paraId="6ACCF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100D5A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54</w:t>
            </w:r>
          </w:p>
        </w:tc>
        <w:tc>
          <w:tcPr>
            <w:tcW w:w="1706" w:type="pct"/>
            <w:tcBorders>
              <w:top w:val="single" w:color="auto" w:sz="4" w:space="0"/>
              <w:left w:val="single" w:color="auto" w:sz="4" w:space="0"/>
              <w:bottom w:val="single" w:color="auto" w:sz="4" w:space="0"/>
              <w:right w:val="single" w:color="auto" w:sz="4" w:space="0"/>
            </w:tcBorders>
            <w:vAlign w:val="center"/>
          </w:tcPr>
          <w:p w14:paraId="5F2D2C2F">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托克逊县国土资源执法监察大队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1953AF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A26031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F98660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4FE607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680F488">
            <w:pPr>
              <w:widowControl/>
              <w:spacing w:before="100" w:beforeAutospacing="1" w:after="100" w:afterAutospacing="1" w:line="300" w:lineRule="exact"/>
              <w:jc w:val="center"/>
              <w:rPr>
                <w:rFonts w:ascii="仿宋_GB2312" w:hAnsi="宋体" w:eastAsia="仿宋_GB2312" w:cs="宋体"/>
                <w:kern w:val="0"/>
                <w:szCs w:val="21"/>
              </w:rPr>
            </w:pPr>
          </w:p>
        </w:tc>
      </w:tr>
      <w:tr w14:paraId="11137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6C72CC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55</w:t>
            </w:r>
          </w:p>
        </w:tc>
        <w:tc>
          <w:tcPr>
            <w:tcW w:w="1706" w:type="pct"/>
            <w:tcBorders>
              <w:top w:val="single" w:color="auto" w:sz="4" w:space="0"/>
              <w:left w:val="single" w:color="auto" w:sz="4" w:space="0"/>
              <w:bottom w:val="single" w:color="auto" w:sz="4" w:space="0"/>
              <w:right w:val="single" w:color="auto" w:sz="4" w:space="0"/>
            </w:tcBorders>
            <w:vAlign w:val="center"/>
          </w:tcPr>
          <w:p w14:paraId="324152F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鄯善县国土资源执法监察大队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DD9DBE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3F7B217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704211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A21BCB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AC9F46A">
            <w:pPr>
              <w:widowControl/>
              <w:spacing w:before="100" w:beforeAutospacing="1" w:after="100" w:afterAutospacing="1" w:line="300" w:lineRule="exact"/>
              <w:jc w:val="center"/>
              <w:rPr>
                <w:rFonts w:ascii="仿宋_GB2312" w:hAnsi="宋体" w:eastAsia="仿宋_GB2312" w:cs="宋体"/>
                <w:kern w:val="0"/>
                <w:szCs w:val="21"/>
              </w:rPr>
            </w:pPr>
          </w:p>
        </w:tc>
      </w:tr>
      <w:tr w14:paraId="09DFA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7A9A9C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56</w:t>
            </w:r>
          </w:p>
        </w:tc>
        <w:tc>
          <w:tcPr>
            <w:tcW w:w="1706" w:type="pct"/>
            <w:tcBorders>
              <w:top w:val="single" w:color="auto" w:sz="4" w:space="0"/>
              <w:left w:val="single" w:color="auto" w:sz="4" w:space="0"/>
              <w:bottom w:val="single" w:color="auto" w:sz="4" w:space="0"/>
              <w:right w:val="single" w:color="auto" w:sz="4" w:space="0"/>
            </w:tcBorders>
            <w:vAlign w:val="center"/>
          </w:tcPr>
          <w:p w14:paraId="396EFE0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巴音郭楞蒙古自治州国土资源执法监察支队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0EE5B20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71B481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5527621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9569AA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20F431CC">
            <w:pPr>
              <w:widowControl/>
              <w:spacing w:before="100" w:beforeAutospacing="1" w:after="100" w:afterAutospacing="1" w:line="300" w:lineRule="exact"/>
              <w:jc w:val="center"/>
              <w:rPr>
                <w:rFonts w:ascii="仿宋_GB2312" w:hAnsi="宋体" w:eastAsia="仿宋_GB2312" w:cs="宋体"/>
                <w:kern w:val="0"/>
                <w:szCs w:val="21"/>
              </w:rPr>
            </w:pPr>
          </w:p>
        </w:tc>
      </w:tr>
      <w:tr w14:paraId="5490C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614BBD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57</w:t>
            </w:r>
          </w:p>
        </w:tc>
        <w:tc>
          <w:tcPr>
            <w:tcW w:w="1706" w:type="pct"/>
            <w:tcBorders>
              <w:top w:val="single" w:color="auto" w:sz="4" w:space="0"/>
              <w:left w:val="single" w:color="auto" w:sz="4" w:space="0"/>
              <w:bottom w:val="single" w:color="auto" w:sz="4" w:space="0"/>
              <w:right w:val="single" w:color="auto" w:sz="4" w:space="0"/>
            </w:tcBorders>
            <w:vAlign w:val="center"/>
          </w:tcPr>
          <w:p w14:paraId="77FB10D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库尔勒市国土资源执法监察大队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3B01BE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FA1351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051F1F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F9B16A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942F0A6">
            <w:pPr>
              <w:widowControl/>
              <w:spacing w:before="100" w:beforeAutospacing="1" w:after="100" w:afterAutospacing="1" w:line="300" w:lineRule="exact"/>
              <w:jc w:val="center"/>
              <w:rPr>
                <w:rFonts w:ascii="仿宋_GB2312" w:hAnsi="宋体" w:eastAsia="仿宋_GB2312" w:cs="宋体"/>
                <w:kern w:val="0"/>
                <w:szCs w:val="21"/>
              </w:rPr>
            </w:pPr>
          </w:p>
        </w:tc>
      </w:tr>
      <w:tr w14:paraId="0048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0D3F8A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58</w:t>
            </w:r>
          </w:p>
        </w:tc>
        <w:tc>
          <w:tcPr>
            <w:tcW w:w="1706" w:type="pct"/>
            <w:tcBorders>
              <w:top w:val="single" w:color="auto" w:sz="4" w:space="0"/>
              <w:left w:val="single" w:color="auto" w:sz="4" w:space="0"/>
              <w:bottom w:val="single" w:color="auto" w:sz="4" w:space="0"/>
              <w:right w:val="single" w:color="auto" w:sz="4" w:space="0"/>
            </w:tcBorders>
            <w:vAlign w:val="center"/>
          </w:tcPr>
          <w:p w14:paraId="66C83FEF">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和静县国土资源执法监察大队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BC8D31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842DE5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209287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99CEC5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CB87F26">
            <w:pPr>
              <w:widowControl/>
              <w:spacing w:before="100" w:beforeAutospacing="1" w:after="100" w:afterAutospacing="1" w:line="300" w:lineRule="exact"/>
              <w:jc w:val="center"/>
              <w:rPr>
                <w:rFonts w:ascii="仿宋_GB2312" w:hAnsi="宋体" w:eastAsia="仿宋_GB2312" w:cs="宋体"/>
                <w:kern w:val="0"/>
                <w:szCs w:val="21"/>
              </w:rPr>
            </w:pPr>
          </w:p>
        </w:tc>
      </w:tr>
      <w:tr w14:paraId="6C6F6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3C6B07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59</w:t>
            </w:r>
          </w:p>
        </w:tc>
        <w:tc>
          <w:tcPr>
            <w:tcW w:w="1706" w:type="pct"/>
            <w:tcBorders>
              <w:top w:val="single" w:color="auto" w:sz="4" w:space="0"/>
              <w:left w:val="single" w:color="auto" w:sz="4" w:space="0"/>
              <w:bottom w:val="single" w:color="auto" w:sz="4" w:space="0"/>
              <w:right w:val="single" w:color="auto" w:sz="4" w:space="0"/>
            </w:tcBorders>
            <w:vAlign w:val="center"/>
          </w:tcPr>
          <w:p w14:paraId="4BE6104E">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和硕县国土资源执法监察大队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97D36A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24FEC2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223395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350F26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FF50047">
            <w:pPr>
              <w:widowControl/>
              <w:spacing w:before="100" w:beforeAutospacing="1" w:after="100" w:afterAutospacing="1" w:line="300" w:lineRule="exact"/>
              <w:jc w:val="center"/>
              <w:rPr>
                <w:rFonts w:ascii="仿宋_GB2312" w:hAnsi="宋体" w:eastAsia="仿宋_GB2312" w:cs="宋体"/>
                <w:kern w:val="0"/>
                <w:szCs w:val="21"/>
              </w:rPr>
            </w:pPr>
          </w:p>
        </w:tc>
      </w:tr>
      <w:tr w14:paraId="7ED2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32A442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1706" w:type="pct"/>
            <w:tcBorders>
              <w:top w:val="single" w:color="auto" w:sz="4" w:space="0"/>
              <w:left w:val="single" w:color="auto" w:sz="4" w:space="0"/>
              <w:bottom w:val="single" w:color="auto" w:sz="4" w:space="0"/>
              <w:right w:val="single" w:color="auto" w:sz="4" w:space="0"/>
            </w:tcBorders>
            <w:vAlign w:val="center"/>
          </w:tcPr>
          <w:p w14:paraId="458B0DF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焉耆回族自治县国土资源执法监察大队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97F139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EE83A6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79C472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0DBC21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615271F">
            <w:pPr>
              <w:widowControl/>
              <w:spacing w:before="100" w:beforeAutospacing="1" w:after="100" w:afterAutospacing="1" w:line="300" w:lineRule="exact"/>
              <w:jc w:val="center"/>
              <w:rPr>
                <w:rFonts w:ascii="仿宋_GB2312" w:hAnsi="宋体" w:eastAsia="仿宋_GB2312" w:cs="宋体"/>
                <w:kern w:val="0"/>
                <w:szCs w:val="21"/>
              </w:rPr>
            </w:pPr>
          </w:p>
        </w:tc>
      </w:tr>
      <w:tr w14:paraId="4C8B9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3B2CBE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61</w:t>
            </w:r>
          </w:p>
        </w:tc>
        <w:tc>
          <w:tcPr>
            <w:tcW w:w="1706" w:type="pct"/>
            <w:tcBorders>
              <w:top w:val="single" w:color="auto" w:sz="4" w:space="0"/>
              <w:left w:val="single" w:color="auto" w:sz="4" w:space="0"/>
              <w:bottom w:val="single" w:color="auto" w:sz="4" w:space="0"/>
              <w:right w:val="single" w:color="auto" w:sz="4" w:space="0"/>
            </w:tcBorders>
            <w:vAlign w:val="center"/>
          </w:tcPr>
          <w:p w14:paraId="4A09921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且末县国土资源执法监察大队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8C4E0F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A9008F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147201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5B9967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D7F8560">
            <w:pPr>
              <w:widowControl/>
              <w:spacing w:before="100" w:beforeAutospacing="1" w:after="100" w:afterAutospacing="1" w:line="300" w:lineRule="exact"/>
              <w:jc w:val="center"/>
              <w:rPr>
                <w:rFonts w:ascii="仿宋_GB2312" w:hAnsi="宋体" w:eastAsia="仿宋_GB2312" w:cs="宋体"/>
                <w:kern w:val="0"/>
                <w:szCs w:val="21"/>
              </w:rPr>
            </w:pPr>
          </w:p>
        </w:tc>
      </w:tr>
      <w:tr w14:paraId="48EC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07F456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62</w:t>
            </w:r>
          </w:p>
        </w:tc>
        <w:tc>
          <w:tcPr>
            <w:tcW w:w="1706" w:type="pct"/>
            <w:tcBorders>
              <w:top w:val="single" w:color="auto" w:sz="4" w:space="0"/>
              <w:left w:val="single" w:color="auto" w:sz="4" w:space="0"/>
              <w:bottom w:val="single" w:color="auto" w:sz="4" w:space="0"/>
              <w:right w:val="single" w:color="auto" w:sz="4" w:space="0"/>
            </w:tcBorders>
            <w:vAlign w:val="center"/>
          </w:tcPr>
          <w:p w14:paraId="21F3B5D3">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尉犁县国土资源执法监察大队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791DB0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345382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288093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2C5C04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536755A">
            <w:pPr>
              <w:widowControl/>
              <w:spacing w:before="100" w:beforeAutospacing="1" w:after="100" w:afterAutospacing="1" w:line="300" w:lineRule="exact"/>
              <w:jc w:val="center"/>
              <w:rPr>
                <w:rFonts w:ascii="仿宋_GB2312" w:hAnsi="宋体" w:eastAsia="仿宋_GB2312" w:cs="宋体"/>
                <w:kern w:val="0"/>
                <w:szCs w:val="21"/>
              </w:rPr>
            </w:pPr>
          </w:p>
        </w:tc>
      </w:tr>
      <w:tr w14:paraId="00A3E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CD3F96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63</w:t>
            </w:r>
          </w:p>
        </w:tc>
        <w:tc>
          <w:tcPr>
            <w:tcW w:w="1706" w:type="pct"/>
            <w:tcBorders>
              <w:top w:val="single" w:color="auto" w:sz="4" w:space="0"/>
              <w:left w:val="single" w:color="auto" w:sz="4" w:space="0"/>
              <w:bottom w:val="single" w:color="auto" w:sz="4" w:space="0"/>
              <w:right w:val="single" w:color="auto" w:sz="4" w:space="0"/>
            </w:tcBorders>
            <w:vAlign w:val="center"/>
          </w:tcPr>
          <w:p w14:paraId="4A24FB68">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轮台县国土资源执法监察大队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C759AA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34A963B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529AF5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B4EC9E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84FB383">
            <w:pPr>
              <w:widowControl/>
              <w:spacing w:before="100" w:beforeAutospacing="1" w:after="100" w:afterAutospacing="1" w:line="300" w:lineRule="exact"/>
              <w:jc w:val="center"/>
              <w:rPr>
                <w:rFonts w:ascii="仿宋_GB2312" w:hAnsi="宋体" w:eastAsia="仿宋_GB2312" w:cs="宋体"/>
                <w:kern w:val="0"/>
                <w:szCs w:val="21"/>
              </w:rPr>
            </w:pPr>
          </w:p>
        </w:tc>
      </w:tr>
      <w:tr w14:paraId="0AD61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6C747B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64</w:t>
            </w:r>
          </w:p>
        </w:tc>
        <w:tc>
          <w:tcPr>
            <w:tcW w:w="1706" w:type="pct"/>
            <w:tcBorders>
              <w:top w:val="single" w:color="auto" w:sz="4" w:space="0"/>
              <w:left w:val="single" w:color="auto" w:sz="4" w:space="0"/>
              <w:bottom w:val="single" w:color="auto" w:sz="4" w:space="0"/>
              <w:right w:val="single" w:color="auto" w:sz="4" w:space="0"/>
            </w:tcBorders>
            <w:vAlign w:val="center"/>
          </w:tcPr>
          <w:p w14:paraId="412269C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博湖县国土资源执法监察大队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05DFED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838290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69E743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36387E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72A9FDB">
            <w:pPr>
              <w:widowControl/>
              <w:spacing w:before="100" w:beforeAutospacing="1" w:after="100" w:afterAutospacing="1" w:line="300" w:lineRule="exact"/>
              <w:jc w:val="center"/>
              <w:rPr>
                <w:rFonts w:ascii="仿宋_GB2312" w:hAnsi="宋体" w:eastAsia="仿宋_GB2312" w:cs="宋体"/>
                <w:kern w:val="0"/>
                <w:szCs w:val="21"/>
              </w:rPr>
            </w:pPr>
          </w:p>
        </w:tc>
      </w:tr>
      <w:tr w14:paraId="0A132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A35A4E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65</w:t>
            </w:r>
          </w:p>
        </w:tc>
        <w:tc>
          <w:tcPr>
            <w:tcW w:w="1706" w:type="pct"/>
            <w:tcBorders>
              <w:top w:val="single" w:color="auto" w:sz="4" w:space="0"/>
              <w:left w:val="single" w:color="auto" w:sz="4" w:space="0"/>
              <w:bottom w:val="single" w:color="auto" w:sz="4" w:space="0"/>
              <w:right w:val="single" w:color="auto" w:sz="4" w:space="0"/>
            </w:tcBorders>
            <w:vAlign w:val="center"/>
          </w:tcPr>
          <w:p w14:paraId="350D9AC3">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若羌县国土资源执法监察大队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349C73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92D267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C20CBF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8C0F67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0DB7FB9">
            <w:pPr>
              <w:widowControl/>
              <w:spacing w:before="100" w:beforeAutospacing="1" w:after="100" w:afterAutospacing="1" w:line="300" w:lineRule="exact"/>
              <w:jc w:val="center"/>
              <w:rPr>
                <w:rFonts w:ascii="仿宋_GB2312" w:hAnsi="宋体" w:eastAsia="仿宋_GB2312" w:cs="宋体"/>
                <w:kern w:val="0"/>
                <w:szCs w:val="21"/>
              </w:rPr>
            </w:pPr>
          </w:p>
        </w:tc>
      </w:tr>
      <w:tr w14:paraId="2ECD6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222AE0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66</w:t>
            </w:r>
          </w:p>
        </w:tc>
        <w:tc>
          <w:tcPr>
            <w:tcW w:w="1706" w:type="pct"/>
            <w:tcBorders>
              <w:top w:val="single" w:color="auto" w:sz="4" w:space="0"/>
              <w:left w:val="single" w:color="auto" w:sz="4" w:space="0"/>
              <w:bottom w:val="single" w:color="auto" w:sz="4" w:space="0"/>
              <w:right w:val="single" w:color="auto" w:sz="4" w:space="0"/>
            </w:tcBorders>
            <w:vAlign w:val="center"/>
          </w:tcPr>
          <w:p w14:paraId="587DB569">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阿克苏地区国土资源执法监察支队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5D2B6FC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3E5163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5989AD6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9369BE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40961353">
            <w:pPr>
              <w:widowControl/>
              <w:spacing w:before="100" w:beforeAutospacing="1" w:after="100" w:afterAutospacing="1" w:line="300" w:lineRule="exact"/>
              <w:jc w:val="center"/>
              <w:rPr>
                <w:rFonts w:ascii="仿宋_GB2312" w:hAnsi="宋体" w:eastAsia="仿宋_GB2312" w:cs="宋体"/>
                <w:kern w:val="0"/>
                <w:szCs w:val="21"/>
              </w:rPr>
            </w:pPr>
          </w:p>
        </w:tc>
      </w:tr>
      <w:tr w14:paraId="45ABD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31A9AE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67</w:t>
            </w:r>
          </w:p>
        </w:tc>
        <w:tc>
          <w:tcPr>
            <w:tcW w:w="1706" w:type="pct"/>
            <w:tcBorders>
              <w:top w:val="single" w:color="auto" w:sz="4" w:space="0"/>
              <w:left w:val="single" w:color="auto" w:sz="4" w:space="0"/>
              <w:bottom w:val="single" w:color="auto" w:sz="4" w:space="0"/>
              <w:right w:val="single" w:color="auto" w:sz="4" w:space="0"/>
            </w:tcBorders>
            <w:vAlign w:val="center"/>
          </w:tcPr>
          <w:p w14:paraId="59C849E7">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阿克苏市国土资源执法监察大队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68AA12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E6A926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A9F162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61F35D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F51E785">
            <w:pPr>
              <w:widowControl/>
              <w:spacing w:before="100" w:beforeAutospacing="1" w:after="100" w:afterAutospacing="1" w:line="300" w:lineRule="exact"/>
              <w:jc w:val="center"/>
              <w:rPr>
                <w:rFonts w:ascii="仿宋_GB2312" w:hAnsi="宋体" w:eastAsia="仿宋_GB2312" w:cs="宋体"/>
                <w:kern w:val="0"/>
                <w:szCs w:val="21"/>
              </w:rPr>
            </w:pPr>
          </w:p>
        </w:tc>
      </w:tr>
      <w:tr w14:paraId="13B58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F7B182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68</w:t>
            </w:r>
          </w:p>
        </w:tc>
        <w:tc>
          <w:tcPr>
            <w:tcW w:w="1706" w:type="pct"/>
            <w:tcBorders>
              <w:top w:val="single" w:color="auto" w:sz="4" w:space="0"/>
              <w:left w:val="single" w:color="auto" w:sz="4" w:space="0"/>
              <w:bottom w:val="single" w:color="auto" w:sz="4" w:space="0"/>
              <w:right w:val="single" w:color="auto" w:sz="4" w:space="0"/>
            </w:tcBorders>
            <w:vAlign w:val="center"/>
          </w:tcPr>
          <w:p w14:paraId="4B61857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温宿县国土资源执法监察大队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AAD857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D25300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8DA861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A12A37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00A047C">
            <w:pPr>
              <w:widowControl/>
              <w:spacing w:before="100" w:beforeAutospacing="1" w:after="100" w:afterAutospacing="1" w:line="300" w:lineRule="exact"/>
              <w:jc w:val="center"/>
              <w:rPr>
                <w:rFonts w:ascii="仿宋_GB2312" w:hAnsi="宋体" w:eastAsia="仿宋_GB2312" w:cs="宋体"/>
                <w:kern w:val="0"/>
                <w:szCs w:val="21"/>
              </w:rPr>
            </w:pPr>
          </w:p>
        </w:tc>
      </w:tr>
      <w:tr w14:paraId="64FF8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C7E741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69</w:t>
            </w:r>
          </w:p>
        </w:tc>
        <w:tc>
          <w:tcPr>
            <w:tcW w:w="1706" w:type="pct"/>
            <w:tcBorders>
              <w:top w:val="single" w:color="auto" w:sz="4" w:space="0"/>
              <w:left w:val="single" w:color="auto" w:sz="4" w:space="0"/>
              <w:bottom w:val="single" w:color="auto" w:sz="4" w:space="0"/>
              <w:right w:val="single" w:color="auto" w:sz="4" w:space="0"/>
            </w:tcBorders>
            <w:vAlign w:val="center"/>
          </w:tcPr>
          <w:p w14:paraId="4FD40D1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库车县国土资源执法监察大队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11CDA6C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77EC59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BCF378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BE0B24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061D4A9">
            <w:pPr>
              <w:widowControl/>
              <w:spacing w:before="100" w:beforeAutospacing="1" w:after="100" w:afterAutospacing="1" w:line="300" w:lineRule="exact"/>
              <w:jc w:val="center"/>
              <w:rPr>
                <w:rFonts w:ascii="仿宋_GB2312" w:hAnsi="宋体" w:eastAsia="仿宋_GB2312" w:cs="宋体"/>
                <w:kern w:val="0"/>
                <w:szCs w:val="21"/>
              </w:rPr>
            </w:pPr>
          </w:p>
        </w:tc>
      </w:tr>
      <w:tr w14:paraId="33FBC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A8FAF5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70</w:t>
            </w:r>
          </w:p>
        </w:tc>
        <w:tc>
          <w:tcPr>
            <w:tcW w:w="1706" w:type="pct"/>
            <w:tcBorders>
              <w:top w:val="single" w:color="auto" w:sz="4" w:space="0"/>
              <w:left w:val="single" w:color="auto" w:sz="4" w:space="0"/>
              <w:bottom w:val="single" w:color="auto" w:sz="4" w:space="0"/>
              <w:right w:val="single" w:color="auto" w:sz="4" w:space="0"/>
            </w:tcBorders>
            <w:vAlign w:val="center"/>
          </w:tcPr>
          <w:p w14:paraId="5A2EC58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拜城县国土资源执法监察大队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6DC871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32D717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6AB38C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2FC5B2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7F21F540">
            <w:pPr>
              <w:widowControl/>
              <w:spacing w:before="100" w:beforeAutospacing="1" w:after="100" w:afterAutospacing="1" w:line="300" w:lineRule="exact"/>
              <w:jc w:val="center"/>
              <w:rPr>
                <w:rFonts w:ascii="仿宋_GB2312" w:hAnsi="宋体" w:eastAsia="仿宋_GB2312" w:cs="宋体"/>
                <w:kern w:val="0"/>
                <w:szCs w:val="21"/>
              </w:rPr>
            </w:pPr>
          </w:p>
        </w:tc>
      </w:tr>
      <w:tr w14:paraId="7F4CA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E19BF0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71</w:t>
            </w:r>
          </w:p>
        </w:tc>
        <w:tc>
          <w:tcPr>
            <w:tcW w:w="1706" w:type="pct"/>
            <w:tcBorders>
              <w:top w:val="single" w:color="auto" w:sz="4" w:space="0"/>
              <w:left w:val="single" w:color="auto" w:sz="4" w:space="0"/>
              <w:bottom w:val="single" w:color="auto" w:sz="4" w:space="0"/>
              <w:right w:val="single" w:color="auto" w:sz="4" w:space="0"/>
            </w:tcBorders>
            <w:vAlign w:val="center"/>
          </w:tcPr>
          <w:p w14:paraId="77B99C5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阿瓦提县国土资源执法监察大队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D09C17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DC552E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818E9F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FC3603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1EE0782">
            <w:pPr>
              <w:widowControl/>
              <w:spacing w:before="100" w:beforeAutospacing="1" w:after="100" w:afterAutospacing="1" w:line="300" w:lineRule="exact"/>
              <w:jc w:val="center"/>
              <w:rPr>
                <w:rFonts w:ascii="仿宋_GB2312" w:hAnsi="宋体" w:eastAsia="仿宋_GB2312" w:cs="宋体"/>
                <w:kern w:val="0"/>
                <w:szCs w:val="21"/>
              </w:rPr>
            </w:pPr>
          </w:p>
        </w:tc>
      </w:tr>
      <w:tr w14:paraId="4F61E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F20A29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72</w:t>
            </w:r>
          </w:p>
        </w:tc>
        <w:tc>
          <w:tcPr>
            <w:tcW w:w="1706" w:type="pct"/>
            <w:tcBorders>
              <w:top w:val="single" w:color="auto" w:sz="4" w:space="0"/>
              <w:left w:val="single" w:color="auto" w:sz="4" w:space="0"/>
              <w:bottom w:val="single" w:color="auto" w:sz="4" w:space="0"/>
              <w:right w:val="single" w:color="auto" w:sz="4" w:space="0"/>
            </w:tcBorders>
            <w:vAlign w:val="center"/>
          </w:tcPr>
          <w:p w14:paraId="0696FA29">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乌什县国土资源执法监察大队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B7AF74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9741E7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9D4B07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C93C6C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A65ED53">
            <w:pPr>
              <w:widowControl/>
              <w:spacing w:before="100" w:beforeAutospacing="1" w:after="100" w:afterAutospacing="1" w:line="300" w:lineRule="exact"/>
              <w:jc w:val="center"/>
              <w:rPr>
                <w:rFonts w:ascii="仿宋_GB2312" w:hAnsi="宋体" w:eastAsia="仿宋_GB2312" w:cs="宋体"/>
                <w:kern w:val="0"/>
                <w:szCs w:val="21"/>
              </w:rPr>
            </w:pPr>
          </w:p>
        </w:tc>
      </w:tr>
      <w:tr w14:paraId="2BCDD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D2F033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73</w:t>
            </w:r>
          </w:p>
        </w:tc>
        <w:tc>
          <w:tcPr>
            <w:tcW w:w="1706" w:type="pct"/>
            <w:tcBorders>
              <w:top w:val="single" w:color="auto" w:sz="4" w:space="0"/>
              <w:left w:val="single" w:color="auto" w:sz="4" w:space="0"/>
              <w:bottom w:val="single" w:color="auto" w:sz="4" w:space="0"/>
              <w:right w:val="single" w:color="auto" w:sz="4" w:space="0"/>
            </w:tcBorders>
            <w:vAlign w:val="center"/>
          </w:tcPr>
          <w:p w14:paraId="473D4E8C">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沙雅县国土资源执法监察大队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FCCD6C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72FCEC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B9BB1C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60AD96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D418892">
            <w:pPr>
              <w:widowControl/>
              <w:spacing w:before="100" w:beforeAutospacing="1" w:after="100" w:afterAutospacing="1" w:line="300" w:lineRule="exact"/>
              <w:jc w:val="center"/>
              <w:rPr>
                <w:rFonts w:ascii="仿宋_GB2312" w:hAnsi="宋体" w:eastAsia="仿宋_GB2312" w:cs="宋体"/>
                <w:kern w:val="0"/>
                <w:szCs w:val="21"/>
              </w:rPr>
            </w:pPr>
          </w:p>
        </w:tc>
      </w:tr>
      <w:tr w14:paraId="2075C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8F4AC7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74</w:t>
            </w:r>
          </w:p>
        </w:tc>
        <w:tc>
          <w:tcPr>
            <w:tcW w:w="1706" w:type="pct"/>
            <w:tcBorders>
              <w:top w:val="single" w:color="auto" w:sz="4" w:space="0"/>
              <w:left w:val="single" w:color="auto" w:sz="4" w:space="0"/>
              <w:bottom w:val="single" w:color="auto" w:sz="4" w:space="0"/>
              <w:right w:val="single" w:color="auto" w:sz="4" w:space="0"/>
            </w:tcBorders>
            <w:vAlign w:val="center"/>
          </w:tcPr>
          <w:p w14:paraId="747DE6E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新和县国土资源执法监察大队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287E07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6CE614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D99660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44091B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598C83B">
            <w:pPr>
              <w:widowControl/>
              <w:spacing w:before="100" w:beforeAutospacing="1" w:after="100" w:afterAutospacing="1" w:line="300" w:lineRule="exact"/>
              <w:jc w:val="center"/>
              <w:rPr>
                <w:rFonts w:ascii="仿宋_GB2312" w:hAnsi="宋体" w:eastAsia="仿宋_GB2312" w:cs="宋体"/>
                <w:kern w:val="0"/>
                <w:szCs w:val="21"/>
              </w:rPr>
            </w:pPr>
          </w:p>
        </w:tc>
      </w:tr>
      <w:tr w14:paraId="4BDE0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11BC96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p>
        </w:tc>
        <w:tc>
          <w:tcPr>
            <w:tcW w:w="1706" w:type="pct"/>
            <w:tcBorders>
              <w:top w:val="single" w:color="auto" w:sz="4" w:space="0"/>
              <w:left w:val="single" w:color="auto" w:sz="4" w:space="0"/>
              <w:bottom w:val="single" w:color="auto" w:sz="4" w:space="0"/>
              <w:right w:val="single" w:color="auto" w:sz="4" w:space="0"/>
            </w:tcBorders>
            <w:vAlign w:val="center"/>
          </w:tcPr>
          <w:p w14:paraId="2065C55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柯坪县国土资源执法监察大队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FDACAE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355857B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6D7C30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5EB7B0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A0F92B9">
            <w:pPr>
              <w:widowControl/>
              <w:spacing w:before="100" w:beforeAutospacing="1" w:after="100" w:afterAutospacing="1" w:line="300" w:lineRule="exact"/>
              <w:jc w:val="center"/>
              <w:rPr>
                <w:rFonts w:ascii="仿宋_GB2312" w:hAnsi="宋体" w:eastAsia="仿宋_GB2312" w:cs="宋体"/>
                <w:kern w:val="0"/>
                <w:szCs w:val="21"/>
              </w:rPr>
            </w:pPr>
          </w:p>
        </w:tc>
      </w:tr>
      <w:tr w14:paraId="209D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040EB5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76</w:t>
            </w:r>
          </w:p>
        </w:tc>
        <w:tc>
          <w:tcPr>
            <w:tcW w:w="1706" w:type="pct"/>
            <w:tcBorders>
              <w:top w:val="single" w:color="auto" w:sz="4" w:space="0"/>
              <w:left w:val="single" w:color="auto" w:sz="4" w:space="0"/>
              <w:bottom w:val="single" w:color="auto" w:sz="4" w:space="0"/>
              <w:right w:val="single" w:color="auto" w:sz="4" w:space="0"/>
            </w:tcBorders>
            <w:vAlign w:val="center"/>
          </w:tcPr>
          <w:p w14:paraId="423B4B6C">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克孜勒苏柯尔克孜自治州国土资源执法监察支队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6B38623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7A86CC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7653C35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1C85B7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17F48F95">
            <w:pPr>
              <w:widowControl/>
              <w:spacing w:before="100" w:beforeAutospacing="1" w:after="100" w:afterAutospacing="1" w:line="300" w:lineRule="exact"/>
              <w:jc w:val="center"/>
              <w:rPr>
                <w:rFonts w:ascii="仿宋_GB2312" w:hAnsi="宋体" w:eastAsia="仿宋_GB2312" w:cs="宋体"/>
                <w:kern w:val="0"/>
                <w:szCs w:val="21"/>
              </w:rPr>
            </w:pPr>
          </w:p>
        </w:tc>
      </w:tr>
      <w:tr w14:paraId="5E07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55FD2D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77</w:t>
            </w:r>
          </w:p>
        </w:tc>
        <w:tc>
          <w:tcPr>
            <w:tcW w:w="1706" w:type="pct"/>
            <w:tcBorders>
              <w:top w:val="single" w:color="auto" w:sz="4" w:space="0"/>
              <w:left w:val="single" w:color="auto" w:sz="4" w:space="0"/>
              <w:bottom w:val="single" w:color="auto" w:sz="4" w:space="0"/>
              <w:right w:val="single" w:color="auto" w:sz="4" w:space="0"/>
            </w:tcBorders>
            <w:vAlign w:val="center"/>
          </w:tcPr>
          <w:p w14:paraId="483AE4D5">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阿图什市国土资源执法监察大队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5EF428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5646530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442171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8CC6E0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DB03AE6">
            <w:pPr>
              <w:widowControl/>
              <w:spacing w:before="100" w:beforeAutospacing="1" w:after="100" w:afterAutospacing="1" w:line="300" w:lineRule="exact"/>
              <w:jc w:val="center"/>
              <w:rPr>
                <w:rFonts w:ascii="仿宋_GB2312" w:hAnsi="宋体" w:eastAsia="仿宋_GB2312" w:cs="宋体"/>
                <w:kern w:val="0"/>
                <w:szCs w:val="21"/>
              </w:rPr>
            </w:pPr>
          </w:p>
        </w:tc>
      </w:tr>
      <w:tr w14:paraId="41F4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BB9239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78</w:t>
            </w:r>
          </w:p>
        </w:tc>
        <w:tc>
          <w:tcPr>
            <w:tcW w:w="1706" w:type="pct"/>
            <w:tcBorders>
              <w:top w:val="single" w:color="auto" w:sz="4" w:space="0"/>
              <w:left w:val="single" w:color="auto" w:sz="4" w:space="0"/>
              <w:bottom w:val="single" w:color="auto" w:sz="4" w:space="0"/>
              <w:right w:val="single" w:color="auto" w:sz="4" w:space="0"/>
            </w:tcBorders>
            <w:vAlign w:val="center"/>
          </w:tcPr>
          <w:p w14:paraId="51A46D19">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乌恰县国土资源执法监察大队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688C23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0EF91D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0A56883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F59071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0A77BBB">
            <w:pPr>
              <w:widowControl/>
              <w:spacing w:before="100" w:beforeAutospacing="1" w:after="100" w:afterAutospacing="1" w:line="300" w:lineRule="exact"/>
              <w:jc w:val="center"/>
              <w:rPr>
                <w:rFonts w:ascii="仿宋_GB2312" w:hAnsi="宋体" w:eastAsia="仿宋_GB2312" w:cs="宋体"/>
                <w:kern w:val="0"/>
                <w:szCs w:val="21"/>
              </w:rPr>
            </w:pPr>
          </w:p>
        </w:tc>
      </w:tr>
      <w:tr w14:paraId="10FA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48A523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79</w:t>
            </w:r>
          </w:p>
        </w:tc>
        <w:tc>
          <w:tcPr>
            <w:tcW w:w="1706" w:type="pct"/>
            <w:tcBorders>
              <w:top w:val="single" w:color="auto" w:sz="4" w:space="0"/>
              <w:left w:val="single" w:color="auto" w:sz="4" w:space="0"/>
              <w:bottom w:val="single" w:color="auto" w:sz="4" w:space="0"/>
              <w:right w:val="single" w:color="auto" w:sz="4" w:space="0"/>
            </w:tcBorders>
            <w:vAlign w:val="center"/>
          </w:tcPr>
          <w:p w14:paraId="3E21341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阿合奇县国土资源执法监察大队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EF46C8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4ACE79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D94AEF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450865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1B23222">
            <w:pPr>
              <w:widowControl/>
              <w:spacing w:before="100" w:beforeAutospacing="1" w:after="100" w:afterAutospacing="1" w:line="300" w:lineRule="exact"/>
              <w:jc w:val="center"/>
              <w:rPr>
                <w:rFonts w:ascii="仿宋_GB2312" w:hAnsi="宋体" w:eastAsia="仿宋_GB2312" w:cs="宋体"/>
                <w:kern w:val="0"/>
                <w:szCs w:val="21"/>
              </w:rPr>
            </w:pPr>
          </w:p>
        </w:tc>
      </w:tr>
      <w:tr w14:paraId="33D94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2ECA1F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1706" w:type="pct"/>
            <w:tcBorders>
              <w:top w:val="single" w:color="auto" w:sz="4" w:space="0"/>
              <w:left w:val="single" w:color="auto" w:sz="4" w:space="0"/>
              <w:bottom w:val="single" w:color="auto" w:sz="4" w:space="0"/>
              <w:right w:val="single" w:color="auto" w:sz="4" w:space="0"/>
            </w:tcBorders>
            <w:vAlign w:val="center"/>
          </w:tcPr>
          <w:p w14:paraId="043FED4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阿克陶县国土资源执法监察大队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67DBDF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86825B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04FD38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F7D651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7EB0A038">
            <w:pPr>
              <w:widowControl/>
              <w:spacing w:before="100" w:beforeAutospacing="1" w:after="100" w:afterAutospacing="1" w:line="300" w:lineRule="exact"/>
              <w:jc w:val="center"/>
              <w:rPr>
                <w:rFonts w:ascii="仿宋_GB2312" w:hAnsi="宋体" w:eastAsia="仿宋_GB2312" w:cs="宋体"/>
                <w:kern w:val="0"/>
                <w:szCs w:val="21"/>
              </w:rPr>
            </w:pPr>
          </w:p>
        </w:tc>
      </w:tr>
      <w:tr w14:paraId="57278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760814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81</w:t>
            </w:r>
          </w:p>
        </w:tc>
        <w:tc>
          <w:tcPr>
            <w:tcW w:w="1706" w:type="pct"/>
            <w:tcBorders>
              <w:top w:val="single" w:color="auto" w:sz="4" w:space="0"/>
              <w:left w:val="single" w:color="auto" w:sz="4" w:space="0"/>
              <w:bottom w:val="single" w:color="auto" w:sz="4" w:space="0"/>
              <w:right w:val="single" w:color="auto" w:sz="4" w:space="0"/>
            </w:tcBorders>
            <w:vAlign w:val="center"/>
          </w:tcPr>
          <w:p w14:paraId="5AC8447A">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喀什地区国土资源执法监察支队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5A6D1E7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5103DD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72D8B53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E9A40E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44D4A45F">
            <w:pPr>
              <w:widowControl/>
              <w:spacing w:before="100" w:beforeAutospacing="1" w:after="100" w:afterAutospacing="1" w:line="300" w:lineRule="exact"/>
              <w:jc w:val="center"/>
              <w:rPr>
                <w:rFonts w:ascii="仿宋_GB2312" w:hAnsi="宋体" w:eastAsia="仿宋_GB2312" w:cs="宋体"/>
                <w:kern w:val="0"/>
                <w:szCs w:val="21"/>
              </w:rPr>
            </w:pPr>
          </w:p>
        </w:tc>
      </w:tr>
      <w:tr w14:paraId="2B6B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16C8C3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82</w:t>
            </w:r>
          </w:p>
        </w:tc>
        <w:tc>
          <w:tcPr>
            <w:tcW w:w="1706" w:type="pct"/>
            <w:tcBorders>
              <w:top w:val="single" w:color="auto" w:sz="4" w:space="0"/>
              <w:left w:val="single" w:color="auto" w:sz="4" w:space="0"/>
              <w:bottom w:val="single" w:color="auto" w:sz="4" w:space="0"/>
              <w:right w:val="single" w:color="auto" w:sz="4" w:space="0"/>
            </w:tcBorders>
            <w:vAlign w:val="center"/>
          </w:tcPr>
          <w:p w14:paraId="3E0C4E2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喀什市国土资源执法监察大队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4DEB44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AFD088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16FEDA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51B5D37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3BB394E">
            <w:pPr>
              <w:widowControl/>
              <w:spacing w:before="100" w:beforeAutospacing="1" w:after="100" w:afterAutospacing="1" w:line="300" w:lineRule="exact"/>
              <w:jc w:val="center"/>
              <w:rPr>
                <w:rFonts w:ascii="仿宋_GB2312" w:hAnsi="宋体" w:eastAsia="仿宋_GB2312" w:cs="宋体"/>
                <w:kern w:val="0"/>
                <w:szCs w:val="21"/>
              </w:rPr>
            </w:pPr>
          </w:p>
        </w:tc>
      </w:tr>
      <w:tr w14:paraId="535D1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95EB30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83</w:t>
            </w:r>
          </w:p>
        </w:tc>
        <w:tc>
          <w:tcPr>
            <w:tcW w:w="1706" w:type="pct"/>
            <w:tcBorders>
              <w:top w:val="single" w:color="auto" w:sz="4" w:space="0"/>
              <w:left w:val="single" w:color="auto" w:sz="4" w:space="0"/>
              <w:bottom w:val="single" w:color="auto" w:sz="4" w:space="0"/>
              <w:right w:val="single" w:color="auto" w:sz="4" w:space="0"/>
            </w:tcBorders>
            <w:vAlign w:val="center"/>
          </w:tcPr>
          <w:p w14:paraId="34CB7FC8">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疏勒县国土资源执法监察大队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AB8F9E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32EF6A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48F6C8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7FDF15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64B84BD">
            <w:pPr>
              <w:widowControl/>
              <w:spacing w:before="100" w:beforeAutospacing="1" w:after="100" w:afterAutospacing="1" w:line="300" w:lineRule="exact"/>
              <w:jc w:val="center"/>
              <w:rPr>
                <w:rFonts w:ascii="仿宋_GB2312" w:hAnsi="宋体" w:eastAsia="仿宋_GB2312" w:cs="宋体"/>
                <w:kern w:val="0"/>
                <w:szCs w:val="21"/>
              </w:rPr>
            </w:pPr>
          </w:p>
        </w:tc>
      </w:tr>
      <w:tr w14:paraId="4022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6528BC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84</w:t>
            </w:r>
          </w:p>
        </w:tc>
        <w:tc>
          <w:tcPr>
            <w:tcW w:w="1706" w:type="pct"/>
            <w:tcBorders>
              <w:top w:val="single" w:color="auto" w:sz="4" w:space="0"/>
              <w:left w:val="single" w:color="auto" w:sz="4" w:space="0"/>
              <w:bottom w:val="single" w:color="auto" w:sz="4" w:space="0"/>
              <w:right w:val="single" w:color="auto" w:sz="4" w:space="0"/>
            </w:tcBorders>
            <w:vAlign w:val="center"/>
          </w:tcPr>
          <w:p w14:paraId="322919E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疏附县国土资源执法监察大队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862DC8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6E4C17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3D08F52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8FE576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48093834">
            <w:pPr>
              <w:widowControl/>
              <w:spacing w:before="100" w:beforeAutospacing="1" w:after="100" w:afterAutospacing="1" w:line="300" w:lineRule="exact"/>
              <w:jc w:val="center"/>
              <w:rPr>
                <w:rFonts w:ascii="仿宋_GB2312" w:hAnsi="宋体" w:eastAsia="仿宋_GB2312" w:cs="宋体"/>
                <w:kern w:val="0"/>
                <w:szCs w:val="21"/>
              </w:rPr>
            </w:pPr>
          </w:p>
        </w:tc>
      </w:tr>
      <w:tr w14:paraId="23B8A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B5FEBD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85</w:t>
            </w:r>
          </w:p>
        </w:tc>
        <w:tc>
          <w:tcPr>
            <w:tcW w:w="1706" w:type="pct"/>
            <w:tcBorders>
              <w:top w:val="single" w:color="auto" w:sz="4" w:space="0"/>
              <w:left w:val="single" w:color="auto" w:sz="4" w:space="0"/>
              <w:bottom w:val="single" w:color="auto" w:sz="4" w:space="0"/>
              <w:right w:val="single" w:color="auto" w:sz="4" w:space="0"/>
            </w:tcBorders>
            <w:vAlign w:val="center"/>
          </w:tcPr>
          <w:p w14:paraId="3EF7F7F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叶城县国土资源执法监察大队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BB4240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544261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6C6BDD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85A818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BFDF015">
            <w:pPr>
              <w:widowControl/>
              <w:spacing w:before="100" w:beforeAutospacing="1" w:after="100" w:afterAutospacing="1" w:line="300" w:lineRule="exact"/>
              <w:jc w:val="center"/>
              <w:rPr>
                <w:rFonts w:ascii="仿宋_GB2312" w:hAnsi="宋体" w:eastAsia="仿宋_GB2312" w:cs="宋体"/>
                <w:kern w:val="0"/>
                <w:szCs w:val="21"/>
              </w:rPr>
            </w:pPr>
          </w:p>
        </w:tc>
      </w:tr>
      <w:tr w14:paraId="4019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C88F85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86</w:t>
            </w:r>
          </w:p>
        </w:tc>
        <w:tc>
          <w:tcPr>
            <w:tcW w:w="1706" w:type="pct"/>
            <w:tcBorders>
              <w:top w:val="single" w:color="auto" w:sz="4" w:space="0"/>
              <w:left w:val="single" w:color="auto" w:sz="4" w:space="0"/>
              <w:bottom w:val="single" w:color="auto" w:sz="4" w:space="0"/>
              <w:right w:val="single" w:color="auto" w:sz="4" w:space="0"/>
            </w:tcBorders>
            <w:vAlign w:val="center"/>
          </w:tcPr>
          <w:p w14:paraId="705C41E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英吉沙县国土资源执法监察大队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C6009A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B20636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398791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50200E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C11AB2F">
            <w:pPr>
              <w:widowControl/>
              <w:spacing w:before="100" w:beforeAutospacing="1" w:after="100" w:afterAutospacing="1" w:line="300" w:lineRule="exact"/>
              <w:jc w:val="center"/>
              <w:rPr>
                <w:rFonts w:ascii="仿宋_GB2312" w:hAnsi="宋体" w:eastAsia="仿宋_GB2312" w:cs="宋体"/>
                <w:kern w:val="0"/>
                <w:szCs w:val="21"/>
              </w:rPr>
            </w:pPr>
          </w:p>
        </w:tc>
      </w:tr>
      <w:tr w14:paraId="69CCB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10CCA8B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87</w:t>
            </w:r>
          </w:p>
        </w:tc>
        <w:tc>
          <w:tcPr>
            <w:tcW w:w="1706" w:type="pct"/>
            <w:tcBorders>
              <w:top w:val="single" w:color="auto" w:sz="4" w:space="0"/>
              <w:left w:val="single" w:color="auto" w:sz="4" w:space="0"/>
              <w:bottom w:val="single" w:color="auto" w:sz="4" w:space="0"/>
              <w:right w:val="single" w:color="auto" w:sz="4" w:space="0"/>
            </w:tcBorders>
            <w:vAlign w:val="center"/>
          </w:tcPr>
          <w:p w14:paraId="43D8B7C4">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莎车县国土资源执法监察大队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38BBBC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E59826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E2E021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5E65F2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72E01780">
            <w:pPr>
              <w:widowControl/>
              <w:spacing w:before="100" w:beforeAutospacing="1" w:after="100" w:afterAutospacing="1" w:line="300" w:lineRule="exact"/>
              <w:jc w:val="center"/>
              <w:rPr>
                <w:rFonts w:ascii="仿宋_GB2312" w:hAnsi="宋体" w:eastAsia="仿宋_GB2312" w:cs="宋体"/>
                <w:kern w:val="0"/>
                <w:szCs w:val="21"/>
              </w:rPr>
            </w:pPr>
          </w:p>
        </w:tc>
      </w:tr>
      <w:tr w14:paraId="15C5A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619B93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p>
        </w:tc>
        <w:tc>
          <w:tcPr>
            <w:tcW w:w="1706" w:type="pct"/>
            <w:tcBorders>
              <w:top w:val="single" w:color="auto" w:sz="4" w:space="0"/>
              <w:left w:val="single" w:color="auto" w:sz="4" w:space="0"/>
              <w:bottom w:val="single" w:color="auto" w:sz="4" w:space="0"/>
              <w:right w:val="single" w:color="auto" w:sz="4" w:space="0"/>
            </w:tcBorders>
            <w:vAlign w:val="center"/>
          </w:tcPr>
          <w:p w14:paraId="45025E81">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麦盖提县国土资源执法监察大队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0686047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7EC3200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3948F0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4A64E40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42DB4A3">
            <w:pPr>
              <w:widowControl/>
              <w:spacing w:before="100" w:beforeAutospacing="1" w:after="100" w:afterAutospacing="1" w:line="300" w:lineRule="exact"/>
              <w:jc w:val="center"/>
              <w:rPr>
                <w:rFonts w:ascii="仿宋_GB2312" w:hAnsi="宋体" w:eastAsia="仿宋_GB2312" w:cs="宋体"/>
                <w:kern w:val="0"/>
                <w:szCs w:val="21"/>
              </w:rPr>
            </w:pPr>
          </w:p>
        </w:tc>
      </w:tr>
      <w:tr w14:paraId="16E4F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35EBB0B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89</w:t>
            </w:r>
          </w:p>
        </w:tc>
        <w:tc>
          <w:tcPr>
            <w:tcW w:w="1706" w:type="pct"/>
            <w:tcBorders>
              <w:top w:val="single" w:color="auto" w:sz="4" w:space="0"/>
              <w:left w:val="single" w:color="auto" w:sz="4" w:space="0"/>
              <w:bottom w:val="single" w:color="auto" w:sz="4" w:space="0"/>
              <w:right w:val="single" w:color="auto" w:sz="4" w:space="0"/>
            </w:tcBorders>
            <w:vAlign w:val="center"/>
          </w:tcPr>
          <w:p w14:paraId="2242420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巴楚县国土资源执法监察大队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4891D3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178461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1529D2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84CD88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ED5617D">
            <w:pPr>
              <w:widowControl/>
              <w:spacing w:before="100" w:beforeAutospacing="1" w:after="100" w:afterAutospacing="1" w:line="300" w:lineRule="exact"/>
              <w:jc w:val="center"/>
              <w:rPr>
                <w:rFonts w:ascii="仿宋_GB2312" w:hAnsi="宋体" w:eastAsia="仿宋_GB2312" w:cs="宋体"/>
                <w:kern w:val="0"/>
                <w:szCs w:val="21"/>
              </w:rPr>
            </w:pPr>
          </w:p>
        </w:tc>
      </w:tr>
      <w:tr w14:paraId="31060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EA94B3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1706" w:type="pct"/>
            <w:tcBorders>
              <w:top w:val="single" w:color="auto" w:sz="4" w:space="0"/>
              <w:left w:val="single" w:color="auto" w:sz="4" w:space="0"/>
              <w:bottom w:val="single" w:color="auto" w:sz="4" w:space="0"/>
              <w:right w:val="single" w:color="auto" w:sz="4" w:space="0"/>
            </w:tcBorders>
            <w:vAlign w:val="center"/>
          </w:tcPr>
          <w:p w14:paraId="45530748">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塔什库尔干塔吉克自治县国土资源执法监察大队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D97873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566EF0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4B8B02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CF4B7C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95688D5">
            <w:pPr>
              <w:widowControl/>
              <w:spacing w:before="100" w:beforeAutospacing="1" w:after="100" w:afterAutospacing="1" w:line="300" w:lineRule="exact"/>
              <w:jc w:val="center"/>
              <w:rPr>
                <w:rFonts w:ascii="仿宋_GB2312" w:hAnsi="宋体" w:eastAsia="仿宋_GB2312" w:cs="宋体"/>
                <w:kern w:val="0"/>
                <w:szCs w:val="21"/>
              </w:rPr>
            </w:pPr>
          </w:p>
        </w:tc>
      </w:tr>
      <w:tr w14:paraId="35267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978C3F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91</w:t>
            </w:r>
          </w:p>
        </w:tc>
        <w:tc>
          <w:tcPr>
            <w:tcW w:w="1706" w:type="pct"/>
            <w:tcBorders>
              <w:top w:val="single" w:color="auto" w:sz="4" w:space="0"/>
              <w:left w:val="single" w:color="auto" w:sz="4" w:space="0"/>
              <w:bottom w:val="single" w:color="auto" w:sz="4" w:space="0"/>
              <w:right w:val="single" w:color="auto" w:sz="4" w:space="0"/>
            </w:tcBorders>
            <w:vAlign w:val="center"/>
          </w:tcPr>
          <w:p w14:paraId="0B0B3A17">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伽师县国土资源执法监察大队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95C7A6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708A2B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73BF815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5651B74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33F1EE5">
            <w:pPr>
              <w:widowControl/>
              <w:spacing w:before="100" w:beforeAutospacing="1" w:after="100" w:afterAutospacing="1" w:line="300" w:lineRule="exact"/>
              <w:jc w:val="center"/>
              <w:rPr>
                <w:rFonts w:ascii="仿宋_GB2312" w:hAnsi="宋体" w:eastAsia="仿宋_GB2312" w:cs="宋体"/>
                <w:kern w:val="0"/>
                <w:szCs w:val="21"/>
              </w:rPr>
            </w:pPr>
          </w:p>
        </w:tc>
      </w:tr>
      <w:tr w14:paraId="6671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8D01DA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92</w:t>
            </w:r>
          </w:p>
        </w:tc>
        <w:tc>
          <w:tcPr>
            <w:tcW w:w="1706" w:type="pct"/>
            <w:tcBorders>
              <w:top w:val="single" w:color="auto" w:sz="4" w:space="0"/>
              <w:left w:val="single" w:color="auto" w:sz="4" w:space="0"/>
              <w:bottom w:val="single" w:color="auto" w:sz="4" w:space="0"/>
              <w:right w:val="single" w:color="auto" w:sz="4" w:space="0"/>
            </w:tcBorders>
            <w:vAlign w:val="center"/>
          </w:tcPr>
          <w:p w14:paraId="0189E67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泽普县国土资源执法监察大队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46EAC42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D981BA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10308D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2D802E8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E005847">
            <w:pPr>
              <w:widowControl/>
              <w:spacing w:before="100" w:beforeAutospacing="1" w:after="100" w:afterAutospacing="1" w:line="300" w:lineRule="exact"/>
              <w:jc w:val="center"/>
              <w:rPr>
                <w:rFonts w:ascii="仿宋_GB2312" w:hAnsi="宋体" w:eastAsia="仿宋_GB2312" w:cs="宋体"/>
                <w:kern w:val="0"/>
                <w:szCs w:val="21"/>
              </w:rPr>
            </w:pPr>
          </w:p>
        </w:tc>
      </w:tr>
      <w:tr w14:paraId="0FF44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7A1CB75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93</w:t>
            </w:r>
          </w:p>
        </w:tc>
        <w:tc>
          <w:tcPr>
            <w:tcW w:w="1706" w:type="pct"/>
            <w:tcBorders>
              <w:top w:val="single" w:color="auto" w:sz="4" w:space="0"/>
              <w:left w:val="single" w:color="auto" w:sz="4" w:space="0"/>
              <w:bottom w:val="single" w:color="auto" w:sz="4" w:space="0"/>
              <w:right w:val="single" w:color="auto" w:sz="4" w:space="0"/>
            </w:tcBorders>
            <w:vAlign w:val="center"/>
          </w:tcPr>
          <w:p w14:paraId="5816B47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岳普湖县国土资源执法监察大队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6010E77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8E8E36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6AF2C5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7240ADF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3257D4F9">
            <w:pPr>
              <w:widowControl/>
              <w:spacing w:before="100" w:beforeAutospacing="1" w:after="100" w:afterAutospacing="1" w:line="300" w:lineRule="exact"/>
              <w:jc w:val="center"/>
              <w:rPr>
                <w:rFonts w:ascii="仿宋_GB2312" w:hAnsi="宋体" w:eastAsia="仿宋_GB2312" w:cs="宋体"/>
                <w:kern w:val="0"/>
                <w:szCs w:val="21"/>
              </w:rPr>
            </w:pPr>
          </w:p>
        </w:tc>
      </w:tr>
      <w:tr w14:paraId="7187F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C58B4C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94</w:t>
            </w:r>
          </w:p>
        </w:tc>
        <w:tc>
          <w:tcPr>
            <w:tcW w:w="1706" w:type="pct"/>
            <w:tcBorders>
              <w:top w:val="single" w:color="auto" w:sz="4" w:space="0"/>
              <w:left w:val="single" w:color="auto" w:sz="4" w:space="0"/>
              <w:bottom w:val="single" w:color="auto" w:sz="4" w:space="0"/>
              <w:right w:val="single" w:color="auto" w:sz="4" w:space="0"/>
            </w:tcBorders>
            <w:vAlign w:val="center"/>
          </w:tcPr>
          <w:p w14:paraId="30ACE910">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和田地区国土资源执法监察支队</w:t>
            </w:r>
          </w:p>
        </w:tc>
        <w:tc>
          <w:tcPr>
            <w:tcW w:w="489" w:type="pct"/>
            <w:tcBorders>
              <w:top w:val="single" w:color="auto" w:sz="4" w:space="0"/>
              <w:left w:val="single" w:color="auto" w:sz="4" w:space="0"/>
              <w:bottom w:val="single" w:color="auto" w:sz="4" w:space="0"/>
              <w:right w:val="single" w:color="auto" w:sz="4" w:space="0"/>
            </w:tcBorders>
            <w:vAlign w:val="center"/>
          </w:tcPr>
          <w:p w14:paraId="33168B1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D91388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县（处）级</w:t>
            </w:r>
          </w:p>
        </w:tc>
        <w:tc>
          <w:tcPr>
            <w:tcW w:w="545" w:type="pct"/>
            <w:tcBorders>
              <w:top w:val="single" w:color="auto" w:sz="4" w:space="0"/>
              <w:left w:val="single" w:color="auto" w:sz="4" w:space="0"/>
              <w:bottom w:val="single" w:color="auto" w:sz="4" w:space="0"/>
              <w:right w:val="single" w:color="auto" w:sz="4" w:space="0"/>
            </w:tcBorders>
            <w:vAlign w:val="center"/>
          </w:tcPr>
          <w:p w14:paraId="194360E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5EA48BA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三级垂管</w:t>
            </w:r>
          </w:p>
        </w:tc>
        <w:tc>
          <w:tcPr>
            <w:tcW w:w="581" w:type="pct"/>
            <w:tcBorders>
              <w:top w:val="single" w:color="auto" w:sz="4" w:space="0"/>
              <w:left w:val="single" w:color="auto" w:sz="4" w:space="0"/>
              <w:bottom w:val="single" w:color="auto" w:sz="4" w:space="0"/>
              <w:right w:val="single" w:color="auto" w:sz="4" w:space="0"/>
            </w:tcBorders>
            <w:vAlign w:val="center"/>
          </w:tcPr>
          <w:p w14:paraId="053DD941">
            <w:pPr>
              <w:widowControl/>
              <w:spacing w:before="100" w:beforeAutospacing="1" w:after="100" w:afterAutospacing="1" w:line="300" w:lineRule="exact"/>
              <w:jc w:val="center"/>
              <w:rPr>
                <w:rFonts w:ascii="仿宋_GB2312" w:hAnsi="宋体" w:eastAsia="仿宋_GB2312" w:cs="宋体"/>
                <w:kern w:val="0"/>
                <w:szCs w:val="21"/>
              </w:rPr>
            </w:pPr>
          </w:p>
        </w:tc>
      </w:tr>
      <w:tr w14:paraId="6921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3C6FBC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1706" w:type="pct"/>
            <w:tcBorders>
              <w:top w:val="single" w:color="auto" w:sz="4" w:space="0"/>
              <w:left w:val="single" w:color="auto" w:sz="4" w:space="0"/>
              <w:bottom w:val="single" w:color="auto" w:sz="4" w:space="0"/>
              <w:right w:val="single" w:color="auto" w:sz="4" w:space="0"/>
            </w:tcBorders>
            <w:vAlign w:val="center"/>
          </w:tcPr>
          <w:p w14:paraId="54F618BC">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和田市国土资源执法监察大队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23D1821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EC2642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2564F2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FC3EFD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63E4D05A">
            <w:pPr>
              <w:widowControl/>
              <w:spacing w:before="100" w:beforeAutospacing="1" w:after="100" w:afterAutospacing="1" w:line="300" w:lineRule="exact"/>
              <w:jc w:val="center"/>
              <w:rPr>
                <w:rFonts w:ascii="仿宋_GB2312" w:hAnsi="宋体" w:eastAsia="仿宋_GB2312" w:cs="宋体"/>
                <w:kern w:val="0"/>
                <w:szCs w:val="21"/>
              </w:rPr>
            </w:pPr>
          </w:p>
        </w:tc>
      </w:tr>
      <w:tr w14:paraId="1DFE3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0A062C3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96</w:t>
            </w:r>
          </w:p>
        </w:tc>
        <w:tc>
          <w:tcPr>
            <w:tcW w:w="1706" w:type="pct"/>
            <w:tcBorders>
              <w:top w:val="single" w:color="auto" w:sz="4" w:space="0"/>
              <w:left w:val="single" w:color="auto" w:sz="4" w:space="0"/>
              <w:bottom w:val="single" w:color="auto" w:sz="4" w:space="0"/>
              <w:right w:val="single" w:color="auto" w:sz="4" w:space="0"/>
            </w:tcBorders>
            <w:vAlign w:val="center"/>
          </w:tcPr>
          <w:p w14:paraId="0728032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和田县国土资源执法监察大队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49E933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6B7E9819">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E42F4C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05D89E73">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4C7FA05C">
            <w:pPr>
              <w:widowControl/>
              <w:spacing w:before="100" w:beforeAutospacing="1" w:after="100" w:afterAutospacing="1" w:line="300" w:lineRule="exact"/>
              <w:jc w:val="center"/>
              <w:rPr>
                <w:rFonts w:ascii="仿宋_GB2312" w:hAnsi="宋体" w:eastAsia="仿宋_GB2312" w:cs="宋体"/>
                <w:kern w:val="0"/>
                <w:szCs w:val="21"/>
              </w:rPr>
            </w:pPr>
          </w:p>
        </w:tc>
      </w:tr>
      <w:tr w14:paraId="51832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7D1AF0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97</w:t>
            </w:r>
          </w:p>
        </w:tc>
        <w:tc>
          <w:tcPr>
            <w:tcW w:w="1706" w:type="pct"/>
            <w:tcBorders>
              <w:top w:val="single" w:color="auto" w:sz="4" w:space="0"/>
              <w:left w:val="single" w:color="auto" w:sz="4" w:space="0"/>
              <w:bottom w:val="single" w:color="auto" w:sz="4" w:space="0"/>
              <w:right w:val="single" w:color="auto" w:sz="4" w:space="0"/>
            </w:tcBorders>
            <w:vAlign w:val="center"/>
          </w:tcPr>
          <w:p w14:paraId="2D6B5D96">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皮山县国土资源执法监察大队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9E1308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1A091DE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43FF18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83AC93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231E2DA">
            <w:pPr>
              <w:widowControl/>
              <w:spacing w:before="100" w:beforeAutospacing="1" w:after="100" w:afterAutospacing="1" w:line="300" w:lineRule="exact"/>
              <w:jc w:val="center"/>
              <w:rPr>
                <w:rFonts w:ascii="仿宋_GB2312" w:hAnsi="宋体" w:eastAsia="仿宋_GB2312" w:cs="宋体"/>
                <w:kern w:val="0"/>
                <w:szCs w:val="21"/>
              </w:rPr>
            </w:pPr>
          </w:p>
        </w:tc>
      </w:tr>
      <w:tr w14:paraId="16F0A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484960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1706" w:type="pct"/>
            <w:tcBorders>
              <w:top w:val="single" w:color="auto" w:sz="4" w:space="0"/>
              <w:left w:val="single" w:color="auto" w:sz="4" w:space="0"/>
              <w:bottom w:val="single" w:color="auto" w:sz="4" w:space="0"/>
              <w:right w:val="single" w:color="auto" w:sz="4" w:space="0"/>
            </w:tcBorders>
            <w:vAlign w:val="center"/>
          </w:tcPr>
          <w:p w14:paraId="5F8A7809">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墨玉县国土资源执法监察大队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43053D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0EA5F48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6B06455F">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3A8EA79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5340506E">
            <w:pPr>
              <w:widowControl/>
              <w:spacing w:before="100" w:beforeAutospacing="1" w:after="100" w:afterAutospacing="1" w:line="300" w:lineRule="exact"/>
              <w:jc w:val="center"/>
              <w:rPr>
                <w:rFonts w:ascii="仿宋_GB2312" w:hAnsi="宋体" w:eastAsia="仿宋_GB2312" w:cs="宋体"/>
                <w:kern w:val="0"/>
                <w:szCs w:val="21"/>
              </w:rPr>
            </w:pPr>
          </w:p>
        </w:tc>
      </w:tr>
      <w:tr w14:paraId="363B7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26EFC6A8">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p>
        </w:tc>
        <w:tc>
          <w:tcPr>
            <w:tcW w:w="1706" w:type="pct"/>
            <w:tcBorders>
              <w:top w:val="single" w:color="auto" w:sz="4" w:space="0"/>
              <w:left w:val="single" w:color="auto" w:sz="4" w:space="0"/>
              <w:bottom w:val="single" w:color="auto" w:sz="4" w:space="0"/>
              <w:right w:val="single" w:color="auto" w:sz="4" w:space="0"/>
            </w:tcBorders>
            <w:vAlign w:val="center"/>
          </w:tcPr>
          <w:p w14:paraId="17E65ABD">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民丰县国土资源执法监察大队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D0FD6C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A7CD58E">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237FB6E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DD5881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2F014CF7">
            <w:pPr>
              <w:widowControl/>
              <w:spacing w:before="100" w:beforeAutospacing="1" w:after="100" w:afterAutospacing="1" w:line="300" w:lineRule="exact"/>
              <w:jc w:val="center"/>
              <w:rPr>
                <w:rFonts w:ascii="仿宋_GB2312" w:hAnsi="宋体" w:eastAsia="仿宋_GB2312" w:cs="宋体"/>
                <w:kern w:val="0"/>
                <w:szCs w:val="21"/>
              </w:rPr>
            </w:pPr>
          </w:p>
        </w:tc>
      </w:tr>
      <w:tr w14:paraId="102D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53EF5231">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706" w:type="pct"/>
            <w:tcBorders>
              <w:top w:val="single" w:color="auto" w:sz="4" w:space="0"/>
              <w:left w:val="single" w:color="auto" w:sz="4" w:space="0"/>
              <w:bottom w:val="single" w:color="auto" w:sz="4" w:space="0"/>
              <w:right w:val="single" w:color="auto" w:sz="4" w:space="0"/>
            </w:tcBorders>
            <w:vAlign w:val="center"/>
          </w:tcPr>
          <w:p w14:paraId="125FBCD3">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洛浦县国土资源执法监察大队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38FAC82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DA2BADD">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5F57FF6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ADB66AB">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BEF6BE2">
            <w:pPr>
              <w:widowControl/>
              <w:spacing w:before="100" w:beforeAutospacing="1" w:after="100" w:afterAutospacing="1" w:line="300" w:lineRule="exact"/>
              <w:jc w:val="center"/>
              <w:rPr>
                <w:rFonts w:ascii="仿宋_GB2312" w:hAnsi="宋体" w:eastAsia="仿宋_GB2312" w:cs="宋体"/>
                <w:kern w:val="0"/>
                <w:szCs w:val="21"/>
              </w:rPr>
            </w:pPr>
          </w:p>
        </w:tc>
      </w:tr>
      <w:tr w14:paraId="40024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45F356EA">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101</w:t>
            </w:r>
          </w:p>
        </w:tc>
        <w:tc>
          <w:tcPr>
            <w:tcW w:w="1706" w:type="pct"/>
            <w:tcBorders>
              <w:top w:val="single" w:color="auto" w:sz="4" w:space="0"/>
              <w:left w:val="single" w:color="auto" w:sz="4" w:space="0"/>
              <w:bottom w:val="single" w:color="auto" w:sz="4" w:space="0"/>
              <w:right w:val="single" w:color="auto" w:sz="4" w:space="0"/>
            </w:tcBorders>
            <w:vAlign w:val="center"/>
          </w:tcPr>
          <w:p w14:paraId="0E18FFB2">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策勒县国土资源执法监察大队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5FCDAD60">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27D722A5">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4E94271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1996E18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05752ABC">
            <w:pPr>
              <w:widowControl/>
              <w:spacing w:before="100" w:beforeAutospacing="1" w:after="100" w:afterAutospacing="1" w:line="300" w:lineRule="exact"/>
              <w:jc w:val="center"/>
              <w:rPr>
                <w:rFonts w:ascii="仿宋_GB2312" w:hAnsi="宋体" w:eastAsia="仿宋_GB2312" w:cs="宋体"/>
                <w:kern w:val="0"/>
                <w:szCs w:val="21"/>
              </w:rPr>
            </w:pPr>
          </w:p>
        </w:tc>
      </w:tr>
      <w:tr w14:paraId="4D491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428" w:type="pct"/>
            <w:tcBorders>
              <w:top w:val="single" w:color="auto" w:sz="4" w:space="0"/>
              <w:left w:val="single" w:color="auto" w:sz="4" w:space="0"/>
              <w:bottom w:val="single" w:color="auto" w:sz="4" w:space="0"/>
              <w:right w:val="single" w:color="auto" w:sz="4" w:space="0"/>
            </w:tcBorders>
            <w:vAlign w:val="center"/>
          </w:tcPr>
          <w:p w14:paraId="69B083C2">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102</w:t>
            </w:r>
          </w:p>
        </w:tc>
        <w:tc>
          <w:tcPr>
            <w:tcW w:w="1706" w:type="pct"/>
            <w:tcBorders>
              <w:top w:val="single" w:color="auto" w:sz="4" w:space="0"/>
              <w:left w:val="single" w:color="auto" w:sz="4" w:space="0"/>
              <w:bottom w:val="single" w:color="auto" w:sz="4" w:space="0"/>
              <w:right w:val="single" w:color="auto" w:sz="4" w:space="0"/>
            </w:tcBorders>
            <w:vAlign w:val="center"/>
          </w:tcPr>
          <w:p w14:paraId="492DBD0B">
            <w:pPr>
              <w:widowControl/>
              <w:spacing w:before="100" w:beforeAutospacing="1" w:after="100" w:afterAutospacing="1" w:line="300" w:lineRule="exact"/>
              <w:rPr>
                <w:rFonts w:ascii="仿宋_GB2312" w:hAnsi="宋体" w:eastAsia="仿宋_GB2312" w:cs="宋体"/>
                <w:kern w:val="0"/>
                <w:szCs w:val="21"/>
              </w:rPr>
            </w:pPr>
            <w:r>
              <w:rPr>
                <w:rFonts w:hint="eastAsia" w:ascii="仿宋_GB2312" w:hAnsi="宋体" w:eastAsia="仿宋_GB2312" w:cs="宋体"/>
                <w:kern w:val="0"/>
                <w:szCs w:val="21"/>
              </w:rPr>
              <w:t>于田县国土资源执法监察大队</w:t>
            </w:r>
          </w:p>
        </w:tc>
        <w:tc>
          <w:tcPr>
            <w:tcW w:w="489" w:type="pct"/>
            <w:tcBorders>
              <w:top w:val="single" w:color="auto" w:sz="4" w:space="0"/>
              <w:left w:val="single" w:color="auto" w:sz="4" w:space="0"/>
              <w:bottom w:val="single" w:color="auto" w:sz="4" w:space="0"/>
              <w:right w:val="single" w:color="auto" w:sz="4" w:space="0"/>
            </w:tcBorders>
            <w:vAlign w:val="center"/>
          </w:tcPr>
          <w:p w14:paraId="7490DC2C">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参公管理</w:t>
            </w:r>
          </w:p>
        </w:tc>
        <w:tc>
          <w:tcPr>
            <w:tcW w:w="652" w:type="pct"/>
            <w:tcBorders>
              <w:top w:val="single" w:color="auto" w:sz="4" w:space="0"/>
              <w:left w:val="single" w:color="auto" w:sz="4" w:space="0"/>
              <w:bottom w:val="single" w:color="auto" w:sz="4" w:space="0"/>
              <w:right w:val="single" w:color="auto" w:sz="4" w:space="0"/>
            </w:tcBorders>
            <w:vAlign w:val="center"/>
          </w:tcPr>
          <w:p w14:paraId="47B025D4">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科级</w:t>
            </w:r>
          </w:p>
        </w:tc>
        <w:tc>
          <w:tcPr>
            <w:tcW w:w="545" w:type="pct"/>
            <w:tcBorders>
              <w:top w:val="single" w:color="auto" w:sz="4" w:space="0"/>
              <w:left w:val="single" w:color="auto" w:sz="4" w:space="0"/>
              <w:bottom w:val="single" w:color="auto" w:sz="4" w:space="0"/>
              <w:right w:val="single" w:color="auto" w:sz="4" w:space="0"/>
            </w:tcBorders>
            <w:vAlign w:val="center"/>
          </w:tcPr>
          <w:p w14:paraId="1B8E1106">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全额预算</w:t>
            </w:r>
          </w:p>
        </w:tc>
        <w:tc>
          <w:tcPr>
            <w:tcW w:w="600" w:type="pct"/>
            <w:tcBorders>
              <w:top w:val="single" w:color="auto" w:sz="4" w:space="0"/>
              <w:left w:val="single" w:color="auto" w:sz="4" w:space="0"/>
              <w:bottom w:val="single" w:color="auto" w:sz="4" w:space="0"/>
              <w:right w:val="single" w:color="auto" w:sz="4" w:space="0"/>
            </w:tcBorders>
            <w:vAlign w:val="center"/>
          </w:tcPr>
          <w:p w14:paraId="63CAA187">
            <w:pPr>
              <w:widowControl/>
              <w:spacing w:before="100" w:beforeAutospacing="1" w:after="100" w:afterAutospacing="1" w:line="300" w:lineRule="exact"/>
              <w:jc w:val="center"/>
              <w:rPr>
                <w:rFonts w:ascii="仿宋_GB2312" w:hAnsi="宋体" w:eastAsia="仿宋_GB2312" w:cs="宋体"/>
                <w:kern w:val="0"/>
                <w:szCs w:val="21"/>
              </w:rPr>
            </w:pPr>
            <w:r>
              <w:rPr>
                <w:rFonts w:hint="eastAsia" w:ascii="仿宋_GB2312" w:hAnsi="宋体" w:eastAsia="仿宋_GB2312" w:cs="宋体"/>
                <w:kern w:val="0"/>
                <w:szCs w:val="21"/>
              </w:rPr>
              <w:t>四级垂管</w:t>
            </w:r>
          </w:p>
        </w:tc>
        <w:tc>
          <w:tcPr>
            <w:tcW w:w="581" w:type="pct"/>
            <w:tcBorders>
              <w:top w:val="single" w:color="auto" w:sz="4" w:space="0"/>
              <w:left w:val="single" w:color="auto" w:sz="4" w:space="0"/>
              <w:bottom w:val="single" w:color="auto" w:sz="4" w:space="0"/>
              <w:right w:val="single" w:color="auto" w:sz="4" w:space="0"/>
            </w:tcBorders>
            <w:vAlign w:val="center"/>
          </w:tcPr>
          <w:p w14:paraId="1E862536">
            <w:pPr>
              <w:widowControl/>
              <w:spacing w:before="100" w:beforeAutospacing="1" w:after="100" w:afterAutospacing="1" w:line="300" w:lineRule="exact"/>
              <w:jc w:val="center"/>
              <w:rPr>
                <w:rFonts w:ascii="仿宋_GB2312" w:hAnsi="宋体" w:eastAsia="仿宋_GB2312" w:cs="宋体"/>
                <w:kern w:val="0"/>
                <w:szCs w:val="21"/>
              </w:rPr>
            </w:pPr>
          </w:p>
        </w:tc>
      </w:tr>
    </w:tbl>
    <w:p w14:paraId="5CADD83E">
      <w:pPr>
        <w:pStyle w:val="21"/>
        <w:ind w:left="1363"/>
        <w:rPr>
          <w:rFonts w:ascii="仿宋" w:hAnsi="仿宋" w:eastAsia="仿宋"/>
          <w:b/>
          <w:sz w:val="32"/>
          <w:szCs w:val="32"/>
        </w:rPr>
      </w:pPr>
    </w:p>
    <w:p w14:paraId="3FA04695">
      <w:pPr>
        <w:widowControl/>
        <w:spacing w:before="100" w:beforeAutospacing="1" w:after="100" w:afterAutospacing="1" w:line="560" w:lineRule="exact"/>
        <w:ind w:firstLine="1115" w:firstLineChars="347"/>
        <w:jc w:val="left"/>
        <w:rPr>
          <w:rFonts w:ascii="仿宋" w:hAnsi="仿宋" w:eastAsia="仿宋" w:cs="宋体"/>
          <w:color w:val="000000"/>
          <w:kern w:val="0"/>
          <w:sz w:val="32"/>
          <w:szCs w:val="32"/>
        </w:rPr>
      </w:pPr>
      <w:r>
        <w:rPr>
          <w:rFonts w:hint="eastAsia" w:ascii="仿宋" w:hAnsi="仿宋" w:eastAsia="仿宋" w:cs="宋体"/>
          <w:b/>
          <w:color w:val="000000"/>
          <w:kern w:val="0"/>
          <w:sz w:val="32"/>
          <w:szCs w:val="32"/>
        </w:rPr>
        <w:t>2.</w:t>
      </w:r>
      <w:r>
        <w:rPr>
          <w:rFonts w:hint="eastAsia" w:ascii="仿宋" w:hAnsi="仿宋" w:eastAsia="仿宋" w:cs="宋体"/>
          <w:color w:val="000000" w:themeColor="text1"/>
          <w:kern w:val="0"/>
          <w:sz w:val="32"/>
          <w:szCs w:val="32"/>
        </w:rPr>
        <w:t xml:space="preserve"> </w:t>
      </w:r>
      <w:r>
        <w:rPr>
          <w:rFonts w:hint="eastAsia" w:ascii="仿宋" w:hAnsi="仿宋" w:eastAsia="仿宋" w:cs="宋体"/>
          <w:b/>
          <w:color w:val="000000"/>
          <w:kern w:val="0"/>
          <w:sz w:val="32"/>
          <w:szCs w:val="32"/>
        </w:rPr>
        <w:t>自治区国土资源总队本级机关内设机构情况</w:t>
      </w:r>
      <w:r>
        <w:rPr>
          <w:rFonts w:hint="eastAsia" w:ascii="仿宋" w:hAnsi="仿宋" w:eastAsia="仿宋" w:cs="宋体"/>
          <w:color w:val="000000"/>
          <w:kern w:val="0"/>
          <w:sz w:val="32"/>
          <w:szCs w:val="32"/>
        </w:rPr>
        <w:t>。</w:t>
      </w:r>
    </w:p>
    <w:p w14:paraId="1F84B383">
      <w:pPr>
        <w:spacing w:line="560" w:lineRule="exact"/>
        <w:ind w:firstLine="640" w:firstLineChars="200"/>
        <w:jc w:val="left"/>
        <w:rPr>
          <w:rFonts w:ascii="仿宋_GB2312" w:hAnsi="仿宋" w:eastAsia="仿宋_GB2312"/>
          <w:color w:val="000000" w:themeColor="text1"/>
          <w:sz w:val="32"/>
          <w:szCs w:val="32"/>
        </w:rPr>
      </w:pPr>
      <w:r>
        <w:rPr>
          <w:rFonts w:hint="eastAsia" w:ascii="仿宋" w:hAnsi="仿宋" w:eastAsia="仿宋" w:cs="宋体"/>
          <w:color w:val="000000" w:themeColor="text1"/>
          <w:kern w:val="0"/>
          <w:sz w:val="32"/>
          <w:szCs w:val="32"/>
        </w:rPr>
        <w:t>自治区国土资源总队机关内设6个处室，分别为：办公室、土地执法监察处、矿产执法监察处、机关党委、监察室、人事教育处。</w:t>
      </w:r>
      <w:r>
        <w:rPr>
          <w:rFonts w:hint="eastAsia" w:ascii="仿宋_GB2312" w:hAnsi="仿宋" w:eastAsia="仿宋_GB2312"/>
          <w:color w:val="000000" w:themeColor="text1"/>
          <w:sz w:val="32"/>
          <w:szCs w:val="32"/>
        </w:rPr>
        <w:t>2020年，总队机关共有人员编制36个，实有在职人数31人，均为统发工资人员；退休人员6人，已纳入社保退休。</w:t>
      </w:r>
    </w:p>
    <w:p w14:paraId="5B577AAA">
      <w:pPr>
        <w:widowControl/>
        <w:spacing w:before="100" w:beforeAutospacing="1" w:after="100" w:afterAutospacing="1" w:line="560" w:lineRule="exact"/>
        <w:ind w:firstLine="790" w:firstLineChars="246"/>
        <w:jc w:val="left"/>
        <w:rPr>
          <w:rFonts w:ascii="仿宋" w:hAnsi="仿宋" w:eastAsia="仿宋" w:cs="宋体"/>
          <w:b/>
          <w:bCs/>
          <w:color w:val="000000" w:themeColor="text1"/>
          <w:kern w:val="0"/>
          <w:sz w:val="32"/>
          <w:szCs w:val="32"/>
        </w:rPr>
      </w:pPr>
      <w:r>
        <w:rPr>
          <w:rFonts w:hint="eastAsia" w:ascii="仿宋" w:hAnsi="仿宋" w:eastAsia="仿宋" w:cs="宋体"/>
          <w:b/>
          <w:bCs/>
          <w:color w:val="000000" w:themeColor="text1"/>
          <w:kern w:val="0"/>
          <w:sz w:val="32"/>
          <w:szCs w:val="32"/>
        </w:rPr>
        <w:t>3.人员情况</w:t>
      </w:r>
    </w:p>
    <w:p w14:paraId="0D45E3CD">
      <w:pPr>
        <w:spacing w:line="500" w:lineRule="exact"/>
        <w:ind w:firstLine="640" w:firstLineChars="200"/>
        <w:jc w:val="left"/>
        <w:rPr>
          <w:rFonts w:ascii="仿宋" w:hAnsi="仿宋" w:eastAsia="仿宋" w:cs="宋体"/>
          <w:color w:val="000000" w:themeColor="text1"/>
          <w:kern w:val="0"/>
          <w:sz w:val="32"/>
          <w:szCs w:val="32"/>
        </w:rPr>
      </w:pPr>
      <w:r>
        <w:rPr>
          <w:rFonts w:hint="eastAsia" w:ascii="仿宋_GB2312" w:hAnsi="仿宋" w:eastAsia="仿宋_GB2312"/>
          <w:color w:val="000000" w:themeColor="text1"/>
          <w:sz w:val="32"/>
          <w:szCs w:val="32"/>
        </w:rPr>
        <w:t xml:space="preserve">  2020年，</w:t>
      </w:r>
      <w:r>
        <w:rPr>
          <w:rFonts w:hint="eastAsia" w:ascii="仿宋" w:hAnsi="仿宋" w:eastAsia="仿宋" w:cs="宋体"/>
          <w:color w:val="000000"/>
          <w:kern w:val="0"/>
          <w:sz w:val="32"/>
          <w:szCs w:val="32"/>
        </w:rPr>
        <w:t>依据自治区编委下达的“三定方案”，自治区国土资源执法监察系统人员编</w:t>
      </w:r>
      <w:r>
        <w:rPr>
          <w:rFonts w:hint="eastAsia" w:ascii="仿宋" w:hAnsi="仿宋" w:eastAsia="仿宋" w:cs="宋体"/>
          <w:kern w:val="0"/>
          <w:sz w:val="32"/>
          <w:szCs w:val="32"/>
        </w:rPr>
        <w:t>制</w:t>
      </w:r>
      <w:r>
        <w:rPr>
          <w:rFonts w:hint="eastAsia" w:ascii="仿宋" w:hAnsi="仿宋" w:eastAsia="仿宋" w:cs="宋体"/>
          <w:color w:val="000000" w:themeColor="text1"/>
          <w:kern w:val="0"/>
          <w:sz w:val="32"/>
          <w:szCs w:val="32"/>
        </w:rPr>
        <w:t>653人，与上年一致，</w:t>
      </w:r>
      <w:r>
        <w:rPr>
          <w:rFonts w:hint="eastAsia" w:ascii="仿宋_GB2312" w:hAnsi="仿宋" w:eastAsia="仿宋_GB2312"/>
          <w:color w:val="000000" w:themeColor="text1"/>
          <w:sz w:val="32"/>
          <w:szCs w:val="32"/>
        </w:rPr>
        <w:t>均为参照公务员编制，二级单位为统发工资单位、三级、四级为非统发工资单位</w:t>
      </w:r>
      <w:r>
        <w:rPr>
          <w:rFonts w:hint="eastAsia" w:ascii="仿宋" w:hAnsi="仿宋" w:eastAsia="仿宋" w:cs="宋体"/>
          <w:color w:val="000000" w:themeColor="text1"/>
          <w:kern w:val="0"/>
          <w:sz w:val="32"/>
          <w:szCs w:val="32"/>
        </w:rPr>
        <w:t>。目前</w:t>
      </w:r>
      <w:r>
        <w:rPr>
          <w:rFonts w:hint="eastAsia" w:ascii="仿宋_GB2312" w:hAnsi="仿宋" w:eastAsia="仿宋_GB2312"/>
          <w:color w:val="000000" w:themeColor="text1"/>
          <w:sz w:val="32"/>
          <w:szCs w:val="32"/>
        </w:rPr>
        <w:t>实有在职人数612人，</w:t>
      </w:r>
      <w:r>
        <w:rPr>
          <w:rFonts w:hint="eastAsia" w:ascii="仿宋" w:hAnsi="仿宋" w:eastAsia="仿宋" w:cs="宋体"/>
          <w:color w:val="000000" w:themeColor="text1"/>
          <w:kern w:val="0"/>
          <w:sz w:val="32"/>
          <w:szCs w:val="32"/>
        </w:rPr>
        <w:t>较2019年净减少10人，其中：</w:t>
      </w:r>
      <w:r>
        <w:rPr>
          <w:rFonts w:hint="eastAsia" w:ascii="仿宋_GB2312" w:hAnsi="仿宋" w:eastAsia="仿宋_GB2312"/>
          <w:color w:val="000000" w:themeColor="text1"/>
          <w:sz w:val="32"/>
          <w:szCs w:val="32"/>
        </w:rPr>
        <w:t>开除1人；取消录用1人；辞退1人；调出2人，退休</w:t>
      </w:r>
      <w:r>
        <w:rPr>
          <w:rFonts w:hint="eastAsia" w:ascii="仿宋" w:hAnsi="仿宋" w:eastAsia="仿宋" w:cs="宋体"/>
          <w:color w:val="000000" w:themeColor="text1"/>
          <w:kern w:val="0"/>
          <w:sz w:val="32"/>
          <w:szCs w:val="32"/>
        </w:rPr>
        <w:t>5人</w:t>
      </w:r>
      <w:r>
        <w:rPr>
          <w:rFonts w:hint="eastAsia" w:ascii="仿宋_GB2312" w:hAnsi="仿宋" w:eastAsia="仿宋_GB2312"/>
          <w:color w:val="000000" w:themeColor="text1"/>
          <w:sz w:val="32"/>
          <w:szCs w:val="32"/>
        </w:rPr>
        <w:t>。</w:t>
      </w:r>
    </w:p>
    <w:p w14:paraId="05B40DBF">
      <w:pPr>
        <w:widowControl/>
        <w:spacing w:beforeLines="50"/>
        <w:jc w:val="center"/>
        <w:outlineLvl w:val="1"/>
        <w:rPr>
          <w:rFonts w:ascii="黑体" w:hAnsi="黑体" w:eastAsia="黑体"/>
          <w:kern w:val="0"/>
          <w:sz w:val="32"/>
          <w:szCs w:val="32"/>
        </w:rPr>
      </w:pPr>
    </w:p>
    <w:p w14:paraId="772B0EB1">
      <w:pPr>
        <w:widowControl/>
        <w:spacing w:beforeLines="50"/>
        <w:jc w:val="center"/>
        <w:outlineLvl w:val="1"/>
        <w:rPr>
          <w:rFonts w:ascii="黑体" w:hAnsi="黑体" w:eastAsia="黑体"/>
          <w:b/>
          <w:kern w:val="0"/>
          <w:sz w:val="36"/>
          <w:szCs w:val="36"/>
        </w:rPr>
      </w:pPr>
    </w:p>
    <w:p w14:paraId="2305D494">
      <w:pPr>
        <w:widowControl/>
        <w:spacing w:beforeLines="50"/>
        <w:jc w:val="center"/>
        <w:outlineLvl w:val="1"/>
        <w:rPr>
          <w:rFonts w:ascii="黑体" w:hAnsi="黑体" w:eastAsia="黑体"/>
          <w:b/>
          <w:kern w:val="0"/>
          <w:sz w:val="36"/>
          <w:szCs w:val="36"/>
        </w:rPr>
      </w:pPr>
    </w:p>
    <w:p w14:paraId="4AC05E2C">
      <w:pPr>
        <w:widowControl/>
        <w:spacing w:beforeLines="50"/>
        <w:jc w:val="center"/>
        <w:outlineLvl w:val="1"/>
        <w:rPr>
          <w:rFonts w:ascii="黑体" w:hAnsi="黑体" w:eastAsia="黑体"/>
          <w:b/>
          <w:kern w:val="0"/>
          <w:sz w:val="36"/>
          <w:szCs w:val="36"/>
        </w:rPr>
      </w:pPr>
    </w:p>
    <w:p w14:paraId="29CF5B4A">
      <w:pPr>
        <w:widowControl/>
        <w:spacing w:beforeLines="50"/>
        <w:jc w:val="center"/>
        <w:outlineLvl w:val="1"/>
        <w:rPr>
          <w:rFonts w:ascii="黑体" w:hAnsi="黑体" w:eastAsia="黑体"/>
          <w:b/>
          <w:kern w:val="0"/>
          <w:sz w:val="36"/>
          <w:szCs w:val="36"/>
        </w:rPr>
      </w:pPr>
    </w:p>
    <w:p w14:paraId="341B9EB4">
      <w:pPr>
        <w:widowControl/>
        <w:spacing w:beforeLines="50"/>
        <w:jc w:val="center"/>
        <w:outlineLvl w:val="1"/>
        <w:rPr>
          <w:rFonts w:ascii="黑体" w:hAnsi="黑体" w:eastAsia="黑体"/>
          <w:b/>
          <w:kern w:val="0"/>
          <w:sz w:val="36"/>
          <w:szCs w:val="36"/>
        </w:rPr>
      </w:pPr>
      <w:r>
        <w:rPr>
          <w:rFonts w:hint="eastAsia" w:ascii="黑体" w:hAnsi="黑体" w:eastAsia="黑体"/>
          <w:b/>
          <w:kern w:val="0"/>
          <w:sz w:val="36"/>
          <w:szCs w:val="36"/>
        </w:rPr>
        <w:t>第二部分  2020年自治区国土资源执法监察总队（汇总）部门预算公开表</w:t>
      </w:r>
    </w:p>
    <w:p w14:paraId="10B92F8C">
      <w:pPr>
        <w:widowControl/>
        <w:spacing w:beforeLines="50"/>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表一：</w:t>
      </w:r>
    </w:p>
    <w:p w14:paraId="44EB6961">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6D920F2A">
      <w:pPr>
        <w:widowControl/>
        <w:outlineLvl w:val="1"/>
        <w:rPr>
          <w:rFonts w:ascii="仿宋_GB2312" w:hAnsi="宋体" w:eastAsia="仿宋_GB2312"/>
          <w:kern w:val="0"/>
          <w:sz w:val="24"/>
        </w:rPr>
      </w:pPr>
      <w:r>
        <w:rPr>
          <w:rFonts w:hint="eastAsia" w:ascii="仿宋_GB2312" w:hAnsi="宋体" w:eastAsia="仿宋_GB2312"/>
          <w:kern w:val="0"/>
          <w:sz w:val="24"/>
        </w:rPr>
        <w:t>编制部门：自治区国土资源执法监察总队 （汇总）                     单位：万元</w:t>
      </w:r>
    </w:p>
    <w:tbl>
      <w:tblPr>
        <w:tblStyle w:val="7"/>
        <w:tblpPr w:leftFromText="180" w:rightFromText="180" w:vertAnchor="text" w:horzAnchor="margin" w:tblpY="441"/>
        <w:tblW w:w="10173" w:type="dxa"/>
        <w:tblInd w:w="0" w:type="dxa"/>
        <w:tblLayout w:type="autofit"/>
        <w:tblCellMar>
          <w:top w:w="0" w:type="dxa"/>
          <w:left w:w="108" w:type="dxa"/>
          <w:bottom w:w="0" w:type="dxa"/>
          <w:right w:w="108" w:type="dxa"/>
        </w:tblCellMar>
      </w:tblPr>
      <w:tblGrid>
        <w:gridCol w:w="2992"/>
        <w:gridCol w:w="2835"/>
        <w:gridCol w:w="1134"/>
        <w:gridCol w:w="3212"/>
      </w:tblGrid>
      <w:tr w14:paraId="2FC81C87">
        <w:trPr>
          <w:trHeight w:val="416" w:hRule="atLeast"/>
        </w:trPr>
        <w:tc>
          <w:tcPr>
            <w:tcW w:w="5827"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14:paraId="28170D56">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46" w:type="dxa"/>
            <w:gridSpan w:val="2"/>
            <w:tcBorders>
              <w:top w:val="single" w:color="auto" w:sz="4" w:space="0"/>
              <w:left w:val="nil"/>
              <w:bottom w:val="single" w:color="auto" w:sz="4" w:space="0"/>
              <w:right w:val="single" w:color="auto" w:sz="4" w:space="0"/>
            </w:tcBorders>
            <w:shd w:val="clear" w:color="auto" w:fill="auto"/>
            <w:noWrap/>
            <w:vAlign w:val="bottom"/>
          </w:tcPr>
          <w:p w14:paraId="7435EEA9">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14:paraId="01AB3BC2">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05EFBE7">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2835" w:type="dxa"/>
            <w:tcBorders>
              <w:top w:val="nil"/>
              <w:left w:val="nil"/>
              <w:bottom w:val="single" w:color="auto" w:sz="4" w:space="0"/>
              <w:right w:val="single" w:color="auto" w:sz="4" w:space="0"/>
            </w:tcBorders>
            <w:shd w:val="clear" w:color="auto" w:fill="auto"/>
            <w:noWrap/>
            <w:vAlign w:val="center"/>
          </w:tcPr>
          <w:p w14:paraId="7071DD2F">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1134" w:type="dxa"/>
            <w:tcBorders>
              <w:top w:val="nil"/>
              <w:left w:val="nil"/>
              <w:bottom w:val="single" w:color="auto" w:sz="4" w:space="0"/>
              <w:right w:val="single" w:color="auto" w:sz="4" w:space="0"/>
            </w:tcBorders>
            <w:shd w:val="clear" w:color="auto" w:fill="auto"/>
            <w:noWrap/>
            <w:vAlign w:val="center"/>
          </w:tcPr>
          <w:p w14:paraId="68436D04">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3212" w:type="dxa"/>
            <w:tcBorders>
              <w:top w:val="nil"/>
              <w:left w:val="nil"/>
              <w:bottom w:val="single" w:color="auto" w:sz="4" w:space="0"/>
              <w:right w:val="single" w:color="auto" w:sz="4" w:space="0"/>
            </w:tcBorders>
            <w:shd w:val="clear" w:color="auto" w:fill="auto"/>
            <w:noWrap/>
            <w:vAlign w:val="center"/>
          </w:tcPr>
          <w:p w14:paraId="05558CD1">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14:paraId="30B2E49F">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50DE25E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2835" w:type="dxa"/>
            <w:tcBorders>
              <w:top w:val="nil"/>
              <w:left w:val="nil"/>
              <w:bottom w:val="single" w:color="auto" w:sz="4" w:space="0"/>
              <w:right w:val="single" w:color="auto" w:sz="4" w:space="0"/>
            </w:tcBorders>
            <w:shd w:val="clear" w:color="auto" w:fill="auto"/>
            <w:vAlign w:val="center"/>
          </w:tcPr>
          <w:p w14:paraId="67866E83">
            <w:pPr>
              <w:widowControl/>
              <w:spacing w:line="300" w:lineRule="exact"/>
              <w:jc w:val="right"/>
              <w:rPr>
                <w:rFonts w:ascii="仿宋_GB2312" w:hAnsi="宋体" w:eastAsia="仿宋_GB2312" w:cs="宋体"/>
                <w:kern w:val="0"/>
                <w:sz w:val="18"/>
                <w:szCs w:val="18"/>
              </w:rPr>
            </w:pPr>
            <w:r>
              <w:rPr>
                <w:rFonts w:hint="eastAsia" w:ascii="仿宋_GB2312" w:eastAsia="仿宋_GB2312"/>
                <w:color w:val="000000"/>
                <w:sz w:val="20"/>
                <w:szCs w:val="20"/>
              </w:rPr>
              <w:t>13746.1</w:t>
            </w:r>
          </w:p>
        </w:tc>
        <w:tc>
          <w:tcPr>
            <w:tcW w:w="1134" w:type="dxa"/>
            <w:tcBorders>
              <w:top w:val="nil"/>
              <w:left w:val="nil"/>
              <w:bottom w:val="single" w:color="auto" w:sz="4" w:space="0"/>
              <w:right w:val="nil"/>
            </w:tcBorders>
            <w:shd w:val="clear" w:color="auto" w:fill="auto"/>
            <w:noWrap/>
            <w:vAlign w:val="center"/>
          </w:tcPr>
          <w:p w14:paraId="48ECE4D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5F9338A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A57DB83">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2F3A9CC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2835" w:type="dxa"/>
            <w:tcBorders>
              <w:top w:val="nil"/>
              <w:left w:val="nil"/>
              <w:bottom w:val="single" w:color="auto" w:sz="4" w:space="0"/>
              <w:right w:val="single" w:color="auto" w:sz="4" w:space="0"/>
            </w:tcBorders>
            <w:shd w:val="clear" w:color="auto" w:fill="auto"/>
            <w:vAlign w:val="center"/>
          </w:tcPr>
          <w:p w14:paraId="68AF9D92">
            <w:pPr>
              <w:widowControl/>
              <w:spacing w:line="300" w:lineRule="exact"/>
              <w:jc w:val="right"/>
              <w:rPr>
                <w:rFonts w:ascii="仿宋_GB2312" w:hAnsi="宋体" w:eastAsia="仿宋_GB2312" w:cs="宋体"/>
                <w:kern w:val="0"/>
                <w:sz w:val="18"/>
                <w:szCs w:val="18"/>
              </w:rPr>
            </w:pPr>
            <w:r>
              <w:rPr>
                <w:rFonts w:hint="eastAsia" w:ascii="仿宋_GB2312" w:eastAsia="仿宋_GB2312"/>
                <w:color w:val="000000"/>
                <w:sz w:val="20"/>
                <w:szCs w:val="20"/>
              </w:rPr>
              <w:t>13746.1</w:t>
            </w:r>
          </w:p>
        </w:tc>
        <w:tc>
          <w:tcPr>
            <w:tcW w:w="1134" w:type="dxa"/>
            <w:tcBorders>
              <w:top w:val="nil"/>
              <w:left w:val="nil"/>
              <w:bottom w:val="single" w:color="auto" w:sz="4" w:space="0"/>
              <w:right w:val="nil"/>
            </w:tcBorders>
            <w:shd w:val="clear" w:color="auto" w:fill="auto"/>
            <w:noWrap/>
            <w:vAlign w:val="center"/>
          </w:tcPr>
          <w:p w14:paraId="2674B97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3DDEFDD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1CA5870">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4D5038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2835" w:type="dxa"/>
            <w:tcBorders>
              <w:top w:val="nil"/>
              <w:left w:val="nil"/>
              <w:bottom w:val="single" w:color="auto" w:sz="4" w:space="0"/>
              <w:right w:val="single" w:color="auto" w:sz="4" w:space="0"/>
            </w:tcBorders>
            <w:shd w:val="clear" w:color="auto" w:fill="auto"/>
            <w:vAlign w:val="center"/>
          </w:tcPr>
          <w:p w14:paraId="086BE12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4A74FC1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55879EA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FE39182">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490F59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2835" w:type="dxa"/>
            <w:tcBorders>
              <w:top w:val="nil"/>
              <w:left w:val="nil"/>
              <w:bottom w:val="single" w:color="auto" w:sz="4" w:space="0"/>
              <w:right w:val="single" w:color="auto" w:sz="4" w:space="0"/>
            </w:tcBorders>
            <w:shd w:val="clear" w:color="auto" w:fill="auto"/>
            <w:vAlign w:val="center"/>
          </w:tcPr>
          <w:p w14:paraId="0FD62C8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188BE0A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45910FF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1A167D6">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534DA0D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2835" w:type="dxa"/>
            <w:tcBorders>
              <w:top w:val="nil"/>
              <w:left w:val="nil"/>
              <w:bottom w:val="single" w:color="auto" w:sz="4" w:space="0"/>
              <w:right w:val="single" w:color="auto" w:sz="4" w:space="0"/>
            </w:tcBorders>
            <w:shd w:val="clear" w:color="auto" w:fill="auto"/>
            <w:vAlign w:val="center"/>
          </w:tcPr>
          <w:p w14:paraId="770873C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7E679BB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66FFB0E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4A27023">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5C4E570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2835" w:type="dxa"/>
            <w:tcBorders>
              <w:top w:val="nil"/>
              <w:left w:val="nil"/>
              <w:bottom w:val="single" w:color="auto" w:sz="4" w:space="0"/>
              <w:right w:val="single" w:color="auto" w:sz="4" w:space="0"/>
            </w:tcBorders>
            <w:shd w:val="clear" w:color="auto" w:fill="auto"/>
            <w:vAlign w:val="center"/>
          </w:tcPr>
          <w:p w14:paraId="367DF1E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4B8EAC4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0938AA6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CFCED63">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23972EE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2835" w:type="dxa"/>
            <w:tcBorders>
              <w:top w:val="nil"/>
              <w:left w:val="nil"/>
              <w:bottom w:val="single" w:color="auto" w:sz="4" w:space="0"/>
              <w:right w:val="single" w:color="auto" w:sz="4" w:space="0"/>
            </w:tcBorders>
            <w:shd w:val="clear" w:color="auto" w:fill="auto"/>
            <w:vAlign w:val="center"/>
          </w:tcPr>
          <w:p w14:paraId="1349FBF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7A8A637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3540262D">
            <w:pPr>
              <w:widowControl/>
              <w:spacing w:line="300" w:lineRule="exact"/>
              <w:jc w:val="right"/>
              <w:rPr>
                <w:rFonts w:ascii="仿宋_GB2312" w:hAnsi="宋体" w:eastAsia="仿宋_GB2312" w:cs="宋体"/>
                <w:kern w:val="0"/>
                <w:sz w:val="18"/>
                <w:szCs w:val="18"/>
              </w:rPr>
            </w:pPr>
          </w:p>
        </w:tc>
      </w:tr>
      <w:tr w14:paraId="64C5B149">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6127BBD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2835" w:type="dxa"/>
            <w:tcBorders>
              <w:top w:val="nil"/>
              <w:left w:val="nil"/>
              <w:bottom w:val="single" w:color="auto" w:sz="4" w:space="0"/>
              <w:right w:val="single" w:color="auto" w:sz="4" w:space="0"/>
            </w:tcBorders>
            <w:shd w:val="clear" w:color="auto" w:fill="auto"/>
            <w:vAlign w:val="center"/>
          </w:tcPr>
          <w:p w14:paraId="6327339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4512E79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0095BED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1084.3</w:t>
            </w:r>
          </w:p>
        </w:tc>
      </w:tr>
      <w:tr w14:paraId="70BD73A2">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5BE7F45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069F5AA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0FDC9FC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15F9115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837.98</w:t>
            </w:r>
          </w:p>
        </w:tc>
      </w:tr>
      <w:tr w14:paraId="6C76330D">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7D3825F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5149CC5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6D2DC87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3FF5ED42">
            <w:pPr>
              <w:widowControl/>
              <w:spacing w:line="300" w:lineRule="exact"/>
              <w:jc w:val="right"/>
              <w:rPr>
                <w:rFonts w:ascii="仿宋_GB2312" w:hAnsi="宋体" w:eastAsia="仿宋_GB2312" w:cs="宋体"/>
                <w:kern w:val="0"/>
                <w:sz w:val="18"/>
                <w:szCs w:val="18"/>
              </w:rPr>
            </w:pPr>
          </w:p>
        </w:tc>
      </w:tr>
      <w:tr w14:paraId="53CC9AC4">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59AFDE0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7048B9F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224CE73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68AF7233">
            <w:pPr>
              <w:widowControl/>
              <w:spacing w:line="300" w:lineRule="exact"/>
              <w:jc w:val="right"/>
              <w:rPr>
                <w:rFonts w:ascii="仿宋_GB2312" w:hAnsi="宋体" w:eastAsia="仿宋_GB2312" w:cs="宋体"/>
                <w:kern w:val="0"/>
                <w:sz w:val="18"/>
                <w:szCs w:val="18"/>
              </w:rPr>
            </w:pPr>
          </w:p>
        </w:tc>
      </w:tr>
      <w:tr w14:paraId="4F85EFCF">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2D7CA20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22E0D88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3DCA873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6C008AD9">
            <w:pPr>
              <w:widowControl/>
              <w:spacing w:line="300" w:lineRule="exact"/>
              <w:jc w:val="right"/>
              <w:rPr>
                <w:rFonts w:ascii="仿宋_GB2312" w:hAnsi="宋体" w:eastAsia="仿宋_GB2312" w:cs="宋体"/>
                <w:kern w:val="0"/>
                <w:sz w:val="18"/>
                <w:szCs w:val="18"/>
              </w:rPr>
            </w:pPr>
          </w:p>
        </w:tc>
      </w:tr>
      <w:tr w14:paraId="3FEEE0F0">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6AFDCC0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3BC26DB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6DCCC77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39BF9531">
            <w:pPr>
              <w:widowControl/>
              <w:spacing w:line="300" w:lineRule="exact"/>
              <w:jc w:val="right"/>
              <w:rPr>
                <w:rFonts w:ascii="仿宋_GB2312" w:hAnsi="宋体" w:eastAsia="仿宋_GB2312" w:cs="宋体"/>
                <w:kern w:val="0"/>
                <w:sz w:val="18"/>
                <w:szCs w:val="18"/>
              </w:rPr>
            </w:pPr>
          </w:p>
        </w:tc>
      </w:tr>
      <w:tr w14:paraId="3B7802B0">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03D0A9F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3534AD8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6A79D8F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2808B0D8">
            <w:pPr>
              <w:widowControl/>
              <w:spacing w:line="300" w:lineRule="exact"/>
              <w:jc w:val="right"/>
              <w:rPr>
                <w:rFonts w:ascii="仿宋_GB2312" w:hAnsi="宋体" w:eastAsia="仿宋_GB2312" w:cs="宋体"/>
                <w:kern w:val="0"/>
                <w:sz w:val="18"/>
                <w:szCs w:val="18"/>
              </w:rPr>
            </w:pPr>
          </w:p>
        </w:tc>
      </w:tr>
      <w:tr w14:paraId="3964DCC2">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216D731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5427C6E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098BA87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0E608751">
            <w:pPr>
              <w:widowControl/>
              <w:spacing w:line="300" w:lineRule="exact"/>
              <w:jc w:val="right"/>
              <w:rPr>
                <w:rFonts w:ascii="仿宋_GB2312" w:hAnsi="宋体" w:eastAsia="仿宋_GB2312" w:cs="宋体"/>
                <w:kern w:val="0"/>
                <w:sz w:val="18"/>
                <w:szCs w:val="18"/>
              </w:rPr>
            </w:pPr>
          </w:p>
        </w:tc>
      </w:tr>
      <w:tr w14:paraId="58B671E9">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1A31456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2D2B336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2682241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229F3AB3">
            <w:pPr>
              <w:widowControl/>
              <w:spacing w:line="300" w:lineRule="exact"/>
              <w:jc w:val="right"/>
              <w:rPr>
                <w:rFonts w:ascii="仿宋_GB2312" w:hAnsi="宋体" w:eastAsia="仿宋_GB2312" w:cs="宋体"/>
                <w:kern w:val="0"/>
                <w:sz w:val="18"/>
                <w:szCs w:val="18"/>
              </w:rPr>
            </w:pPr>
          </w:p>
        </w:tc>
      </w:tr>
      <w:tr w14:paraId="6CDE74E5">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7C5ADF9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12ACCEE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041EFA6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253DFCE2">
            <w:pPr>
              <w:widowControl/>
              <w:spacing w:line="300" w:lineRule="exact"/>
              <w:jc w:val="right"/>
              <w:rPr>
                <w:rFonts w:ascii="仿宋_GB2312" w:hAnsi="宋体" w:eastAsia="仿宋_GB2312" w:cs="宋体"/>
                <w:kern w:val="0"/>
                <w:sz w:val="18"/>
                <w:szCs w:val="18"/>
              </w:rPr>
            </w:pPr>
          </w:p>
        </w:tc>
      </w:tr>
      <w:tr w14:paraId="492374C6">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6C48BC3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3CAF255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2D50C0D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156FA13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11171.12</w:t>
            </w:r>
          </w:p>
        </w:tc>
      </w:tr>
      <w:tr w14:paraId="33832F54">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2EC0921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61AC17A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22159CB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2D5EC8B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652.7</w:t>
            </w:r>
          </w:p>
        </w:tc>
      </w:tr>
      <w:tr w14:paraId="0F731AD6">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697587C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65EDF7F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5DA83C0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32CB917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03286BE">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4D021B6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1B61DBB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727B6FE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757F3BB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9D851D2">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34F17E6E">
            <w:pPr>
              <w:widowControl/>
              <w:spacing w:line="300" w:lineRule="exact"/>
              <w:jc w:val="left"/>
              <w:rPr>
                <w:rFonts w:ascii="仿宋_GB2312" w:hAnsi="宋体" w:eastAsia="仿宋_GB2312" w:cs="宋体"/>
                <w:kern w:val="0"/>
                <w:sz w:val="18"/>
                <w:szCs w:val="18"/>
              </w:rPr>
            </w:pPr>
          </w:p>
        </w:tc>
        <w:tc>
          <w:tcPr>
            <w:tcW w:w="2835" w:type="dxa"/>
            <w:tcBorders>
              <w:top w:val="nil"/>
              <w:left w:val="nil"/>
              <w:bottom w:val="single" w:color="auto" w:sz="4" w:space="0"/>
              <w:right w:val="single" w:color="auto" w:sz="4" w:space="0"/>
            </w:tcBorders>
            <w:shd w:val="clear" w:color="auto" w:fill="auto"/>
            <w:noWrap/>
            <w:vAlign w:val="bottom"/>
          </w:tcPr>
          <w:p w14:paraId="4E29EB3C">
            <w:pPr>
              <w:widowControl/>
              <w:spacing w:line="300" w:lineRule="exact"/>
              <w:jc w:val="left"/>
              <w:rPr>
                <w:rFonts w:ascii="仿宋_GB2312" w:hAnsi="宋体" w:eastAsia="仿宋_GB2312" w:cs="宋体"/>
                <w:kern w:val="0"/>
                <w:sz w:val="18"/>
                <w:szCs w:val="18"/>
              </w:rPr>
            </w:pPr>
          </w:p>
        </w:tc>
        <w:tc>
          <w:tcPr>
            <w:tcW w:w="1134" w:type="dxa"/>
            <w:tcBorders>
              <w:top w:val="nil"/>
              <w:left w:val="nil"/>
              <w:bottom w:val="single" w:color="auto" w:sz="4" w:space="0"/>
              <w:right w:val="nil"/>
            </w:tcBorders>
            <w:shd w:val="clear" w:color="auto" w:fill="auto"/>
            <w:noWrap/>
            <w:vAlign w:val="center"/>
          </w:tcPr>
          <w:p w14:paraId="785048B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3212" w:type="dxa"/>
            <w:tcBorders>
              <w:top w:val="nil"/>
              <w:left w:val="single" w:color="auto" w:sz="4" w:space="0"/>
              <w:bottom w:val="single" w:color="auto" w:sz="4" w:space="0"/>
              <w:right w:val="single" w:color="auto" w:sz="4" w:space="0"/>
            </w:tcBorders>
            <w:shd w:val="clear" w:color="auto" w:fill="auto"/>
            <w:vAlign w:val="center"/>
          </w:tcPr>
          <w:p w14:paraId="15F140B1">
            <w:pPr>
              <w:widowControl/>
              <w:spacing w:line="300" w:lineRule="exact"/>
              <w:jc w:val="right"/>
              <w:rPr>
                <w:rFonts w:ascii="仿宋_GB2312" w:hAnsi="宋体" w:eastAsia="仿宋_GB2312" w:cs="宋体"/>
                <w:kern w:val="0"/>
                <w:sz w:val="18"/>
                <w:szCs w:val="18"/>
              </w:rPr>
            </w:pPr>
          </w:p>
        </w:tc>
      </w:tr>
      <w:tr w14:paraId="3AAA0CF5">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7916D4C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5B66BCF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18A62A4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0F54109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F2DB5BB">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7BD07EA1">
            <w:pPr>
              <w:widowControl/>
              <w:spacing w:line="300" w:lineRule="exact"/>
              <w:jc w:val="left"/>
              <w:rPr>
                <w:rFonts w:ascii="仿宋_GB2312" w:hAnsi="宋体" w:eastAsia="仿宋_GB2312" w:cs="宋体"/>
                <w:kern w:val="0"/>
                <w:sz w:val="18"/>
                <w:szCs w:val="18"/>
              </w:rPr>
            </w:pPr>
          </w:p>
        </w:tc>
        <w:tc>
          <w:tcPr>
            <w:tcW w:w="2835" w:type="dxa"/>
            <w:tcBorders>
              <w:top w:val="nil"/>
              <w:left w:val="nil"/>
              <w:bottom w:val="single" w:color="auto" w:sz="4" w:space="0"/>
              <w:right w:val="single" w:color="auto" w:sz="4" w:space="0"/>
            </w:tcBorders>
            <w:shd w:val="clear" w:color="auto" w:fill="auto"/>
            <w:noWrap/>
            <w:vAlign w:val="bottom"/>
          </w:tcPr>
          <w:p w14:paraId="1EF850A9">
            <w:pPr>
              <w:widowControl/>
              <w:spacing w:line="300" w:lineRule="exact"/>
              <w:jc w:val="left"/>
              <w:rPr>
                <w:rFonts w:ascii="仿宋_GB2312" w:hAnsi="宋体" w:eastAsia="仿宋_GB2312" w:cs="宋体"/>
                <w:kern w:val="0"/>
                <w:sz w:val="18"/>
                <w:szCs w:val="18"/>
              </w:rPr>
            </w:pPr>
          </w:p>
        </w:tc>
        <w:tc>
          <w:tcPr>
            <w:tcW w:w="1134" w:type="dxa"/>
            <w:tcBorders>
              <w:top w:val="nil"/>
              <w:left w:val="nil"/>
              <w:bottom w:val="single" w:color="auto" w:sz="4" w:space="0"/>
              <w:right w:val="nil"/>
            </w:tcBorders>
            <w:shd w:val="clear" w:color="auto" w:fill="auto"/>
            <w:noWrap/>
            <w:vAlign w:val="center"/>
          </w:tcPr>
          <w:p w14:paraId="3228F025">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29D46064">
            <w:pPr>
              <w:widowControl/>
              <w:spacing w:line="300" w:lineRule="exact"/>
              <w:jc w:val="right"/>
              <w:rPr>
                <w:rFonts w:ascii="仿宋_GB2312" w:hAnsi="宋体" w:eastAsia="仿宋_GB2312" w:cs="宋体"/>
                <w:kern w:val="0"/>
                <w:sz w:val="18"/>
                <w:szCs w:val="18"/>
              </w:rPr>
            </w:pPr>
          </w:p>
        </w:tc>
      </w:tr>
      <w:tr w14:paraId="456467BC">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25C5574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3B93B08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3CFC101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1ADFA30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E1A9D95">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5AD04EF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569247D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5345F9E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08A7864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C5106BA">
        <w:tblPrEx>
          <w:tblCellMar>
            <w:top w:w="0" w:type="dxa"/>
            <w:left w:w="108" w:type="dxa"/>
            <w:bottom w:w="0" w:type="dxa"/>
            <w:right w:w="108" w:type="dxa"/>
          </w:tblCellMar>
        </w:tblPrEx>
        <w:trPr>
          <w:trHeight w:val="312" w:hRule="exact"/>
        </w:trPr>
        <w:tc>
          <w:tcPr>
            <w:tcW w:w="2992" w:type="dxa"/>
            <w:tcBorders>
              <w:top w:val="nil"/>
              <w:left w:val="single" w:color="auto" w:sz="4" w:space="0"/>
              <w:bottom w:val="single" w:color="auto" w:sz="4" w:space="0"/>
              <w:right w:val="single" w:color="auto" w:sz="4" w:space="0"/>
            </w:tcBorders>
            <w:shd w:val="clear" w:color="auto" w:fill="auto"/>
            <w:noWrap/>
            <w:vAlign w:val="bottom"/>
          </w:tcPr>
          <w:p w14:paraId="16F9411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835" w:type="dxa"/>
            <w:tcBorders>
              <w:top w:val="nil"/>
              <w:left w:val="nil"/>
              <w:bottom w:val="single" w:color="auto" w:sz="4" w:space="0"/>
              <w:right w:val="single" w:color="auto" w:sz="4" w:space="0"/>
            </w:tcBorders>
            <w:shd w:val="clear" w:color="auto" w:fill="auto"/>
            <w:noWrap/>
            <w:vAlign w:val="bottom"/>
          </w:tcPr>
          <w:p w14:paraId="3C2D8DC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0EF5023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3212" w:type="dxa"/>
            <w:tcBorders>
              <w:top w:val="nil"/>
              <w:left w:val="single" w:color="auto" w:sz="4" w:space="0"/>
              <w:bottom w:val="single" w:color="auto" w:sz="4" w:space="0"/>
              <w:right w:val="single" w:color="auto" w:sz="4" w:space="0"/>
            </w:tcBorders>
            <w:shd w:val="clear" w:color="auto" w:fill="auto"/>
            <w:vAlign w:val="center"/>
          </w:tcPr>
          <w:p w14:paraId="6289D88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DA24577">
        <w:tblPrEx>
          <w:tblCellMar>
            <w:top w:w="0" w:type="dxa"/>
            <w:left w:w="108" w:type="dxa"/>
            <w:bottom w:w="0" w:type="dxa"/>
            <w:right w:w="108" w:type="dxa"/>
          </w:tblCellMar>
        </w:tblPrEx>
        <w:trPr>
          <w:trHeight w:val="531" w:hRule="exact"/>
        </w:trPr>
        <w:tc>
          <w:tcPr>
            <w:tcW w:w="2992" w:type="dxa"/>
            <w:tcBorders>
              <w:top w:val="nil"/>
              <w:left w:val="single" w:color="auto" w:sz="4" w:space="0"/>
              <w:bottom w:val="single" w:color="auto" w:sz="4" w:space="0"/>
              <w:right w:val="nil"/>
            </w:tcBorders>
            <w:shd w:val="clear" w:color="auto" w:fill="auto"/>
            <w:noWrap/>
            <w:vAlign w:val="center"/>
          </w:tcPr>
          <w:p w14:paraId="09CDC96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2835" w:type="dxa"/>
            <w:tcBorders>
              <w:top w:val="nil"/>
              <w:left w:val="single" w:color="auto" w:sz="4" w:space="0"/>
              <w:bottom w:val="single" w:color="auto" w:sz="4" w:space="0"/>
              <w:right w:val="single" w:color="auto" w:sz="4" w:space="0"/>
            </w:tcBorders>
            <w:shd w:val="clear" w:color="auto" w:fill="auto"/>
            <w:noWrap/>
            <w:vAlign w:val="center"/>
          </w:tcPr>
          <w:p w14:paraId="3D42B0A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14:paraId="7DD54EDE">
            <w:pPr>
              <w:widowControl/>
              <w:spacing w:line="300" w:lineRule="exact"/>
              <w:jc w:val="left"/>
              <w:rPr>
                <w:rFonts w:ascii="仿宋_GB2312" w:hAnsi="宋体" w:eastAsia="仿宋_GB2312" w:cs="宋体"/>
                <w:kern w:val="0"/>
                <w:sz w:val="18"/>
                <w:szCs w:val="18"/>
              </w:rPr>
            </w:pPr>
          </w:p>
        </w:tc>
        <w:tc>
          <w:tcPr>
            <w:tcW w:w="3212" w:type="dxa"/>
            <w:tcBorders>
              <w:top w:val="nil"/>
              <w:left w:val="nil"/>
              <w:bottom w:val="single" w:color="auto" w:sz="4" w:space="0"/>
              <w:right w:val="single" w:color="auto" w:sz="4" w:space="0"/>
            </w:tcBorders>
            <w:shd w:val="clear" w:color="auto" w:fill="auto"/>
            <w:noWrap/>
            <w:vAlign w:val="center"/>
          </w:tcPr>
          <w:p w14:paraId="1982F9C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6E8B934">
        <w:tblPrEx>
          <w:tblCellMar>
            <w:top w:w="0" w:type="dxa"/>
            <w:left w:w="108" w:type="dxa"/>
            <w:bottom w:w="0" w:type="dxa"/>
            <w:right w:w="108" w:type="dxa"/>
          </w:tblCellMar>
        </w:tblPrEx>
        <w:trPr>
          <w:trHeight w:val="360" w:hRule="atLeast"/>
        </w:trPr>
        <w:tc>
          <w:tcPr>
            <w:tcW w:w="2992" w:type="dxa"/>
            <w:tcBorders>
              <w:top w:val="nil"/>
              <w:left w:val="single" w:color="auto" w:sz="4" w:space="0"/>
              <w:bottom w:val="single" w:color="auto" w:sz="4" w:space="0"/>
              <w:right w:val="nil"/>
            </w:tcBorders>
            <w:shd w:val="clear" w:color="auto" w:fill="auto"/>
            <w:noWrap/>
            <w:vAlign w:val="center"/>
          </w:tcPr>
          <w:p w14:paraId="4630D9BB">
            <w:pPr>
              <w:widowControl/>
              <w:spacing w:line="300" w:lineRule="exact"/>
              <w:jc w:val="center"/>
              <w:rPr>
                <w:rFonts w:ascii="仿宋_GB2312" w:hAnsi="宋体" w:eastAsia="仿宋_GB2312" w:cs="宋体"/>
                <w:color w:val="000000" w:themeColor="text1"/>
                <w:kern w:val="0"/>
                <w:sz w:val="20"/>
                <w:szCs w:val="20"/>
              </w:rPr>
            </w:pPr>
            <w:r>
              <w:rPr>
                <w:rFonts w:hint="eastAsia" w:ascii="仿宋_GB2312" w:hAnsi="宋体" w:eastAsia="仿宋_GB2312" w:cs="宋体"/>
                <w:color w:val="000000" w:themeColor="text1"/>
                <w:kern w:val="0"/>
                <w:sz w:val="18"/>
                <w:szCs w:val="18"/>
              </w:rPr>
              <w:t>单位上年结余（不包括国库集中支付额度结余）</w:t>
            </w:r>
          </w:p>
        </w:tc>
        <w:tc>
          <w:tcPr>
            <w:tcW w:w="2835" w:type="dxa"/>
            <w:tcBorders>
              <w:top w:val="nil"/>
              <w:left w:val="single" w:color="auto" w:sz="4" w:space="0"/>
              <w:bottom w:val="single" w:color="auto" w:sz="4" w:space="0"/>
              <w:right w:val="single" w:color="auto" w:sz="4" w:space="0"/>
            </w:tcBorders>
            <w:shd w:val="clear" w:color="auto" w:fill="auto"/>
            <w:noWrap/>
            <w:vAlign w:val="center"/>
          </w:tcPr>
          <w:p w14:paraId="00959FB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nil"/>
            </w:tcBorders>
            <w:shd w:val="clear" w:color="auto" w:fill="auto"/>
            <w:noWrap/>
            <w:vAlign w:val="center"/>
          </w:tcPr>
          <w:p w14:paraId="2A42A1FB">
            <w:pPr>
              <w:widowControl/>
              <w:spacing w:line="300" w:lineRule="exact"/>
              <w:jc w:val="center"/>
              <w:rPr>
                <w:rFonts w:ascii="仿宋_GB2312" w:hAnsi="宋体" w:eastAsia="仿宋_GB2312" w:cs="宋体"/>
                <w:kern w:val="0"/>
                <w:sz w:val="20"/>
                <w:szCs w:val="20"/>
              </w:rPr>
            </w:pPr>
          </w:p>
        </w:tc>
        <w:tc>
          <w:tcPr>
            <w:tcW w:w="3212" w:type="dxa"/>
            <w:tcBorders>
              <w:top w:val="nil"/>
              <w:left w:val="single" w:color="auto" w:sz="4" w:space="0"/>
              <w:bottom w:val="single" w:color="auto" w:sz="4" w:space="0"/>
              <w:right w:val="single" w:color="auto" w:sz="4" w:space="0"/>
            </w:tcBorders>
            <w:shd w:val="clear" w:color="auto" w:fill="auto"/>
            <w:noWrap/>
            <w:vAlign w:val="center"/>
          </w:tcPr>
          <w:p w14:paraId="426B233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B689B60">
        <w:tblPrEx>
          <w:tblCellMar>
            <w:top w:w="0" w:type="dxa"/>
            <w:left w:w="108" w:type="dxa"/>
            <w:bottom w:w="0" w:type="dxa"/>
            <w:right w:w="108" w:type="dxa"/>
          </w:tblCellMar>
        </w:tblPrEx>
        <w:trPr>
          <w:trHeight w:val="365" w:hRule="atLeast"/>
        </w:trPr>
        <w:tc>
          <w:tcPr>
            <w:tcW w:w="2992" w:type="dxa"/>
            <w:tcBorders>
              <w:top w:val="nil"/>
              <w:left w:val="single" w:color="auto" w:sz="4" w:space="0"/>
              <w:bottom w:val="single" w:color="auto" w:sz="4" w:space="0"/>
              <w:right w:val="nil"/>
            </w:tcBorders>
            <w:shd w:val="clear" w:color="auto" w:fill="auto"/>
            <w:vAlign w:val="center"/>
          </w:tcPr>
          <w:p w14:paraId="455E80B0">
            <w:pPr>
              <w:widowControl/>
              <w:spacing w:line="300" w:lineRule="exact"/>
              <w:jc w:val="left"/>
              <w:rPr>
                <w:rFonts w:ascii="仿宋_GB2312" w:hAnsi="宋体" w:eastAsia="仿宋_GB2312" w:cs="宋体"/>
                <w:color w:val="000000" w:themeColor="text1"/>
                <w:kern w:val="0"/>
                <w:sz w:val="18"/>
                <w:szCs w:val="18"/>
              </w:rPr>
            </w:pPr>
            <w:r>
              <w:rPr>
                <w:rFonts w:hint="eastAsia" w:ascii="仿宋_GB2312" w:hAnsi="宋体" w:eastAsia="仿宋_GB2312" w:cs="宋体"/>
                <w:color w:val="000000" w:themeColor="text1"/>
                <w:kern w:val="0"/>
                <w:sz w:val="20"/>
                <w:szCs w:val="20"/>
              </w:rPr>
              <w:t>收  入  总  计</w:t>
            </w:r>
          </w:p>
        </w:tc>
        <w:tc>
          <w:tcPr>
            <w:tcW w:w="2835" w:type="dxa"/>
            <w:tcBorders>
              <w:top w:val="nil"/>
              <w:left w:val="single" w:color="auto" w:sz="4" w:space="0"/>
              <w:bottom w:val="single" w:color="auto" w:sz="4" w:space="0"/>
              <w:right w:val="single" w:color="auto" w:sz="4" w:space="0"/>
            </w:tcBorders>
            <w:shd w:val="clear" w:color="auto" w:fill="auto"/>
            <w:vAlign w:val="center"/>
          </w:tcPr>
          <w:p w14:paraId="3CB8AD09">
            <w:pPr>
              <w:widowControl/>
              <w:spacing w:line="300" w:lineRule="exact"/>
              <w:jc w:val="center"/>
              <w:rPr>
                <w:rFonts w:ascii="仿宋_GB2312" w:hAnsi="宋体" w:eastAsia="仿宋_GB2312" w:cs="宋体"/>
                <w:kern w:val="0"/>
                <w:sz w:val="18"/>
                <w:szCs w:val="18"/>
              </w:rPr>
            </w:pPr>
            <w:r>
              <w:rPr>
                <w:rFonts w:hint="eastAsia" w:ascii="仿宋_GB2312" w:eastAsia="仿宋_GB2312"/>
                <w:color w:val="000000"/>
                <w:sz w:val="20"/>
                <w:szCs w:val="20"/>
              </w:rPr>
              <w:t>13746.1</w:t>
            </w:r>
          </w:p>
        </w:tc>
        <w:tc>
          <w:tcPr>
            <w:tcW w:w="1134" w:type="dxa"/>
            <w:tcBorders>
              <w:top w:val="nil"/>
              <w:left w:val="nil"/>
              <w:bottom w:val="single" w:color="auto" w:sz="4" w:space="0"/>
              <w:right w:val="nil"/>
            </w:tcBorders>
            <w:shd w:val="clear" w:color="auto" w:fill="auto"/>
            <w:noWrap/>
            <w:vAlign w:val="center"/>
          </w:tcPr>
          <w:p w14:paraId="2BEC3A74">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3212" w:type="dxa"/>
            <w:tcBorders>
              <w:top w:val="nil"/>
              <w:left w:val="single" w:color="auto" w:sz="4" w:space="0"/>
              <w:bottom w:val="single" w:color="auto" w:sz="4" w:space="0"/>
              <w:right w:val="single" w:color="auto" w:sz="4" w:space="0"/>
            </w:tcBorders>
            <w:shd w:val="clear" w:color="auto" w:fill="auto"/>
            <w:noWrap/>
            <w:vAlign w:val="center"/>
          </w:tcPr>
          <w:p w14:paraId="1F969AFE">
            <w:pPr>
              <w:widowControl/>
              <w:spacing w:line="300" w:lineRule="exact"/>
              <w:jc w:val="center"/>
              <w:rPr>
                <w:rFonts w:ascii="仿宋_GB2312" w:hAnsi="宋体" w:eastAsia="仿宋_GB2312" w:cs="宋体"/>
                <w:kern w:val="0"/>
                <w:sz w:val="18"/>
                <w:szCs w:val="18"/>
              </w:rPr>
            </w:pPr>
            <w:r>
              <w:rPr>
                <w:rFonts w:hint="eastAsia" w:ascii="仿宋_GB2312" w:eastAsia="仿宋_GB2312"/>
                <w:color w:val="000000"/>
                <w:sz w:val="20"/>
                <w:szCs w:val="20"/>
              </w:rPr>
              <w:t>13746.1</w:t>
            </w:r>
          </w:p>
        </w:tc>
      </w:tr>
    </w:tbl>
    <w:p w14:paraId="463AA080">
      <w:pPr>
        <w:widowControl/>
        <w:outlineLvl w:val="1"/>
        <w:rPr>
          <w:rFonts w:ascii="仿宋_GB2312" w:hAnsi="宋体" w:eastAsia="仿宋_GB2312"/>
          <w:b/>
          <w:kern w:val="0"/>
          <w:sz w:val="28"/>
          <w:szCs w:val="32"/>
        </w:rPr>
        <w:sectPr>
          <w:type w:val="continuous"/>
          <w:pgSz w:w="11907" w:h="16839"/>
          <w:pgMar w:top="1797" w:right="1440" w:bottom="1797" w:left="1440" w:header="851" w:footer="992" w:gutter="0"/>
          <w:pgNumType w:start="1"/>
          <w:cols w:space="720" w:num="1"/>
          <w:titlePg/>
          <w:docGrid w:type="lines" w:linePitch="312" w:charSpace="0"/>
        </w:sectPr>
      </w:pPr>
      <w:r>
        <w:rPr>
          <w:rFonts w:hint="eastAsia" w:ascii="仿宋_GB2312" w:hAnsi="宋体" w:eastAsia="仿宋_GB2312"/>
          <w:b/>
          <w:kern w:val="0"/>
          <w:sz w:val="28"/>
          <w:szCs w:val="32"/>
        </w:rPr>
        <w:t>备注：无内容应公开空表并说明情况。</w:t>
      </w:r>
    </w:p>
    <w:p w14:paraId="3AD6569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75832541">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tbl>
      <w:tblPr>
        <w:tblStyle w:val="7"/>
        <w:tblpPr w:leftFromText="180" w:rightFromText="180" w:vertAnchor="text" w:horzAnchor="margin" w:tblpY="457"/>
        <w:tblW w:w="9654" w:type="dxa"/>
        <w:tblInd w:w="0" w:type="dxa"/>
        <w:tblLayout w:type="autofit"/>
        <w:tblCellMar>
          <w:top w:w="0" w:type="dxa"/>
          <w:left w:w="108" w:type="dxa"/>
          <w:bottom w:w="0" w:type="dxa"/>
          <w:right w:w="108" w:type="dxa"/>
        </w:tblCellMar>
      </w:tblPr>
      <w:tblGrid>
        <w:gridCol w:w="516"/>
        <w:gridCol w:w="417"/>
        <w:gridCol w:w="449"/>
        <w:gridCol w:w="1648"/>
        <w:gridCol w:w="1047"/>
        <w:gridCol w:w="993"/>
        <w:gridCol w:w="506"/>
        <w:gridCol w:w="680"/>
        <w:gridCol w:w="518"/>
        <w:gridCol w:w="567"/>
        <w:gridCol w:w="567"/>
        <w:gridCol w:w="709"/>
        <w:gridCol w:w="1037"/>
      </w:tblGrid>
      <w:tr w14:paraId="6BAE33C9">
        <w:tblPrEx>
          <w:tblCellMar>
            <w:top w:w="0" w:type="dxa"/>
            <w:left w:w="108" w:type="dxa"/>
            <w:bottom w:w="0" w:type="dxa"/>
            <w:right w:w="108" w:type="dxa"/>
          </w:tblCellMar>
        </w:tblPrEx>
        <w:trPr>
          <w:trHeight w:val="510" w:hRule="atLeast"/>
        </w:trPr>
        <w:tc>
          <w:tcPr>
            <w:tcW w:w="13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31AF5C">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64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A686F0B">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04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02F08A7D">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7802DE6">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0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827E3F6">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431963D">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1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1E409A5A">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26E82FF">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5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0E65EA62">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A357234">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103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B3CBB47">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14:paraId="4C599BDE">
        <w:tblPrEx>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269EF077">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14:paraId="01E7B899">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49" w:type="dxa"/>
            <w:tcBorders>
              <w:top w:val="nil"/>
              <w:left w:val="nil"/>
              <w:bottom w:val="single" w:color="auto" w:sz="4" w:space="0"/>
              <w:right w:val="single" w:color="auto" w:sz="4" w:space="0"/>
            </w:tcBorders>
            <w:shd w:val="clear" w:color="auto" w:fill="auto"/>
            <w:vAlign w:val="center"/>
          </w:tcPr>
          <w:p w14:paraId="136FA169">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648" w:type="dxa"/>
            <w:vMerge w:val="continue"/>
            <w:tcBorders>
              <w:top w:val="single" w:color="auto" w:sz="4" w:space="0"/>
              <w:left w:val="single" w:color="auto" w:sz="4" w:space="0"/>
              <w:bottom w:val="single" w:color="000000" w:sz="4" w:space="0"/>
              <w:right w:val="single" w:color="auto" w:sz="4" w:space="0"/>
            </w:tcBorders>
            <w:vAlign w:val="center"/>
          </w:tcPr>
          <w:p w14:paraId="26F334D9">
            <w:pPr>
              <w:rPr>
                <w:rFonts w:ascii="仿宋_GB2312" w:hAnsi="宋体" w:eastAsia="仿宋_GB2312" w:cs="宋体"/>
                <w:color w:val="000000"/>
                <w:sz w:val="20"/>
                <w:szCs w:val="20"/>
              </w:rPr>
            </w:pPr>
          </w:p>
        </w:tc>
        <w:tc>
          <w:tcPr>
            <w:tcW w:w="1047" w:type="dxa"/>
            <w:vMerge w:val="continue"/>
            <w:tcBorders>
              <w:top w:val="single" w:color="auto" w:sz="4" w:space="0"/>
              <w:left w:val="single" w:color="auto" w:sz="4" w:space="0"/>
              <w:bottom w:val="single" w:color="000000" w:sz="4" w:space="0"/>
              <w:right w:val="single" w:color="auto" w:sz="4" w:space="0"/>
            </w:tcBorders>
            <w:vAlign w:val="center"/>
          </w:tcPr>
          <w:p w14:paraId="42C250CF">
            <w:pPr>
              <w:rPr>
                <w:rFonts w:ascii="仿宋_GB2312" w:hAnsi="宋体" w:eastAsia="仿宋_GB2312" w:cs="宋体"/>
                <w:color w:val="000000"/>
                <w:sz w:val="20"/>
                <w:szCs w:val="20"/>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14:paraId="1C275097">
            <w:pPr>
              <w:rPr>
                <w:rFonts w:ascii="仿宋_GB2312" w:hAnsi="宋体" w:eastAsia="仿宋_GB2312" w:cs="宋体"/>
                <w:color w:val="000000"/>
                <w:sz w:val="20"/>
                <w:szCs w:val="20"/>
              </w:rPr>
            </w:pPr>
          </w:p>
        </w:tc>
        <w:tc>
          <w:tcPr>
            <w:tcW w:w="506" w:type="dxa"/>
            <w:vMerge w:val="continue"/>
            <w:tcBorders>
              <w:top w:val="single" w:color="auto" w:sz="4" w:space="0"/>
              <w:left w:val="single" w:color="auto" w:sz="4" w:space="0"/>
              <w:bottom w:val="single" w:color="000000" w:sz="4" w:space="0"/>
              <w:right w:val="single" w:color="auto" w:sz="4" w:space="0"/>
            </w:tcBorders>
            <w:vAlign w:val="center"/>
          </w:tcPr>
          <w:p w14:paraId="71A52B38">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439BE05B">
            <w:pPr>
              <w:rPr>
                <w:rFonts w:ascii="仿宋_GB2312" w:hAnsi="宋体" w:eastAsia="仿宋_GB2312" w:cs="宋体"/>
                <w:color w:val="000000"/>
                <w:sz w:val="20"/>
                <w:szCs w:val="20"/>
              </w:rPr>
            </w:pPr>
          </w:p>
        </w:tc>
        <w:tc>
          <w:tcPr>
            <w:tcW w:w="518" w:type="dxa"/>
            <w:vMerge w:val="continue"/>
            <w:tcBorders>
              <w:top w:val="single" w:color="auto" w:sz="4" w:space="0"/>
              <w:left w:val="single" w:color="auto" w:sz="4" w:space="0"/>
              <w:bottom w:val="single" w:color="000000" w:sz="4" w:space="0"/>
              <w:right w:val="single" w:color="auto" w:sz="4" w:space="0"/>
            </w:tcBorders>
            <w:vAlign w:val="center"/>
          </w:tcPr>
          <w:p w14:paraId="7A0341E0">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14:paraId="0E8366E3">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14:paraId="5D7B1BE2">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14:paraId="62B052D7">
            <w:pPr>
              <w:rPr>
                <w:rFonts w:ascii="仿宋_GB2312" w:hAnsi="宋体" w:eastAsia="仿宋_GB2312" w:cs="宋体"/>
                <w:color w:val="000000"/>
                <w:sz w:val="20"/>
                <w:szCs w:val="20"/>
              </w:rPr>
            </w:pPr>
          </w:p>
        </w:tc>
        <w:tc>
          <w:tcPr>
            <w:tcW w:w="1037" w:type="dxa"/>
            <w:vMerge w:val="continue"/>
            <w:tcBorders>
              <w:top w:val="single" w:color="auto" w:sz="4" w:space="0"/>
              <w:left w:val="single" w:color="auto" w:sz="4" w:space="0"/>
              <w:bottom w:val="single" w:color="000000" w:sz="4" w:space="0"/>
              <w:right w:val="single" w:color="auto" w:sz="4" w:space="0"/>
            </w:tcBorders>
            <w:vAlign w:val="center"/>
          </w:tcPr>
          <w:p w14:paraId="44ADC03E">
            <w:pPr>
              <w:rPr>
                <w:rFonts w:ascii="仿宋_GB2312" w:hAnsi="宋体" w:eastAsia="仿宋_GB2312" w:cs="宋体"/>
                <w:color w:val="000000"/>
                <w:sz w:val="20"/>
                <w:szCs w:val="20"/>
              </w:rPr>
            </w:pPr>
          </w:p>
        </w:tc>
      </w:tr>
      <w:tr w14:paraId="3D7492DB">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079132CD">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17" w:type="dxa"/>
            <w:tcBorders>
              <w:top w:val="nil"/>
              <w:left w:val="nil"/>
              <w:bottom w:val="single" w:color="auto" w:sz="4" w:space="0"/>
              <w:right w:val="single" w:color="auto" w:sz="4" w:space="0"/>
            </w:tcBorders>
            <w:shd w:val="clear" w:color="auto" w:fill="auto"/>
            <w:vAlign w:val="center"/>
          </w:tcPr>
          <w:p w14:paraId="57E7DE8E">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49" w:type="dxa"/>
            <w:tcBorders>
              <w:top w:val="nil"/>
              <w:left w:val="nil"/>
              <w:bottom w:val="single" w:color="auto" w:sz="4" w:space="0"/>
              <w:right w:val="single" w:color="auto" w:sz="4" w:space="0"/>
            </w:tcBorders>
            <w:shd w:val="clear" w:color="auto" w:fill="auto"/>
            <w:vAlign w:val="center"/>
          </w:tcPr>
          <w:p w14:paraId="091F9AB2">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648" w:type="dxa"/>
            <w:tcBorders>
              <w:top w:val="nil"/>
              <w:left w:val="nil"/>
              <w:bottom w:val="single" w:color="auto" w:sz="4" w:space="0"/>
              <w:right w:val="single" w:color="auto" w:sz="4" w:space="0"/>
            </w:tcBorders>
            <w:shd w:val="clear" w:color="auto" w:fill="auto"/>
            <w:vAlign w:val="center"/>
          </w:tcPr>
          <w:p w14:paraId="74E1539E">
            <w:pPr>
              <w:jc w:val="center"/>
              <w:rPr>
                <w:rFonts w:ascii="仿宋_GB2312" w:hAnsi="宋体" w:eastAsia="仿宋_GB2312" w:cs="宋体"/>
                <w:color w:val="000000"/>
                <w:sz w:val="20"/>
                <w:szCs w:val="20"/>
              </w:rPr>
            </w:pPr>
            <w:r>
              <w:rPr>
                <w:rFonts w:hint="eastAsia" w:ascii="宋体" w:hAnsi="宋体" w:cs="宋体"/>
                <w:kern w:val="0"/>
                <w:sz w:val="18"/>
                <w:szCs w:val="18"/>
              </w:rPr>
              <w:t xml:space="preserve">   行政运行</w:t>
            </w:r>
            <w:r>
              <w:rPr>
                <w:rFonts w:hint="eastAsia" w:ascii="仿宋_GB2312" w:eastAsia="仿宋_GB2312"/>
                <w:color w:val="000000"/>
                <w:sz w:val="20"/>
                <w:szCs w:val="20"/>
              </w:rPr>
              <w:t>　</w:t>
            </w:r>
          </w:p>
        </w:tc>
        <w:tc>
          <w:tcPr>
            <w:tcW w:w="1047" w:type="dxa"/>
            <w:tcBorders>
              <w:top w:val="nil"/>
              <w:left w:val="nil"/>
              <w:bottom w:val="single" w:color="auto" w:sz="4" w:space="0"/>
              <w:right w:val="single" w:color="auto" w:sz="4" w:space="0"/>
            </w:tcBorders>
            <w:shd w:val="clear" w:color="000000" w:fill="FFFFFF"/>
            <w:noWrap/>
            <w:vAlign w:val="center"/>
          </w:tcPr>
          <w:p w14:paraId="4D6AAFEC">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6435.12</w:t>
            </w:r>
          </w:p>
        </w:tc>
        <w:tc>
          <w:tcPr>
            <w:tcW w:w="993" w:type="dxa"/>
            <w:tcBorders>
              <w:top w:val="nil"/>
              <w:left w:val="nil"/>
              <w:bottom w:val="single" w:color="auto" w:sz="4" w:space="0"/>
              <w:right w:val="single" w:color="auto" w:sz="4" w:space="0"/>
            </w:tcBorders>
            <w:shd w:val="clear" w:color="000000" w:fill="FFFFFF"/>
            <w:noWrap/>
            <w:vAlign w:val="center"/>
          </w:tcPr>
          <w:p w14:paraId="20374F27">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6435.12</w:t>
            </w:r>
          </w:p>
        </w:tc>
        <w:tc>
          <w:tcPr>
            <w:tcW w:w="506" w:type="dxa"/>
            <w:tcBorders>
              <w:top w:val="nil"/>
              <w:left w:val="nil"/>
              <w:bottom w:val="single" w:color="auto" w:sz="4" w:space="0"/>
              <w:right w:val="single" w:color="auto" w:sz="4" w:space="0"/>
            </w:tcBorders>
            <w:shd w:val="clear" w:color="000000" w:fill="FFFFFF"/>
            <w:noWrap/>
            <w:vAlign w:val="center"/>
          </w:tcPr>
          <w:p w14:paraId="56EB5A70">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14:paraId="692AB26D">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000000" w:fill="FFFFFF"/>
            <w:noWrap/>
            <w:vAlign w:val="center"/>
          </w:tcPr>
          <w:p w14:paraId="6A1DB549">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000000" w:fill="FFFFFF"/>
            <w:noWrap/>
            <w:vAlign w:val="center"/>
          </w:tcPr>
          <w:p w14:paraId="152C65F2">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000000" w:fill="FFFFFF"/>
            <w:noWrap/>
            <w:vAlign w:val="center"/>
          </w:tcPr>
          <w:p w14:paraId="2FB205B4">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14:paraId="6153D841">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000000" w:fill="FFFFFF"/>
            <w:noWrap/>
            <w:vAlign w:val="center"/>
          </w:tcPr>
          <w:p w14:paraId="42C1B49C">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35321375">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1F7FDE6C">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14:paraId="0E4856B9">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49" w:type="dxa"/>
            <w:tcBorders>
              <w:top w:val="nil"/>
              <w:left w:val="nil"/>
              <w:bottom w:val="single" w:color="auto" w:sz="4" w:space="0"/>
              <w:right w:val="single" w:color="auto" w:sz="4" w:space="0"/>
            </w:tcBorders>
            <w:shd w:val="clear" w:color="auto" w:fill="auto"/>
            <w:vAlign w:val="center"/>
          </w:tcPr>
          <w:p w14:paraId="0E870FBF">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648" w:type="dxa"/>
            <w:tcBorders>
              <w:top w:val="nil"/>
              <w:left w:val="nil"/>
              <w:bottom w:val="single" w:color="auto" w:sz="4" w:space="0"/>
              <w:right w:val="single" w:color="auto" w:sz="4" w:space="0"/>
            </w:tcBorders>
            <w:shd w:val="clear" w:color="auto" w:fill="auto"/>
            <w:vAlign w:val="center"/>
          </w:tcPr>
          <w:p w14:paraId="726810E7">
            <w:pPr>
              <w:jc w:val="center"/>
              <w:rPr>
                <w:rFonts w:ascii="仿宋_GB2312" w:hAnsi="宋体" w:eastAsia="仿宋_GB2312" w:cs="宋体"/>
                <w:color w:val="000000"/>
                <w:sz w:val="20"/>
                <w:szCs w:val="20"/>
              </w:rPr>
            </w:pPr>
            <w:r>
              <w:rPr>
                <w:rFonts w:hint="eastAsia" w:ascii="仿宋_GB2312" w:eastAsia="仿宋_GB2312"/>
                <w:color w:val="000000"/>
                <w:sz w:val="20"/>
                <w:szCs w:val="20"/>
              </w:rPr>
              <w:t>医疗保险费　</w:t>
            </w:r>
          </w:p>
        </w:tc>
        <w:tc>
          <w:tcPr>
            <w:tcW w:w="1047" w:type="dxa"/>
            <w:tcBorders>
              <w:top w:val="nil"/>
              <w:left w:val="nil"/>
              <w:bottom w:val="single" w:color="auto" w:sz="4" w:space="0"/>
              <w:right w:val="single" w:color="auto" w:sz="4" w:space="0"/>
            </w:tcBorders>
            <w:shd w:val="clear" w:color="auto" w:fill="auto"/>
            <w:vAlign w:val="center"/>
          </w:tcPr>
          <w:p w14:paraId="54DF48FA">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471.36</w:t>
            </w:r>
          </w:p>
        </w:tc>
        <w:tc>
          <w:tcPr>
            <w:tcW w:w="993" w:type="dxa"/>
            <w:tcBorders>
              <w:top w:val="nil"/>
              <w:left w:val="nil"/>
              <w:bottom w:val="single" w:color="auto" w:sz="4" w:space="0"/>
              <w:right w:val="single" w:color="auto" w:sz="4" w:space="0"/>
            </w:tcBorders>
            <w:shd w:val="clear" w:color="auto" w:fill="auto"/>
            <w:vAlign w:val="center"/>
          </w:tcPr>
          <w:p w14:paraId="65B36B05">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471.36</w:t>
            </w:r>
          </w:p>
        </w:tc>
        <w:tc>
          <w:tcPr>
            <w:tcW w:w="506" w:type="dxa"/>
            <w:tcBorders>
              <w:top w:val="nil"/>
              <w:left w:val="nil"/>
              <w:bottom w:val="single" w:color="auto" w:sz="4" w:space="0"/>
              <w:right w:val="single" w:color="auto" w:sz="4" w:space="0"/>
            </w:tcBorders>
            <w:shd w:val="clear" w:color="auto" w:fill="auto"/>
            <w:vAlign w:val="center"/>
          </w:tcPr>
          <w:p w14:paraId="5005B20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6DFC78B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55A55FD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72CE4F7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1F79FD2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17A3012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20A62EB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3A6F929">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67A120D0">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14:paraId="30EC6EA5">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49" w:type="dxa"/>
            <w:tcBorders>
              <w:top w:val="nil"/>
              <w:left w:val="nil"/>
              <w:bottom w:val="single" w:color="auto" w:sz="4" w:space="0"/>
              <w:right w:val="single" w:color="auto" w:sz="4" w:space="0"/>
            </w:tcBorders>
            <w:shd w:val="clear" w:color="auto" w:fill="auto"/>
            <w:vAlign w:val="center"/>
          </w:tcPr>
          <w:p w14:paraId="48808622">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648" w:type="dxa"/>
            <w:tcBorders>
              <w:top w:val="nil"/>
              <w:left w:val="nil"/>
              <w:bottom w:val="single" w:color="auto" w:sz="4" w:space="0"/>
              <w:right w:val="single" w:color="auto" w:sz="4" w:space="0"/>
            </w:tcBorders>
            <w:shd w:val="clear" w:color="auto" w:fill="auto"/>
            <w:vAlign w:val="center"/>
          </w:tcPr>
          <w:p w14:paraId="49F0F27C">
            <w:pPr>
              <w:rPr>
                <w:rFonts w:ascii="仿宋_GB2312" w:hAnsi="宋体" w:eastAsia="仿宋_GB2312" w:cs="宋体"/>
                <w:color w:val="000000"/>
                <w:sz w:val="20"/>
                <w:szCs w:val="20"/>
              </w:rPr>
            </w:pPr>
            <w:r>
              <w:rPr>
                <w:rFonts w:hint="eastAsia" w:ascii="仿宋_GB2312" w:eastAsia="仿宋_GB2312"/>
                <w:color w:val="000000"/>
                <w:sz w:val="20"/>
                <w:szCs w:val="20"/>
              </w:rPr>
              <w:t>　公务员医疗</w:t>
            </w:r>
          </w:p>
        </w:tc>
        <w:tc>
          <w:tcPr>
            <w:tcW w:w="1047" w:type="dxa"/>
            <w:tcBorders>
              <w:top w:val="nil"/>
              <w:left w:val="nil"/>
              <w:bottom w:val="single" w:color="auto" w:sz="4" w:space="0"/>
              <w:right w:val="single" w:color="auto" w:sz="4" w:space="0"/>
            </w:tcBorders>
            <w:shd w:val="clear" w:color="auto" w:fill="auto"/>
            <w:vAlign w:val="center"/>
          </w:tcPr>
          <w:p w14:paraId="27D785CE">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366.62</w:t>
            </w:r>
          </w:p>
        </w:tc>
        <w:tc>
          <w:tcPr>
            <w:tcW w:w="993" w:type="dxa"/>
            <w:tcBorders>
              <w:top w:val="nil"/>
              <w:left w:val="nil"/>
              <w:bottom w:val="single" w:color="auto" w:sz="4" w:space="0"/>
              <w:right w:val="single" w:color="auto" w:sz="4" w:space="0"/>
            </w:tcBorders>
            <w:shd w:val="clear" w:color="auto" w:fill="auto"/>
            <w:vAlign w:val="center"/>
          </w:tcPr>
          <w:p w14:paraId="5D5B3695">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366.62</w:t>
            </w:r>
          </w:p>
        </w:tc>
        <w:tc>
          <w:tcPr>
            <w:tcW w:w="506" w:type="dxa"/>
            <w:tcBorders>
              <w:top w:val="nil"/>
              <w:left w:val="nil"/>
              <w:bottom w:val="single" w:color="auto" w:sz="4" w:space="0"/>
              <w:right w:val="single" w:color="auto" w:sz="4" w:space="0"/>
            </w:tcBorders>
            <w:shd w:val="clear" w:color="auto" w:fill="auto"/>
            <w:vAlign w:val="center"/>
          </w:tcPr>
          <w:p w14:paraId="55E9F40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0638B95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05679CE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744C64E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1528412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7182AAF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2C9C41B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267B7E6C">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3ACE44BD">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shd w:val="clear" w:color="auto" w:fill="auto"/>
            <w:vAlign w:val="center"/>
          </w:tcPr>
          <w:p w14:paraId="56C6975D">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49" w:type="dxa"/>
            <w:tcBorders>
              <w:top w:val="nil"/>
              <w:left w:val="nil"/>
              <w:bottom w:val="single" w:color="auto" w:sz="4" w:space="0"/>
              <w:right w:val="single" w:color="auto" w:sz="4" w:space="0"/>
            </w:tcBorders>
            <w:shd w:val="clear" w:color="auto" w:fill="auto"/>
            <w:vAlign w:val="center"/>
          </w:tcPr>
          <w:p w14:paraId="428C137E">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648" w:type="dxa"/>
            <w:tcBorders>
              <w:top w:val="nil"/>
              <w:left w:val="nil"/>
              <w:bottom w:val="single" w:color="auto" w:sz="4" w:space="0"/>
              <w:right w:val="single" w:color="auto" w:sz="4" w:space="0"/>
            </w:tcBorders>
            <w:shd w:val="clear" w:color="auto" w:fill="auto"/>
            <w:vAlign w:val="center"/>
          </w:tcPr>
          <w:p w14:paraId="6C46596D">
            <w:pPr>
              <w:rPr>
                <w:rFonts w:ascii="仿宋_GB2312" w:hAnsi="宋体" w:eastAsia="仿宋_GB2312" w:cs="宋体"/>
                <w:color w:val="000000"/>
                <w:sz w:val="20"/>
                <w:szCs w:val="20"/>
              </w:rPr>
            </w:pPr>
            <w:r>
              <w:rPr>
                <w:rFonts w:hint="eastAsia" w:ascii="仿宋_GB2312" w:eastAsia="仿宋_GB2312"/>
                <w:color w:val="000000"/>
                <w:sz w:val="20"/>
                <w:szCs w:val="20"/>
              </w:rPr>
              <w:t>基本养老保险费　</w:t>
            </w:r>
          </w:p>
        </w:tc>
        <w:tc>
          <w:tcPr>
            <w:tcW w:w="1047" w:type="dxa"/>
            <w:tcBorders>
              <w:top w:val="nil"/>
              <w:left w:val="nil"/>
              <w:bottom w:val="single" w:color="auto" w:sz="4" w:space="0"/>
              <w:right w:val="single" w:color="auto" w:sz="4" w:space="0"/>
            </w:tcBorders>
            <w:shd w:val="clear" w:color="auto" w:fill="auto"/>
            <w:vAlign w:val="center"/>
          </w:tcPr>
          <w:p w14:paraId="1642ACFC">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841.95</w:t>
            </w:r>
          </w:p>
        </w:tc>
        <w:tc>
          <w:tcPr>
            <w:tcW w:w="993" w:type="dxa"/>
            <w:tcBorders>
              <w:top w:val="nil"/>
              <w:left w:val="nil"/>
              <w:bottom w:val="single" w:color="auto" w:sz="4" w:space="0"/>
              <w:right w:val="single" w:color="auto" w:sz="4" w:space="0"/>
            </w:tcBorders>
            <w:shd w:val="clear" w:color="auto" w:fill="auto"/>
            <w:vAlign w:val="center"/>
          </w:tcPr>
          <w:p w14:paraId="25E57C84">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841.95</w:t>
            </w:r>
          </w:p>
        </w:tc>
        <w:tc>
          <w:tcPr>
            <w:tcW w:w="506" w:type="dxa"/>
            <w:tcBorders>
              <w:top w:val="nil"/>
              <w:left w:val="nil"/>
              <w:bottom w:val="single" w:color="auto" w:sz="4" w:space="0"/>
              <w:right w:val="single" w:color="auto" w:sz="4" w:space="0"/>
            </w:tcBorders>
            <w:shd w:val="clear" w:color="auto" w:fill="auto"/>
            <w:vAlign w:val="center"/>
          </w:tcPr>
          <w:p w14:paraId="08C40EB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216FAB4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2B4FE57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7B9F40F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2F957F3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619E59D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4197297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3781C3FB">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738C05D4">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17" w:type="dxa"/>
            <w:tcBorders>
              <w:top w:val="nil"/>
              <w:left w:val="nil"/>
              <w:bottom w:val="single" w:color="auto" w:sz="4" w:space="0"/>
              <w:right w:val="single" w:color="auto" w:sz="4" w:space="0"/>
            </w:tcBorders>
            <w:shd w:val="clear" w:color="auto" w:fill="auto"/>
            <w:vAlign w:val="center"/>
          </w:tcPr>
          <w:p w14:paraId="6A3CE768">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49" w:type="dxa"/>
            <w:tcBorders>
              <w:top w:val="nil"/>
              <w:left w:val="nil"/>
              <w:bottom w:val="single" w:color="auto" w:sz="4" w:space="0"/>
              <w:right w:val="single" w:color="auto" w:sz="4" w:space="0"/>
            </w:tcBorders>
            <w:shd w:val="clear" w:color="auto" w:fill="auto"/>
            <w:vAlign w:val="center"/>
          </w:tcPr>
          <w:p w14:paraId="7DA630B5">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648" w:type="dxa"/>
            <w:tcBorders>
              <w:top w:val="nil"/>
              <w:left w:val="nil"/>
              <w:bottom w:val="single" w:color="auto" w:sz="4" w:space="0"/>
              <w:right w:val="single" w:color="auto" w:sz="4" w:space="0"/>
            </w:tcBorders>
            <w:shd w:val="clear" w:color="auto" w:fill="auto"/>
            <w:vAlign w:val="center"/>
          </w:tcPr>
          <w:p w14:paraId="0DAEF291">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047" w:type="dxa"/>
            <w:tcBorders>
              <w:top w:val="nil"/>
              <w:left w:val="nil"/>
              <w:bottom w:val="single" w:color="auto" w:sz="4" w:space="0"/>
              <w:right w:val="single" w:color="auto" w:sz="4" w:space="0"/>
            </w:tcBorders>
            <w:shd w:val="clear" w:color="auto" w:fill="auto"/>
            <w:vAlign w:val="center"/>
          </w:tcPr>
          <w:p w14:paraId="412E08CD">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652.7</w:t>
            </w:r>
          </w:p>
        </w:tc>
        <w:tc>
          <w:tcPr>
            <w:tcW w:w="993" w:type="dxa"/>
            <w:tcBorders>
              <w:top w:val="nil"/>
              <w:left w:val="nil"/>
              <w:bottom w:val="single" w:color="auto" w:sz="4" w:space="0"/>
              <w:right w:val="single" w:color="auto" w:sz="4" w:space="0"/>
            </w:tcBorders>
            <w:shd w:val="clear" w:color="auto" w:fill="auto"/>
            <w:vAlign w:val="center"/>
          </w:tcPr>
          <w:p w14:paraId="73CAD0AD">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652.7</w:t>
            </w:r>
          </w:p>
        </w:tc>
        <w:tc>
          <w:tcPr>
            <w:tcW w:w="506" w:type="dxa"/>
            <w:tcBorders>
              <w:top w:val="nil"/>
              <w:left w:val="nil"/>
              <w:bottom w:val="single" w:color="auto" w:sz="4" w:space="0"/>
              <w:right w:val="single" w:color="auto" w:sz="4" w:space="0"/>
            </w:tcBorders>
            <w:shd w:val="clear" w:color="auto" w:fill="auto"/>
            <w:vAlign w:val="center"/>
          </w:tcPr>
          <w:p w14:paraId="1DDB046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6B2C954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6CA2A9F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1768A07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730DF0F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1D5D491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728687C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7BA7D9EA">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0F3B0D5F">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shd w:val="clear" w:color="auto" w:fill="auto"/>
            <w:vAlign w:val="center"/>
          </w:tcPr>
          <w:p w14:paraId="5F9DA0B0">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49" w:type="dxa"/>
            <w:tcBorders>
              <w:top w:val="nil"/>
              <w:left w:val="nil"/>
              <w:bottom w:val="single" w:color="auto" w:sz="4" w:space="0"/>
              <w:right w:val="single" w:color="auto" w:sz="4" w:space="0"/>
            </w:tcBorders>
            <w:shd w:val="clear" w:color="auto" w:fill="auto"/>
            <w:vAlign w:val="center"/>
          </w:tcPr>
          <w:p w14:paraId="3779DAA4">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648" w:type="dxa"/>
            <w:tcBorders>
              <w:top w:val="nil"/>
              <w:left w:val="nil"/>
              <w:bottom w:val="single" w:color="auto" w:sz="4" w:space="0"/>
              <w:right w:val="single" w:color="auto" w:sz="4" w:space="0"/>
            </w:tcBorders>
            <w:shd w:val="clear" w:color="auto" w:fill="auto"/>
            <w:vAlign w:val="center"/>
          </w:tcPr>
          <w:p w14:paraId="28E3EC34">
            <w:pPr>
              <w:rPr>
                <w:rFonts w:ascii="仿宋_GB2312" w:hAnsi="宋体" w:eastAsia="仿宋_GB2312" w:cs="宋体"/>
                <w:color w:val="000000"/>
                <w:sz w:val="20"/>
                <w:szCs w:val="20"/>
              </w:rPr>
            </w:pPr>
            <w:r>
              <w:rPr>
                <w:rFonts w:hint="eastAsia" w:ascii="仿宋_GB2312" w:eastAsia="仿宋_GB2312"/>
                <w:color w:val="000000"/>
                <w:sz w:val="20"/>
                <w:szCs w:val="20"/>
              </w:rPr>
              <w:t>　离退休费</w:t>
            </w:r>
          </w:p>
        </w:tc>
        <w:tc>
          <w:tcPr>
            <w:tcW w:w="1047" w:type="dxa"/>
            <w:tcBorders>
              <w:top w:val="nil"/>
              <w:left w:val="nil"/>
              <w:bottom w:val="single" w:color="auto" w:sz="4" w:space="0"/>
              <w:right w:val="single" w:color="auto" w:sz="4" w:space="0"/>
            </w:tcBorders>
            <w:shd w:val="clear" w:color="auto" w:fill="auto"/>
            <w:vAlign w:val="center"/>
          </w:tcPr>
          <w:p w14:paraId="3E226663">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242.35</w:t>
            </w:r>
          </w:p>
        </w:tc>
        <w:tc>
          <w:tcPr>
            <w:tcW w:w="993" w:type="dxa"/>
            <w:tcBorders>
              <w:top w:val="nil"/>
              <w:left w:val="nil"/>
              <w:bottom w:val="single" w:color="auto" w:sz="4" w:space="0"/>
              <w:right w:val="single" w:color="auto" w:sz="4" w:space="0"/>
            </w:tcBorders>
            <w:shd w:val="clear" w:color="auto" w:fill="auto"/>
            <w:vAlign w:val="center"/>
          </w:tcPr>
          <w:p w14:paraId="56DEB0A6">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242.35</w:t>
            </w:r>
          </w:p>
        </w:tc>
        <w:tc>
          <w:tcPr>
            <w:tcW w:w="506" w:type="dxa"/>
            <w:tcBorders>
              <w:top w:val="nil"/>
              <w:left w:val="nil"/>
              <w:bottom w:val="single" w:color="auto" w:sz="4" w:space="0"/>
              <w:right w:val="single" w:color="auto" w:sz="4" w:space="0"/>
            </w:tcBorders>
            <w:shd w:val="clear" w:color="auto" w:fill="auto"/>
            <w:vAlign w:val="center"/>
          </w:tcPr>
          <w:p w14:paraId="0555FCC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77478FC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55BB00F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0332206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029D7F9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3098C7F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38D4FF3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A9ED8AC">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1E3B6F45">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17" w:type="dxa"/>
            <w:tcBorders>
              <w:top w:val="nil"/>
              <w:left w:val="nil"/>
              <w:bottom w:val="single" w:color="auto" w:sz="4" w:space="0"/>
              <w:right w:val="single" w:color="auto" w:sz="4" w:space="0"/>
            </w:tcBorders>
            <w:shd w:val="clear" w:color="auto" w:fill="auto"/>
            <w:vAlign w:val="center"/>
          </w:tcPr>
          <w:p w14:paraId="00F7BB21">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49" w:type="dxa"/>
            <w:tcBorders>
              <w:top w:val="nil"/>
              <w:left w:val="nil"/>
              <w:bottom w:val="single" w:color="auto" w:sz="4" w:space="0"/>
              <w:right w:val="single" w:color="auto" w:sz="4" w:space="0"/>
            </w:tcBorders>
            <w:shd w:val="clear" w:color="auto" w:fill="auto"/>
            <w:vAlign w:val="center"/>
          </w:tcPr>
          <w:p w14:paraId="2E495651">
            <w:pPr>
              <w:jc w:val="right"/>
              <w:rPr>
                <w:rFonts w:ascii="仿宋_GB2312" w:hAnsi="宋体" w:eastAsia="仿宋_GB2312" w:cs="宋体"/>
                <w:color w:val="000000"/>
                <w:sz w:val="20"/>
                <w:szCs w:val="20"/>
              </w:rPr>
            </w:pPr>
            <w:r>
              <w:rPr>
                <w:rFonts w:hint="eastAsia" w:ascii="仿宋_GB2312" w:eastAsia="仿宋_GB2312"/>
                <w:color w:val="000000"/>
                <w:sz w:val="20"/>
                <w:szCs w:val="20"/>
              </w:rPr>
              <w:t>08　</w:t>
            </w:r>
          </w:p>
        </w:tc>
        <w:tc>
          <w:tcPr>
            <w:tcW w:w="1648" w:type="dxa"/>
            <w:tcBorders>
              <w:top w:val="nil"/>
              <w:left w:val="nil"/>
              <w:bottom w:val="single" w:color="auto" w:sz="4" w:space="0"/>
              <w:right w:val="single" w:color="auto" w:sz="4" w:space="0"/>
            </w:tcBorders>
            <w:shd w:val="clear" w:color="auto" w:fill="auto"/>
            <w:vAlign w:val="center"/>
          </w:tcPr>
          <w:p w14:paraId="7AE08E97">
            <w:pPr>
              <w:rPr>
                <w:rFonts w:ascii="仿宋_GB2312" w:hAnsi="宋体" w:eastAsia="仿宋_GB2312" w:cs="宋体"/>
                <w:color w:val="000000"/>
                <w:sz w:val="20"/>
                <w:szCs w:val="20"/>
              </w:rPr>
            </w:pPr>
            <w:r>
              <w:rPr>
                <w:rFonts w:hint="eastAsia" w:ascii="仿宋_GB2312" w:eastAsia="仿宋_GB2312"/>
                <w:color w:val="000000"/>
                <w:sz w:val="20"/>
                <w:szCs w:val="20"/>
              </w:rPr>
              <w:t>　自然资源行业业务管理</w:t>
            </w:r>
          </w:p>
        </w:tc>
        <w:tc>
          <w:tcPr>
            <w:tcW w:w="1047" w:type="dxa"/>
            <w:tcBorders>
              <w:top w:val="nil"/>
              <w:left w:val="nil"/>
              <w:bottom w:val="single" w:color="auto" w:sz="4" w:space="0"/>
              <w:right w:val="single" w:color="auto" w:sz="4" w:space="0"/>
            </w:tcBorders>
            <w:shd w:val="clear" w:color="auto" w:fill="auto"/>
            <w:vAlign w:val="center"/>
          </w:tcPr>
          <w:p w14:paraId="1C633334">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686</w:t>
            </w:r>
          </w:p>
        </w:tc>
        <w:tc>
          <w:tcPr>
            <w:tcW w:w="993" w:type="dxa"/>
            <w:tcBorders>
              <w:top w:val="nil"/>
              <w:left w:val="nil"/>
              <w:bottom w:val="single" w:color="auto" w:sz="4" w:space="0"/>
              <w:right w:val="single" w:color="auto" w:sz="4" w:space="0"/>
            </w:tcBorders>
            <w:shd w:val="clear" w:color="auto" w:fill="auto"/>
            <w:vAlign w:val="center"/>
          </w:tcPr>
          <w:p w14:paraId="52CC04CF">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686</w:t>
            </w:r>
          </w:p>
        </w:tc>
        <w:tc>
          <w:tcPr>
            <w:tcW w:w="506" w:type="dxa"/>
            <w:tcBorders>
              <w:top w:val="nil"/>
              <w:left w:val="nil"/>
              <w:bottom w:val="single" w:color="auto" w:sz="4" w:space="0"/>
              <w:right w:val="single" w:color="auto" w:sz="4" w:space="0"/>
            </w:tcBorders>
            <w:shd w:val="clear" w:color="auto" w:fill="auto"/>
            <w:vAlign w:val="center"/>
          </w:tcPr>
          <w:p w14:paraId="227E81B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2081C61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0225B41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079D245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52282B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58F49B4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194BC88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72D03323">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22177262">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417" w:type="dxa"/>
            <w:tcBorders>
              <w:top w:val="nil"/>
              <w:left w:val="nil"/>
              <w:bottom w:val="single" w:color="auto" w:sz="4" w:space="0"/>
              <w:right w:val="single" w:color="auto" w:sz="4" w:space="0"/>
            </w:tcBorders>
            <w:shd w:val="clear" w:color="auto" w:fill="auto"/>
            <w:vAlign w:val="center"/>
          </w:tcPr>
          <w:p w14:paraId="0E07708A">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49" w:type="dxa"/>
            <w:tcBorders>
              <w:top w:val="nil"/>
              <w:left w:val="nil"/>
              <w:bottom w:val="single" w:color="auto" w:sz="4" w:space="0"/>
              <w:right w:val="single" w:color="auto" w:sz="4" w:space="0"/>
            </w:tcBorders>
            <w:shd w:val="clear" w:color="auto" w:fill="auto"/>
            <w:vAlign w:val="center"/>
          </w:tcPr>
          <w:p w14:paraId="34D3FF4B">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1648" w:type="dxa"/>
            <w:tcBorders>
              <w:top w:val="nil"/>
              <w:left w:val="nil"/>
              <w:bottom w:val="single" w:color="auto" w:sz="4" w:space="0"/>
              <w:right w:val="single" w:color="auto" w:sz="4" w:space="0"/>
            </w:tcBorders>
            <w:shd w:val="clear" w:color="auto" w:fill="auto"/>
            <w:vAlign w:val="center"/>
          </w:tcPr>
          <w:p w14:paraId="76DE6704">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ascii="方正书宋_GBK" w:eastAsia="方正书宋_GBK"/>
                <w:szCs w:val="21"/>
              </w:rPr>
              <w:t>其他自然资源事务支出</w:t>
            </w:r>
          </w:p>
        </w:tc>
        <w:tc>
          <w:tcPr>
            <w:tcW w:w="1047" w:type="dxa"/>
            <w:tcBorders>
              <w:top w:val="nil"/>
              <w:left w:val="nil"/>
              <w:bottom w:val="single" w:color="auto" w:sz="4" w:space="0"/>
              <w:right w:val="single" w:color="auto" w:sz="4" w:space="0"/>
            </w:tcBorders>
            <w:shd w:val="clear" w:color="auto" w:fill="auto"/>
            <w:vAlign w:val="center"/>
          </w:tcPr>
          <w:p w14:paraId="504ECDE1">
            <w:pPr>
              <w:jc w:val="right"/>
              <w:rPr>
                <w:rFonts w:ascii="仿宋_GB2312" w:hAnsi="宋体" w:eastAsia="仿宋_GB2312" w:cs="宋体"/>
                <w:color w:val="000000"/>
                <w:sz w:val="20"/>
                <w:szCs w:val="20"/>
              </w:rPr>
            </w:pPr>
            <w:r>
              <w:rPr>
                <w:rFonts w:hint="eastAsia" w:ascii="仿宋_GB2312" w:eastAsia="仿宋_GB2312"/>
                <w:color w:val="000000"/>
                <w:sz w:val="20"/>
                <w:szCs w:val="20"/>
              </w:rPr>
              <w:t>4050　</w:t>
            </w:r>
          </w:p>
        </w:tc>
        <w:tc>
          <w:tcPr>
            <w:tcW w:w="993" w:type="dxa"/>
            <w:tcBorders>
              <w:top w:val="nil"/>
              <w:left w:val="nil"/>
              <w:bottom w:val="single" w:color="auto" w:sz="4" w:space="0"/>
              <w:right w:val="single" w:color="auto" w:sz="4" w:space="0"/>
            </w:tcBorders>
            <w:shd w:val="clear" w:color="auto" w:fill="auto"/>
            <w:vAlign w:val="center"/>
          </w:tcPr>
          <w:p w14:paraId="00DEAAEF">
            <w:pPr>
              <w:jc w:val="right"/>
              <w:rPr>
                <w:rFonts w:ascii="仿宋_GB2312" w:hAnsi="宋体" w:eastAsia="仿宋_GB2312" w:cs="宋体"/>
                <w:color w:val="000000"/>
                <w:sz w:val="20"/>
                <w:szCs w:val="20"/>
              </w:rPr>
            </w:pPr>
            <w:r>
              <w:rPr>
                <w:rFonts w:hint="eastAsia" w:ascii="仿宋_GB2312" w:eastAsia="仿宋_GB2312"/>
                <w:color w:val="000000"/>
                <w:sz w:val="20"/>
                <w:szCs w:val="20"/>
              </w:rPr>
              <w:t>4050　</w:t>
            </w:r>
          </w:p>
        </w:tc>
        <w:tc>
          <w:tcPr>
            <w:tcW w:w="506" w:type="dxa"/>
            <w:tcBorders>
              <w:top w:val="nil"/>
              <w:left w:val="nil"/>
              <w:bottom w:val="single" w:color="auto" w:sz="4" w:space="0"/>
              <w:right w:val="single" w:color="auto" w:sz="4" w:space="0"/>
            </w:tcBorders>
            <w:shd w:val="clear" w:color="auto" w:fill="auto"/>
            <w:vAlign w:val="center"/>
          </w:tcPr>
          <w:p w14:paraId="7B554CA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1BA2E50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2FD6DED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158D31B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4B2FD37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582DC74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5BF4504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740414EA">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241E9E8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2BB359F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9" w:type="dxa"/>
            <w:tcBorders>
              <w:top w:val="nil"/>
              <w:left w:val="nil"/>
              <w:bottom w:val="single" w:color="auto" w:sz="4" w:space="0"/>
              <w:right w:val="single" w:color="auto" w:sz="4" w:space="0"/>
            </w:tcBorders>
            <w:shd w:val="clear" w:color="auto" w:fill="auto"/>
            <w:vAlign w:val="center"/>
          </w:tcPr>
          <w:p w14:paraId="343ED5D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8" w:type="dxa"/>
            <w:tcBorders>
              <w:top w:val="nil"/>
              <w:left w:val="nil"/>
              <w:bottom w:val="single" w:color="auto" w:sz="4" w:space="0"/>
              <w:right w:val="single" w:color="auto" w:sz="4" w:space="0"/>
            </w:tcBorders>
            <w:shd w:val="clear" w:color="auto" w:fill="auto"/>
            <w:vAlign w:val="center"/>
          </w:tcPr>
          <w:p w14:paraId="2BCE0E65">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47" w:type="dxa"/>
            <w:tcBorders>
              <w:top w:val="nil"/>
              <w:left w:val="nil"/>
              <w:bottom w:val="single" w:color="auto" w:sz="4" w:space="0"/>
              <w:right w:val="single" w:color="auto" w:sz="4" w:space="0"/>
            </w:tcBorders>
            <w:shd w:val="clear" w:color="auto" w:fill="auto"/>
            <w:vAlign w:val="center"/>
          </w:tcPr>
          <w:p w14:paraId="53B7C07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14:paraId="6F4DA4D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6" w:type="dxa"/>
            <w:tcBorders>
              <w:top w:val="nil"/>
              <w:left w:val="nil"/>
              <w:bottom w:val="single" w:color="auto" w:sz="4" w:space="0"/>
              <w:right w:val="single" w:color="auto" w:sz="4" w:space="0"/>
            </w:tcBorders>
            <w:shd w:val="clear" w:color="auto" w:fill="auto"/>
            <w:vAlign w:val="center"/>
          </w:tcPr>
          <w:p w14:paraId="26B1019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441C0E3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7B10CE0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889EC5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ADE68C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5AA3098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5DB98BC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30F20DB9">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1F7E85C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32B605C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9" w:type="dxa"/>
            <w:tcBorders>
              <w:top w:val="nil"/>
              <w:left w:val="nil"/>
              <w:bottom w:val="single" w:color="auto" w:sz="4" w:space="0"/>
              <w:right w:val="single" w:color="auto" w:sz="4" w:space="0"/>
            </w:tcBorders>
            <w:shd w:val="clear" w:color="auto" w:fill="auto"/>
            <w:vAlign w:val="center"/>
          </w:tcPr>
          <w:p w14:paraId="19BA914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8" w:type="dxa"/>
            <w:tcBorders>
              <w:top w:val="nil"/>
              <w:left w:val="nil"/>
              <w:bottom w:val="single" w:color="auto" w:sz="4" w:space="0"/>
              <w:right w:val="single" w:color="auto" w:sz="4" w:space="0"/>
            </w:tcBorders>
            <w:shd w:val="clear" w:color="auto" w:fill="auto"/>
            <w:vAlign w:val="center"/>
          </w:tcPr>
          <w:p w14:paraId="1490EE66">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47" w:type="dxa"/>
            <w:tcBorders>
              <w:top w:val="nil"/>
              <w:left w:val="nil"/>
              <w:bottom w:val="single" w:color="auto" w:sz="4" w:space="0"/>
              <w:right w:val="single" w:color="auto" w:sz="4" w:space="0"/>
            </w:tcBorders>
            <w:shd w:val="clear" w:color="auto" w:fill="auto"/>
            <w:vAlign w:val="center"/>
          </w:tcPr>
          <w:p w14:paraId="6D7470E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14:paraId="6AB02EE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6" w:type="dxa"/>
            <w:tcBorders>
              <w:top w:val="nil"/>
              <w:left w:val="nil"/>
              <w:bottom w:val="single" w:color="auto" w:sz="4" w:space="0"/>
              <w:right w:val="single" w:color="auto" w:sz="4" w:space="0"/>
            </w:tcBorders>
            <w:shd w:val="clear" w:color="auto" w:fill="auto"/>
            <w:vAlign w:val="center"/>
          </w:tcPr>
          <w:p w14:paraId="48A90AF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20D4A9A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767BA81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4265320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EC0C1A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4BC0CB7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13883B6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1D403871">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1B3AA90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19AB229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9" w:type="dxa"/>
            <w:tcBorders>
              <w:top w:val="nil"/>
              <w:left w:val="nil"/>
              <w:bottom w:val="single" w:color="auto" w:sz="4" w:space="0"/>
              <w:right w:val="single" w:color="auto" w:sz="4" w:space="0"/>
            </w:tcBorders>
            <w:shd w:val="clear" w:color="auto" w:fill="auto"/>
            <w:vAlign w:val="center"/>
          </w:tcPr>
          <w:p w14:paraId="43AB676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8" w:type="dxa"/>
            <w:tcBorders>
              <w:top w:val="nil"/>
              <w:left w:val="nil"/>
              <w:bottom w:val="single" w:color="auto" w:sz="4" w:space="0"/>
              <w:right w:val="single" w:color="auto" w:sz="4" w:space="0"/>
            </w:tcBorders>
            <w:shd w:val="clear" w:color="auto" w:fill="auto"/>
            <w:vAlign w:val="center"/>
          </w:tcPr>
          <w:p w14:paraId="2CD16B05">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47" w:type="dxa"/>
            <w:tcBorders>
              <w:top w:val="nil"/>
              <w:left w:val="nil"/>
              <w:bottom w:val="single" w:color="auto" w:sz="4" w:space="0"/>
              <w:right w:val="single" w:color="auto" w:sz="4" w:space="0"/>
            </w:tcBorders>
            <w:shd w:val="clear" w:color="auto" w:fill="auto"/>
            <w:vAlign w:val="center"/>
          </w:tcPr>
          <w:p w14:paraId="21AD40C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14:paraId="2058485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6" w:type="dxa"/>
            <w:tcBorders>
              <w:top w:val="nil"/>
              <w:left w:val="nil"/>
              <w:bottom w:val="single" w:color="auto" w:sz="4" w:space="0"/>
              <w:right w:val="single" w:color="auto" w:sz="4" w:space="0"/>
            </w:tcBorders>
            <w:shd w:val="clear" w:color="auto" w:fill="auto"/>
            <w:vAlign w:val="center"/>
          </w:tcPr>
          <w:p w14:paraId="38493F9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0FE2E0F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55A7A3E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78A7CD6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62681E1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0943C12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59A7436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4C0E57BE">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56F097A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61C5901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9" w:type="dxa"/>
            <w:tcBorders>
              <w:top w:val="nil"/>
              <w:left w:val="nil"/>
              <w:bottom w:val="single" w:color="auto" w:sz="4" w:space="0"/>
              <w:right w:val="single" w:color="auto" w:sz="4" w:space="0"/>
            </w:tcBorders>
            <w:shd w:val="clear" w:color="auto" w:fill="auto"/>
            <w:vAlign w:val="center"/>
          </w:tcPr>
          <w:p w14:paraId="6CA49C2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8" w:type="dxa"/>
            <w:tcBorders>
              <w:top w:val="nil"/>
              <w:left w:val="nil"/>
              <w:bottom w:val="single" w:color="auto" w:sz="4" w:space="0"/>
              <w:right w:val="single" w:color="auto" w:sz="4" w:space="0"/>
            </w:tcBorders>
            <w:shd w:val="clear" w:color="auto" w:fill="auto"/>
            <w:vAlign w:val="center"/>
          </w:tcPr>
          <w:p w14:paraId="29D84F5E">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47" w:type="dxa"/>
            <w:tcBorders>
              <w:top w:val="nil"/>
              <w:left w:val="nil"/>
              <w:bottom w:val="single" w:color="auto" w:sz="4" w:space="0"/>
              <w:right w:val="single" w:color="auto" w:sz="4" w:space="0"/>
            </w:tcBorders>
            <w:shd w:val="clear" w:color="auto" w:fill="auto"/>
            <w:vAlign w:val="center"/>
          </w:tcPr>
          <w:p w14:paraId="0F22FAB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14:paraId="4B73F03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6" w:type="dxa"/>
            <w:tcBorders>
              <w:top w:val="nil"/>
              <w:left w:val="nil"/>
              <w:bottom w:val="single" w:color="auto" w:sz="4" w:space="0"/>
              <w:right w:val="single" w:color="auto" w:sz="4" w:space="0"/>
            </w:tcBorders>
            <w:shd w:val="clear" w:color="auto" w:fill="auto"/>
            <w:vAlign w:val="center"/>
          </w:tcPr>
          <w:p w14:paraId="0ED999B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7D1E47A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1905943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0C2719C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49C32D5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1678AF8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64E18FC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2330FDD1">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342B337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19EC91C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9" w:type="dxa"/>
            <w:tcBorders>
              <w:top w:val="nil"/>
              <w:left w:val="nil"/>
              <w:bottom w:val="single" w:color="auto" w:sz="4" w:space="0"/>
              <w:right w:val="single" w:color="auto" w:sz="4" w:space="0"/>
            </w:tcBorders>
            <w:shd w:val="clear" w:color="auto" w:fill="auto"/>
            <w:vAlign w:val="center"/>
          </w:tcPr>
          <w:p w14:paraId="6819A7E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8" w:type="dxa"/>
            <w:tcBorders>
              <w:top w:val="nil"/>
              <w:left w:val="nil"/>
              <w:bottom w:val="single" w:color="auto" w:sz="4" w:space="0"/>
              <w:right w:val="single" w:color="auto" w:sz="4" w:space="0"/>
            </w:tcBorders>
            <w:shd w:val="clear" w:color="auto" w:fill="auto"/>
            <w:vAlign w:val="center"/>
          </w:tcPr>
          <w:p w14:paraId="32A46141">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47" w:type="dxa"/>
            <w:tcBorders>
              <w:top w:val="nil"/>
              <w:left w:val="nil"/>
              <w:bottom w:val="single" w:color="auto" w:sz="4" w:space="0"/>
              <w:right w:val="single" w:color="auto" w:sz="4" w:space="0"/>
            </w:tcBorders>
            <w:shd w:val="clear" w:color="auto" w:fill="auto"/>
            <w:vAlign w:val="center"/>
          </w:tcPr>
          <w:p w14:paraId="1959066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14:paraId="4765171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6" w:type="dxa"/>
            <w:tcBorders>
              <w:top w:val="nil"/>
              <w:left w:val="nil"/>
              <w:bottom w:val="single" w:color="auto" w:sz="4" w:space="0"/>
              <w:right w:val="single" w:color="auto" w:sz="4" w:space="0"/>
            </w:tcBorders>
            <w:shd w:val="clear" w:color="auto" w:fill="auto"/>
            <w:vAlign w:val="center"/>
          </w:tcPr>
          <w:p w14:paraId="56A95C7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0BB6A51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5F3303D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C98491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074A0DB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06F2380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32E7125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582F432F">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7006B7BF">
            <w:pPr>
              <w:jc w:val="right"/>
              <w:rPr>
                <w:rFonts w:hint="eastAsia" w:ascii="仿宋_GB2312" w:eastAsia="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14:paraId="4186890A">
            <w:pPr>
              <w:jc w:val="right"/>
              <w:rPr>
                <w:rFonts w:hint="eastAsia" w:ascii="仿宋_GB2312" w:eastAsia="仿宋_GB2312"/>
                <w:color w:val="000000"/>
                <w:sz w:val="20"/>
                <w:szCs w:val="20"/>
              </w:rPr>
            </w:pPr>
          </w:p>
        </w:tc>
        <w:tc>
          <w:tcPr>
            <w:tcW w:w="449" w:type="dxa"/>
            <w:tcBorders>
              <w:top w:val="nil"/>
              <w:left w:val="nil"/>
              <w:bottom w:val="single" w:color="auto" w:sz="4" w:space="0"/>
              <w:right w:val="single" w:color="auto" w:sz="4" w:space="0"/>
            </w:tcBorders>
            <w:shd w:val="clear" w:color="auto" w:fill="auto"/>
            <w:vAlign w:val="center"/>
          </w:tcPr>
          <w:p w14:paraId="090FBDEC">
            <w:pPr>
              <w:jc w:val="right"/>
              <w:rPr>
                <w:rFonts w:hint="eastAsia" w:ascii="仿宋_GB2312" w:eastAsia="仿宋_GB2312"/>
                <w:color w:val="000000"/>
                <w:sz w:val="20"/>
                <w:szCs w:val="20"/>
              </w:rPr>
            </w:pPr>
          </w:p>
        </w:tc>
        <w:tc>
          <w:tcPr>
            <w:tcW w:w="1648" w:type="dxa"/>
            <w:tcBorders>
              <w:top w:val="nil"/>
              <w:left w:val="nil"/>
              <w:bottom w:val="single" w:color="auto" w:sz="4" w:space="0"/>
              <w:right w:val="single" w:color="auto" w:sz="4" w:space="0"/>
            </w:tcBorders>
            <w:shd w:val="clear" w:color="auto" w:fill="auto"/>
            <w:vAlign w:val="center"/>
          </w:tcPr>
          <w:p w14:paraId="58AFD376">
            <w:pPr>
              <w:rPr>
                <w:rFonts w:hint="eastAsia" w:ascii="仿宋_GB2312" w:eastAsia="仿宋_GB2312"/>
                <w:color w:val="000000"/>
                <w:sz w:val="20"/>
                <w:szCs w:val="20"/>
              </w:rPr>
            </w:pPr>
          </w:p>
        </w:tc>
        <w:tc>
          <w:tcPr>
            <w:tcW w:w="1047" w:type="dxa"/>
            <w:tcBorders>
              <w:top w:val="nil"/>
              <w:left w:val="nil"/>
              <w:bottom w:val="single" w:color="auto" w:sz="4" w:space="0"/>
              <w:right w:val="single" w:color="auto" w:sz="4" w:space="0"/>
            </w:tcBorders>
            <w:shd w:val="clear" w:color="auto" w:fill="auto"/>
            <w:vAlign w:val="center"/>
          </w:tcPr>
          <w:p w14:paraId="00928852">
            <w:pPr>
              <w:jc w:val="right"/>
              <w:rPr>
                <w:rFonts w:hint="eastAsia" w:ascii="仿宋_GB2312" w:eastAsia="仿宋_GB2312"/>
                <w:color w:val="000000"/>
                <w:sz w:val="20"/>
                <w:szCs w:val="20"/>
              </w:rPr>
            </w:pPr>
          </w:p>
        </w:tc>
        <w:tc>
          <w:tcPr>
            <w:tcW w:w="993" w:type="dxa"/>
            <w:tcBorders>
              <w:top w:val="nil"/>
              <w:left w:val="nil"/>
              <w:bottom w:val="single" w:color="auto" w:sz="4" w:space="0"/>
              <w:right w:val="single" w:color="auto" w:sz="4" w:space="0"/>
            </w:tcBorders>
            <w:shd w:val="clear" w:color="auto" w:fill="auto"/>
            <w:vAlign w:val="center"/>
          </w:tcPr>
          <w:p w14:paraId="1C5283A6">
            <w:pPr>
              <w:jc w:val="right"/>
              <w:rPr>
                <w:rFonts w:hint="eastAsia" w:ascii="仿宋_GB2312" w:eastAsia="仿宋_GB2312"/>
                <w:color w:val="000000"/>
                <w:sz w:val="20"/>
                <w:szCs w:val="20"/>
              </w:rPr>
            </w:pPr>
          </w:p>
        </w:tc>
        <w:tc>
          <w:tcPr>
            <w:tcW w:w="506" w:type="dxa"/>
            <w:tcBorders>
              <w:top w:val="nil"/>
              <w:left w:val="nil"/>
              <w:bottom w:val="single" w:color="auto" w:sz="4" w:space="0"/>
              <w:right w:val="single" w:color="auto" w:sz="4" w:space="0"/>
            </w:tcBorders>
            <w:shd w:val="clear" w:color="auto" w:fill="auto"/>
            <w:vAlign w:val="center"/>
          </w:tcPr>
          <w:p w14:paraId="32296022">
            <w:pPr>
              <w:jc w:val="right"/>
              <w:rPr>
                <w:rFonts w:hint="eastAsia"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14:paraId="0E2B135A">
            <w:pPr>
              <w:jc w:val="right"/>
              <w:rPr>
                <w:rFonts w:hint="eastAsia" w:ascii="仿宋_GB2312" w:eastAsia="仿宋_GB2312"/>
                <w:color w:val="000000"/>
                <w:sz w:val="20"/>
                <w:szCs w:val="20"/>
              </w:rPr>
            </w:pPr>
          </w:p>
        </w:tc>
        <w:tc>
          <w:tcPr>
            <w:tcW w:w="518" w:type="dxa"/>
            <w:tcBorders>
              <w:top w:val="nil"/>
              <w:left w:val="nil"/>
              <w:bottom w:val="single" w:color="auto" w:sz="4" w:space="0"/>
              <w:right w:val="single" w:color="auto" w:sz="4" w:space="0"/>
            </w:tcBorders>
            <w:shd w:val="clear" w:color="auto" w:fill="auto"/>
            <w:vAlign w:val="center"/>
          </w:tcPr>
          <w:p w14:paraId="6C8540F2">
            <w:pPr>
              <w:jc w:val="right"/>
              <w:rPr>
                <w:rFonts w:hint="eastAsia" w:ascii="仿宋_GB2312" w:eastAsia="仿宋_GB2312"/>
                <w:color w:val="00000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2F768337">
            <w:pPr>
              <w:jc w:val="right"/>
              <w:rPr>
                <w:rFonts w:hint="eastAsia" w:ascii="仿宋_GB2312" w:eastAsia="仿宋_GB2312"/>
                <w:color w:val="00000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5F8CB2C8">
            <w:pPr>
              <w:jc w:val="right"/>
              <w:rPr>
                <w:rFonts w:hint="eastAsia" w:ascii="仿宋_GB2312" w:eastAsia="仿宋_GB2312"/>
                <w:color w:val="00000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768E74E4">
            <w:pPr>
              <w:jc w:val="right"/>
              <w:rPr>
                <w:rFonts w:hint="eastAsia" w:ascii="仿宋_GB2312" w:eastAsia="仿宋_GB2312"/>
                <w:color w:val="000000"/>
                <w:sz w:val="20"/>
                <w:szCs w:val="20"/>
              </w:rPr>
            </w:pPr>
          </w:p>
        </w:tc>
        <w:tc>
          <w:tcPr>
            <w:tcW w:w="1037" w:type="dxa"/>
            <w:tcBorders>
              <w:top w:val="nil"/>
              <w:left w:val="nil"/>
              <w:bottom w:val="single" w:color="auto" w:sz="4" w:space="0"/>
              <w:right w:val="single" w:color="auto" w:sz="4" w:space="0"/>
            </w:tcBorders>
            <w:shd w:val="clear" w:color="auto" w:fill="auto"/>
            <w:vAlign w:val="center"/>
          </w:tcPr>
          <w:p w14:paraId="7235DAFD">
            <w:pPr>
              <w:jc w:val="right"/>
              <w:rPr>
                <w:rFonts w:hint="eastAsia" w:ascii="仿宋_GB2312" w:eastAsia="仿宋_GB2312"/>
                <w:color w:val="000000"/>
                <w:sz w:val="20"/>
                <w:szCs w:val="20"/>
              </w:rPr>
            </w:pPr>
          </w:p>
        </w:tc>
      </w:tr>
      <w:tr w14:paraId="43816D19">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20440746">
            <w:pPr>
              <w:jc w:val="right"/>
              <w:rPr>
                <w:rFonts w:hint="eastAsia" w:ascii="仿宋_GB2312" w:eastAsia="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14:paraId="00489718">
            <w:pPr>
              <w:jc w:val="right"/>
              <w:rPr>
                <w:rFonts w:hint="eastAsia" w:ascii="仿宋_GB2312" w:eastAsia="仿宋_GB2312"/>
                <w:color w:val="000000"/>
                <w:sz w:val="20"/>
                <w:szCs w:val="20"/>
              </w:rPr>
            </w:pPr>
          </w:p>
        </w:tc>
        <w:tc>
          <w:tcPr>
            <w:tcW w:w="449" w:type="dxa"/>
            <w:tcBorders>
              <w:top w:val="nil"/>
              <w:left w:val="nil"/>
              <w:bottom w:val="single" w:color="auto" w:sz="4" w:space="0"/>
              <w:right w:val="single" w:color="auto" w:sz="4" w:space="0"/>
            </w:tcBorders>
            <w:shd w:val="clear" w:color="auto" w:fill="auto"/>
            <w:vAlign w:val="center"/>
          </w:tcPr>
          <w:p w14:paraId="5497EB93">
            <w:pPr>
              <w:jc w:val="right"/>
              <w:rPr>
                <w:rFonts w:hint="eastAsia" w:ascii="仿宋_GB2312" w:eastAsia="仿宋_GB2312"/>
                <w:color w:val="000000"/>
                <w:sz w:val="20"/>
                <w:szCs w:val="20"/>
              </w:rPr>
            </w:pPr>
          </w:p>
        </w:tc>
        <w:tc>
          <w:tcPr>
            <w:tcW w:w="1648" w:type="dxa"/>
            <w:tcBorders>
              <w:top w:val="nil"/>
              <w:left w:val="nil"/>
              <w:bottom w:val="single" w:color="auto" w:sz="4" w:space="0"/>
              <w:right w:val="single" w:color="auto" w:sz="4" w:space="0"/>
            </w:tcBorders>
            <w:shd w:val="clear" w:color="auto" w:fill="auto"/>
            <w:vAlign w:val="center"/>
          </w:tcPr>
          <w:p w14:paraId="02C330AA">
            <w:pPr>
              <w:rPr>
                <w:rFonts w:hint="eastAsia" w:ascii="仿宋_GB2312" w:eastAsia="仿宋_GB2312"/>
                <w:color w:val="000000"/>
                <w:sz w:val="20"/>
                <w:szCs w:val="20"/>
              </w:rPr>
            </w:pPr>
          </w:p>
        </w:tc>
        <w:tc>
          <w:tcPr>
            <w:tcW w:w="1047" w:type="dxa"/>
            <w:tcBorders>
              <w:top w:val="nil"/>
              <w:left w:val="nil"/>
              <w:bottom w:val="single" w:color="auto" w:sz="4" w:space="0"/>
              <w:right w:val="single" w:color="auto" w:sz="4" w:space="0"/>
            </w:tcBorders>
            <w:shd w:val="clear" w:color="auto" w:fill="auto"/>
            <w:vAlign w:val="center"/>
          </w:tcPr>
          <w:p w14:paraId="528066F0">
            <w:pPr>
              <w:jc w:val="right"/>
              <w:rPr>
                <w:rFonts w:hint="eastAsia" w:ascii="仿宋_GB2312" w:eastAsia="仿宋_GB2312"/>
                <w:color w:val="000000"/>
                <w:sz w:val="20"/>
                <w:szCs w:val="20"/>
              </w:rPr>
            </w:pPr>
          </w:p>
        </w:tc>
        <w:tc>
          <w:tcPr>
            <w:tcW w:w="993" w:type="dxa"/>
            <w:tcBorders>
              <w:top w:val="nil"/>
              <w:left w:val="nil"/>
              <w:bottom w:val="single" w:color="auto" w:sz="4" w:space="0"/>
              <w:right w:val="single" w:color="auto" w:sz="4" w:space="0"/>
            </w:tcBorders>
            <w:shd w:val="clear" w:color="auto" w:fill="auto"/>
            <w:vAlign w:val="center"/>
          </w:tcPr>
          <w:p w14:paraId="05A2E941">
            <w:pPr>
              <w:jc w:val="right"/>
              <w:rPr>
                <w:rFonts w:hint="eastAsia" w:ascii="仿宋_GB2312" w:eastAsia="仿宋_GB2312"/>
                <w:color w:val="000000"/>
                <w:sz w:val="20"/>
                <w:szCs w:val="20"/>
              </w:rPr>
            </w:pPr>
          </w:p>
        </w:tc>
        <w:tc>
          <w:tcPr>
            <w:tcW w:w="506" w:type="dxa"/>
            <w:tcBorders>
              <w:top w:val="nil"/>
              <w:left w:val="nil"/>
              <w:bottom w:val="single" w:color="auto" w:sz="4" w:space="0"/>
              <w:right w:val="single" w:color="auto" w:sz="4" w:space="0"/>
            </w:tcBorders>
            <w:shd w:val="clear" w:color="auto" w:fill="auto"/>
            <w:vAlign w:val="center"/>
          </w:tcPr>
          <w:p w14:paraId="54E5A684">
            <w:pPr>
              <w:jc w:val="right"/>
              <w:rPr>
                <w:rFonts w:hint="eastAsia"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14:paraId="196A611B">
            <w:pPr>
              <w:jc w:val="right"/>
              <w:rPr>
                <w:rFonts w:hint="eastAsia" w:ascii="仿宋_GB2312" w:eastAsia="仿宋_GB2312"/>
                <w:color w:val="000000"/>
                <w:sz w:val="20"/>
                <w:szCs w:val="20"/>
              </w:rPr>
            </w:pPr>
          </w:p>
        </w:tc>
        <w:tc>
          <w:tcPr>
            <w:tcW w:w="518" w:type="dxa"/>
            <w:tcBorders>
              <w:top w:val="nil"/>
              <w:left w:val="nil"/>
              <w:bottom w:val="single" w:color="auto" w:sz="4" w:space="0"/>
              <w:right w:val="single" w:color="auto" w:sz="4" w:space="0"/>
            </w:tcBorders>
            <w:shd w:val="clear" w:color="auto" w:fill="auto"/>
            <w:vAlign w:val="center"/>
          </w:tcPr>
          <w:p w14:paraId="1F0E4FB9">
            <w:pPr>
              <w:jc w:val="right"/>
              <w:rPr>
                <w:rFonts w:hint="eastAsia" w:ascii="仿宋_GB2312" w:eastAsia="仿宋_GB2312"/>
                <w:color w:val="00000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33469182">
            <w:pPr>
              <w:jc w:val="right"/>
              <w:rPr>
                <w:rFonts w:hint="eastAsia" w:ascii="仿宋_GB2312" w:eastAsia="仿宋_GB2312"/>
                <w:color w:val="00000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7CCB01D5">
            <w:pPr>
              <w:jc w:val="right"/>
              <w:rPr>
                <w:rFonts w:hint="eastAsia" w:ascii="仿宋_GB2312" w:eastAsia="仿宋_GB2312"/>
                <w:color w:val="00000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1A445EB6">
            <w:pPr>
              <w:jc w:val="right"/>
              <w:rPr>
                <w:rFonts w:hint="eastAsia" w:ascii="仿宋_GB2312" w:eastAsia="仿宋_GB2312"/>
                <w:color w:val="000000"/>
                <w:sz w:val="20"/>
                <w:szCs w:val="20"/>
              </w:rPr>
            </w:pPr>
          </w:p>
        </w:tc>
        <w:tc>
          <w:tcPr>
            <w:tcW w:w="1037" w:type="dxa"/>
            <w:tcBorders>
              <w:top w:val="nil"/>
              <w:left w:val="nil"/>
              <w:bottom w:val="single" w:color="auto" w:sz="4" w:space="0"/>
              <w:right w:val="single" w:color="auto" w:sz="4" w:space="0"/>
            </w:tcBorders>
            <w:shd w:val="clear" w:color="auto" w:fill="auto"/>
            <w:vAlign w:val="center"/>
          </w:tcPr>
          <w:p w14:paraId="7D2E0CB8">
            <w:pPr>
              <w:jc w:val="right"/>
              <w:rPr>
                <w:rFonts w:hint="eastAsia" w:ascii="仿宋_GB2312" w:eastAsia="仿宋_GB2312"/>
                <w:color w:val="000000"/>
                <w:sz w:val="20"/>
                <w:szCs w:val="20"/>
              </w:rPr>
            </w:pPr>
          </w:p>
        </w:tc>
      </w:tr>
      <w:tr w14:paraId="33EFBB7E">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39E27F15">
            <w:pPr>
              <w:jc w:val="right"/>
              <w:rPr>
                <w:rFonts w:hint="eastAsia" w:ascii="仿宋_GB2312" w:eastAsia="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14:paraId="4687B4C2">
            <w:pPr>
              <w:jc w:val="right"/>
              <w:rPr>
                <w:rFonts w:hint="eastAsia" w:ascii="仿宋_GB2312" w:eastAsia="仿宋_GB2312"/>
                <w:color w:val="000000"/>
                <w:sz w:val="20"/>
                <w:szCs w:val="20"/>
              </w:rPr>
            </w:pPr>
          </w:p>
        </w:tc>
        <w:tc>
          <w:tcPr>
            <w:tcW w:w="449" w:type="dxa"/>
            <w:tcBorders>
              <w:top w:val="nil"/>
              <w:left w:val="nil"/>
              <w:bottom w:val="single" w:color="auto" w:sz="4" w:space="0"/>
              <w:right w:val="single" w:color="auto" w:sz="4" w:space="0"/>
            </w:tcBorders>
            <w:shd w:val="clear" w:color="auto" w:fill="auto"/>
            <w:vAlign w:val="center"/>
          </w:tcPr>
          <w:p w14:paraId="4AB93DD2">
            <w:pPr>
              <w:jc w:val="right"/>
              <w:rPr>
                <w:rFonts w:hint="eastAsia" w:ascii="仿宋_GB2312" w:eastAsia="仿宋_GB2312"/>
                <w:color w:val="000000"/>
                <w:sz w:val="20"/>
                <w:szCs w:val="20"/>
              </w:rPr>
            </w:pPr>
          </w:p>
        </w:tc>
        <w:tc>
          <w:tcPr>
            <w:tcW w:w="1648" w:type="dxa"/>
            <w:tcBorders>
              <w:top w:val="nil"/>
              <w:left w:val="nil"/>
              <w:bottom w:val="single" w:color="auto" w:sz="4" w:space="0"/>
              <w:right w:val="single" w:color="auto" w:sz="4" w:space="0"/>
            </w:tcBorders>
            <w:shd w:val="clear" w:color="auto" w:fill="auto"/>
            <w:vAlign w:val="center"/>
          </w:tcPr>
          <w:p w14:paraId="2EB2003F">
            <w:pPr>
              <w:rPr>
                <w:rFonts w:hint="eastAsia" w:ascii="仿宋_GB2312" w:eastAsia="仿宋_GB2312"/>
                <w:color w:val="000000"/>
                <w:sz w:val="20"/>
                <w:szCs w:val="20"/>
              </w:rPr>
            </w:pPr>
          </w:p>
        </w:tc>
        <w:tc>
          <w:tcPr>
            <w:tcW w:w="1047" w:type="dxa"/>
            <w:tcBorders>
              <w:top w:val="nil"/>
              <w:left w:val="nil"/>
              <w:bottom w:val="single" w:color="auto" w:sz="4" w:space="0"/>
              <w:right w:val="single" w:color="auto" w:sz="4" w:space="0"/>
            </w:tcBorders>
            <w:shd w:val="clear" w:color="auto" w:fill="auto"/>
            <w:vAlign w:val="center"/>
          </w:tcPr>
          <w:p w14:paraId="45100079">
            <w:pPr>
              <w:jc w:val="right"/>
              <w:rPr>
                <w:rFonts w:hint="eastAsia" w:ascii="仿宋_GB2312" w:eastAsia="仿宋_GB2312"/>
                <w:color w:val="000000"/>
                <w:sz w:val="20"/>
                <w:szCs w:val="20"/>
              </w:rPr>
            </w:pPr>
          </w:p>
        </w:tc>
        <w:tc>
          <w:tcPr>
            <w:tcW w:w="993" w:type="dxa"/>
            <w:tcBorders>
              <w:top w:val="nil"/>
              <w:left w:val="nil"/>
              <w:bottom w:val="single" w:color="auto" w:sz="4" w:space="0"/>
              <w:right w:val="single" w:color="auto" w:sz="4" w:space="0"/>
            </w:tcBorders>
            <w:shd w:val="clear" w:color="auto" w:fill="auto"/>
            <w:vAlign w:val="center"/>
          </w:tcPr>
          <w:p w14:paraId="3C102026">
            <w:pPr>
              <w:jc w:val="right"/>
              <w:rPr>
                <w:rFonts w:hint="eastAsia" w:ascii="仿宋_GB2312" w:eastAsia="仿宋_GB2312"/>
                <w:color w:val="000000"/>
                <w:sz w:val="20"/>
                <w:szCs w:val="20"/>
              </w:rPr>
            </w:pPr>
          </w:p>
        </w:tc>
        <w:tc>
          <w:tcPr>
            <w:tcW w:w="506" w:type="dxa"/>
            <w:tcBorders>
              <w:top w:val="nil"/>
              <w:left w:val="nil"/>
              <w:bottom w:val="single" w:color="auto" w:sz="4" w:space="0"/>
              <w:right w:val="single" w:color="auto" w:sz="4" w:space="0"/>
            </w:tcBorders>
            <w:shd w:val="clear" w:color="auto" w:fill="auto"/>
            <w:vAlign w:val="center"/>
          </w:tcPr>
          <w:p w14:paraId="4A327E9C">
            <w:pPr>
              <w:jc w:val="right"/>
              <w:rPr>
                <w:rFonts w:hint="eastAsia"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14:paraId="1D6338BC">
            <w:pPr>
              <w:jc w:val="right"/>
              <w:rPr>
                <w:rFonts w:hint="eastAsia" w:ascii="仿宋_GB2312" w:eastAsia="仿宋_GB2312"/>
                <w:color w:val="000000"/>
                <w:sz w:val="20"/>
                <w:szCs w:val="20"/>
              </w:rPr>
            </w:pPr>
          </w:p>
        </w:tc>
        <w:tc>
          <w:tcPr>
            <w:tcW w:w="518" w:type="dxa"/>
            <w:tcBorders>
              <w:top w:val="nil"/>
              <w:left w:val="nil"/>
              <w:bottom w:val="single" w:color="auto" w:sz="4" w:space="0"/>
              <w:right w:val="single" w:color="auto" w:sz="4" w:space="0"/>
            </w:tcBorders>
            <w:shd w:val="clear" w:color="auto" w:fill="auto"/>
            <w:vAlign w:val="center"/>
          </w:tcPr>
          <w:p w14:paraId="340D91B9">
            <w:pPr>
              <w:jc w:val="right"/>
              <w:rPr>
                <w:rFonts w:hint="eastAsia" w:ascii="仿宋_GB2312" w:eastAsia="仿宋_GB2312"/>
                <w:color w:val="00000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4C9E5D8C">
            <w:pPr>
              <w:jc w:val="right"/>
              <w:rPr>
                <w:rFonts w:hint="eastAsia" w:ascii="仿宋_GB2312" w:eastAsia="仿宋_GB2312"/>
                <w:color w:val="00000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628AE0AF">
            <w:pPr>
              <w:jc w:val="right"/>
              <w:rPr>
                <w:rFonts w:hint="eastAsia" w:ascii="仿宋_GB2312" w:eastAsia="仿宋_GB2312"/>
                <w:color w:val="00000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4BDCE9F2">
            <w:pPr>
              <w:jc w:val="right"/>
              <w:rPr>
                <w:rFonts w:hint="eastAsia" w:ascii="仿宋_GB2312" w:eastAsia="仿宋_GB2312"/>
                <w:color w:val="000000"/>
                <w:sz w:val="20"/>
                <w:szCs w:val="20"/>
              </w:rPr>
            </w:pPr>
          </w:p>
        </w:tc>
        <w:tc>
          <w:tcPr>
            <w:tcW w:w="1037" w:type="dxa"/>
            <w:tcBorders>
              <w:top w:val="nil"/>
              <w:left w:val="nil"/>
              <w:bottom w:val="single" w:color="auto" w:sz="4" w:space="0"/>
              <w:right w:val="single" w:color="auto" w:sz="4" w:space="0"/>
            </w:tcBorders>
            <w:shd w:val="clear" w:color="auto" w:fill="auto"/>
            <w:vAlign w:val="center"/>
          </w:tcPr>
          <w:p w14:paraId="43AD06F5">
            <w:pPr>
              <w:jc w:val="right"/>
              <w:rPr>
                <w:rFonts w:hint="eastAsia" w:ascii="仿宋_GB2312" w:eastAsia="仿宋_GB2312"/>
                <w:color w:val="000000"/>
                <w:sz w:val="20"/>
                <w:szCs w:val="20"/>
              </w:rPr>
            </w:pPr>
          </w:p>
        </w:tc>
      </w:tr>
      <w:tr w14:paraId="46EE8338">
        <w:tblPrEx>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2FECB0B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0FE622A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49" w:type="dxa"/>
            <w:tcBorders>
              <w:top w:val="nil"/>
              <w:left w:val="nil"/>
              <w:bottom w:val="single" w:color="auto" w:sz="4" w:space="0"/>
              <w:right w:val="single" w:color="auto" w:sz="4" w:space="0"/>
            </w:tcBorders>
            <w:shd w:val="clear" w:color="auto" w:fill="auto"/>
            <w:vAlign w:val="center"/>
          </w:tcPr>
          <w:p w14:paraId="1314235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648" w:type="dxa"/>
            <w:tcBorders>
              <w:top w:val="nil"/>
              <w:left w:val="nil"/>
              <w:bottom w:val="single" w:color="auto" w:sz="4" w:space="0"/>
              <w:right w:val="single" w:color="auto" w:sz="4" w:space="0"/>
            </w:tcBorders>
            <w:shd w:val="clear" w:color="auto" w:fill="auto"/>
            <w:vAlign w:val="center"/>
          </w:tcPr>
          <w:p w14:paraId="40C4CBCE">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047" w:type="dxa"/>
            <w:tcBorders>
              <w:top w:val="nil"/>
              <w:left w:val="nil"/>
              <w:bottom w:val="single" w:color="auto" w:sz="4" w:space="0"/>
              <w:right w:val="single" w:color="auto" w:sz="4" w:space="0"/>
            </w:tcBorders>
            <w:shd w:val="clear" w:color="auto" w:fill="auto"/>
            <w:vAlign w:val="center"/>
          </w:tcPr>
          <w:p w14:paraId="0C30B936">
            <w:pPr>
              <w:jc w:val="right"/>
              <w:rPr>
                <w:rFonts w:ascii="仿宋_GB2312" w:hAnsi="宋体" w:eastAsia="仿宋_GB2312" w:cs="宋体"/>
                <w:color w:val="000000"/>
                <w:sz w:val="20"/>
                <w:szCs w:val="20"/>
              </w:rPr>
            </w:pPr>
            <w:r>
              <w:rPr>
                <w:rFonts w:hint="eastAsia" w:ascii="仿宋_GB2312" w:eastAsia="仿宋_GB2312"/>
                <w:color w:val="000000"/>
                <w:sz w:val="20"/>
                <w:szCs w:val="20"/>
              </w:rPr>
              <w:t>13746.1</w:t>
            </w:r>
          </w:p>
        </w:tc>
        <w:tc>
          <w:tcPr>
            <w:tcW w:w="993" w:type="dxa"/>
            <w:tcBorders>
              <w:top w:val="nil"/>
              <w:left w:val="nil"/>
              <w:bottom w:val="single" w:color="auto" w:sz="4" w:space="0"/>
              <w:right w:val="single" w:color="auto" w:sz="4" w:space="0"/>
            </w:tcBorders>
            <w:shd w:val="clear" w:color="auto" w:fill="auto"/>
            <w:vAlign w:val="center"/>
          </w:tcPr>
          <w:p w14:paraId="3E4D3F64">
            <w:pPr>
              <w:jc w:val="right"/>
              <w:rPr>
                <w:rFonts w:ascii="仿宋_GB2312" w:hAnsi="宋体" w:eastAsia="仿宋_GB2312" w:cs="宋体"/>
                <w:color w:val="000000"/>
                <w:sz w:val="20"/>
                <w:szCs w:val="20"/>
              </w:rPr>
            </w:pPr>
            <w:r>
              <w:rPr>
                <w:rFonts w:hint="eastAsia" w:ascii="仿宋_GB2312" w:eastAsia="仿宋_GB2312"/>
                <w:color w:val="000000"/>
                <w:sz w:val="20"/>
                <w:szCs w:val="20"/>
              </w:rPr>
              <w:t>13746.1</w:t>
            </w:r>
          </w:p>
        </w:tc>
        <w:tc>
          <w:tcPr>
            <w:tcW w:w="506" w:type="dxa"/>
            <w:tcBorders>
              <w:top w:val="nil"/>
              <w:left w:val="nil"/>
              <w:bottom w:val="single" w:color="auto" w:sz="4" w:space="0"/>
              <w:right w:val="single" w:color="auto" w:sz="4" w:space="0"/>
            </w:tcBorders>
            <w:shd w:val="clear" w:color="auto" w:fill="auto"/>
            <w:vAlign w:val="center"/>
          </w:tcPr>
          <w:p w14:paraId="058310F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14:paraId="1CBC331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8" w:type="dxa"/>
            <w:tcBorders>
              <w:top w:val="nil"/>
              <w:left w:val="nil"/>
              <w:bottom w:val="single" w:color="auto" w:sz="4" w:space="0"/>
              <w:right w:val="single" w:color="auto" w:sz="4" w:space="0"/>
            </w:tcBorders>
            <w:shd w:val="clear" w:color="auto" w:fill="auto"/>
            <w:vAlign w:val="center"/>
          </w:tcPr>
          <w:p w14:paraId="32C6A8C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739D0A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1B3E03E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5ED41A8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7" w:type="dxa"/>
            <w:tcBorders>
              <w:top w:val="nil"/>
              <w:left w:val="nil"/>
              <w:bottom w:val="single" w:color="auto" w:sz="4" w:space="0"/>
              <w:right w:val="single" w:color="auto" w:sz="4" w:space="0"/>
            </w:tcBorders>
            <w:shd w:val="clear" w:color="auto" w:fill="auto"/>
            <w:vAlign w:val="center"/>
          </w:tcPr>
          <w:p w14:paraId="293BC13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14:paraId="1D1452A7">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填报部门：自治区国土资源执法监察总队 （汇总）                单位:万元  </w:t>
      </w:r>
    </w:p>
    <w:p w14:paraId="783067F9">
      <w:pPr>
        <w:widowControl/>
        <w:outlineLvl w:val="1"/>
        <w:rPr>
          <w:rFonts w:hint="eastAsia"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14:paraId="7E549A6E">
      <w:pPr>
        <w:widowControl/>
        <w:jc w:val="left"/>
        <w:outlineLvl w:val="1"/>
        <w:rPr>
          <w:rFonts w:hint="eastAsia" w:ascii="仿宋_GB2312" w:hAnsi="宋体" w:eastAsia="仿宋_GB2312"/>
          <w:b/>
          <w:kern w:val="0"/>
          <w:sz w:val="32"/>
          <w:szCs w:val="32"/>
        </w:rPr>
      </w:pPr>
    </w:p>
    <w:p w14:paraId="52552EDC">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14:paraId="0F135D4B">
      <w:pPr>
        <w:widowControl/>
        <w:jc w:val="center"/>
        <w:outlineLvl w:val="1"/>
        <w:rPr>
          <w:rFonts w:ascii="仿宋_GB2312" w:hAnsi="宋体" w:eastAsia="仿宋_GB2312"/>
          <w:b/>
          <w:kern w:val="0"/>
          <w:sz w:val="32"/>
          <w:szCs w:val="32"/>
        </w:rPr>
      </w:pPr>
    </w:p>
    <w:p w14:paraId="67AA04A8">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6BDF67FF">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编制部门：自治区国土资源执法监察总队 （汇总）              单位：万元                                 </w:t>
      </w:r>
    </w:p>
    <w:tbl>
      <w:tblPr>
        <w:tblStyle w:val="7"/>
        <w:tblW w:w="9356" w:type="dxa"/>
        <w:tblInd w:w="-176" w:type="dxa"/>
        <w:tblLayout w:type="autofit"/>
        <w:tblCellMar>
          <w:top w:w="0" w:type="dxa"/>
          <w:left w:w="108" w:type="dxa"/>
          <w:bottom w:w="0" w:type="dxa"/>
          <w:right w:w="108" w:type="dxa"/>
        </w:tblCellMar>
      </w:tblPr>
      <w:tblGrid>
        <w:gridCol w:w="710"/>
        <w:gridCol w:w="567"/>
        <w:gridCol w:w="567"/>
        <w:gridCol w:w="2551"/>
        <w:gridCol w:w="1701"/>
        <w:gridCol w:w="1843"/>
        <w:gridCol w:w="1417"/>
      </w:tblGrid>
      <w:tr w14:paraId="534D8239">
        <w:tblPrEx>
          <w:tblCellMar>
            <w:top w:w="0" w:type="dxa"/>
            <w:left w:w="108" w:type="dxa"/>
            <w:bottom w:w="0" w:type="dxa"/>
            <w:right w:w="108" w:type="dxa"/>
          </w:tblCellMar>
        </w:tblPrEx>
        <w:trPr>
          <w:trHeight w:val="34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ED14C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4961" w:type="dxa"/>
            <w:gridSpan w:val="3"/>
            <w:tcBorders>
              <w:top w:val="single" w:color="auto" w:sz="4" w:space="0"/>
              <w:left w:val="nil"/>
              <w:bottom w:val="single" w:color="auto" w:sz="4" w:space="0"/>
              <w:right w:val="single" w:color="000000" w:sz="4" w:space="0"/>
            </w:tcBorders>
            <w:shd w:val="clear" w:color="auto" w:fill="auto"/>
            <w:vAlign w:val="center"/>
          </w:tcPr>
          <w:p w14:paraId="65DFBDE8">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14:paraId="697DA3D7">
        <w:tblPrEx>
          <w:tblCellMar>
            <w:top w:w="0" w:type="dxa"/>
            <w:left w:w="108" w:type="dxa"/>
            <w:bottom w:w="0" w:type="dxa"/>
            <w:right w:w="108" w:type="dxa"/>
          </w:tblCellMar>
        </w:tblPrEx>
        <w:trPr>
          <w:trHeight w:val="480" w:hRule="atLeast"/>
        </w:trPr>
        <w:tc>
          <w:tcPr>
            <w:tcW w:w="184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E50010">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51" w:type="dxa"/>
            <w:vMerge w:val="restart"/>
            <w:tcBorders>
              <w:top w:val="nil"/>
              <w:left w:val="single" w:color="auto" w:sz="4" w:space="0"/>
              <w:bottom w:val="single" w:color="000000" w:sz="4" w:space="0"/>
              <w:right w:val="single" w:color="auto" w:sz="4" w:space="0"/>
            </w:tcBorders>
            <w:shd w:val="clear" w:color="auto" w:fill="auto"/>
            <w:vAlign w:val="center"/>
          </w:tcPr>
          <w:p w14:paraId="624E8A2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14:paraId="6BFD7BCA">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14:paraId="5E705335">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417" w:type="dxa"/>
            <w:vMerge w:val="restart"/>
            <w:tcBorders>
              <w:top w:val="nil"/>
              <w:left w:val="single" w:color="auto" w:sz="4" w:space="0"/>
              <w:bottom w:val="single" w:color="000000" w:sz="4" w:space="0"/>
              <w:right w:val="single" w:color="auto" w:sz="4" w:space="0"/>
            </w:tcBorders>
            <w:shd w:val="clear" w:color="auto" w:fill="auto"/>
            <w:vAlign w:val="center"/>
          </w:tcPr>
          <w:p w14:paraId="5E110692">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14:paraId="3578CB2C">
        <w:tblPrEx>
          <w:tblCellMar>
            <w:top w:w="0" w:type="dxa"/>
            <w:left w:w="108" w:type="dxa"/>
            <w:bottom w:w="0" w:type="dxa"/>
            <w:right w:w="108" w:type="dxa"/>
          </w:tblCellMar>
        </w:tblPrEx>
        <w:trPr>
          <w:trHeight w:val="270"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30CFE92A">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567" w:type="dxa"/>
            <w:tcBorders>
              <w:top w:val="nil"/>
              <w:left w:val="nil"/>
              <w:bottom w:val="single" w:color="auto" w:sz="4" w:space="0"/>
              <w:right w:val="single" w:color="auto" w:sz="4" w:space="0"/>
            </w:tcBorders>
            <w:shd w:val="clear" w:color="auto" w:fill="auto"/>
            <w:vAlign w:val="center"/>
          </w:tcPr>
          <w:p w14:paraId="6AD6E9CC">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67" w:type="dxa"/>
            <w:tcBorders>
              <w:top w:val="nil"/>
              <w:left w:val="nil"/>
              <w:bottom w:val="single" w:color="auto" w:sz="4" w:space="0"/>
              <w:right w:val="single" w:color="auto" w:sz="4" w:space="0"/>
            </w:tcBorders>
            <w:shd w:val="clear" w:color="auto" w:fill="auto"/>
            <w:vAlign w:val="center"/>
          </w:tcPr>
          <w:p w14:paraId="487B2934">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51" w:type="dxa"/>
            <w:vMerge w:val="continue"/>
            <w:tcBorders>
              <w:top w:val="nil"/>
              <w:left w:val="single" w:color="auto" w:sz="4" w:space="0"/>
              <w:bottom w:val="single" w:color="000000" w:sz="4" w:space="0"/>
              <w:right w:val="single" w:color="auto" w:sz="4" w:space="0"/>
            </w:tcBorders>
            <w:vAlign w:val="center"/>
          </w:tcPr>
          <w:p w14:paraId="2FAFC770">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2274307A">
            <w:pPr>
              <w:widowControl/>
              <w:jc w:val="left"/>
              <w:rPr>
                <w:rFonts w:ascii="宋体" w:hAnsi="宋体" w:cs="宋体"/>
                <w:b/>
                <w:bCs/>
                <w:color w:val="000000"/>
                <w:kern w:val="0"/>
                <w:sz w:val="20"/>
                <w:szCs w:val="20"/>
              </w:rPr>
            </w:pPr>
          </w:p>
        </w:tc>
        <w:tc>
          <w:tcPr>
            <w:tcW w:w="1843" w:type="dxa"/>
            <w:vMerge w:val="continue"/>
            <w:tcBorders>
              <w:top w:val="nil"/>
              <w:left w:val="single" w:color="auto" w:sz="4" w:space="0"/>
              <w:bottom w:val="single" w:color="000000" w:sz="4" w:space="0"/>
              <w:right w:val="single" w:color="auto" w:sz="4" w:space="0"/>
            </w:tcBorders>
            <w:vAlign w:val="center"/>
          </w:tcPr>
          <w:p w14:paraId="5EED675F">
            <w:pPr>
              <w:widowControl/>
              <w:jc w:val="left"/>
              <w:rPr>
                <w:rFonts w:ascii="宋体" w:hAnsi="宋体" w:cs="宋体"/>
                <w:b/>
                <w:bCs/>
                <w:color w:val="000000"/>
                <w:kern w:val="0"/>
                <w:sz w:val="20"/>
                <w:szCs w:val="20"/>
              </w:rPr>
            </w:pPr>
          </w:p>
        </w:tc>
        <w:tc>
          <w:tcPr>
            <w:tcW w:w="1417" w:type="dxa"/>
            <w:vMerge w:val="continue"/>
            <w:tcBorders>
              <w:top w:val="nil"/>
              <w:left w:val="single" w:color="auto" w:sz="4" w:space="0"/>
              <w:bottom w:val="single" w:color="000000" w:sz="4" w:space="0"/>
              <w:right w:val="single" w:color="auto" w:sz="4" w:space="0"/>
            </w:tcBorders>
            <w:vAlign w:val="center"/>
          </w:tcPr>
          <w:p w14:paraId="7652D996">
            <w:pPr>
              <w:widowControl/>
              <w:jc w:val="left"/>
              <w:rPr>
                <w:rFonts w:ascii="宋体" w:hAnsi="宋体" w:cs="宋体"/>
                <w:b/>
                <w:bCs/>
                <w:color w:val="000000"/>
                <w:kern w:val="0"/>
                <w:sz w:val="20"/>
                <w:szCs w:val="20"/>
              </w:rPr>
            </w:pPr>
          </w:p>
        </w:tc>
      </w:tr>
      <w:tr w14:paraId="7BB0ED9F">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4A129806">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567" w:type="dxa"/>
            <w:tcBorders>
              <w:top w:val="nil"/>
              <w:left w:val="nil"/>
              <w:bottom w:val="single" w:color="auto" w:sz="4" w:space="0"/>
              <w:right w:val="single" w:color="auto" w:sz="4" w:space="0"/>
            </w:tcBorders>
            <w:shd w:val="clear" w:color="auto" w:fill="auto"/>
            <w:vAlign w:val="center"/>
          </w:tcPr>
          <w:p w14:paraId="20BA70D7">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567" w:type="dxa"/>
            <w:tcBorders>
              <w:top w:val="nil"/>
              <w:left w:val="nil"/>
              <w:bottom w:val="single" w:color="auto" w:sz="4" w:space="0"/>
              <w:right w:val="single" w:color="auto" w:sz="4" w:space="0"/>
            </w:tcBorders>
            <w:shd w:val="clear" w:color="auto" w:fill="auto"/>
            <w:vAlign w:val="center"/>
          </w:tcPr>
          <w:p w14:paraId="6DA4A167">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51" w:type="dxa"/>
            <w:tcBorders>
              <w:top w:val="nil"/>
              <w:left w:val="nil"/>
              <w:bottom w:val="single" w:color="auto" w:sz="4" w:space="0"/>
              <w:right w:val="single" w:color="auto" w:sz="4" w:space="0"/>
            </w:tcBorders>
            <w:shd w:val="clear" w:color="auto" w:fill="auto"/>
            <w:vAlign w:val="center"/>
          </w:tcPr>
          <w:p w14:paraId="4FDF0BAA">
            <w:pPr>
              <w:jc w:val="center"/>
              <w:rPr>
                <w:rFonts w:ascii="仿宋_GB2312" w:hAnsi="宋体" w:eastAsia="仿宋_GB2312" w:cs="宋体"/>
                <w:color w:val="000000"/>
                <w:sz w:val="20"/>
                <w:szCs w:val="20"/>
              </w:rPr>
            </w:pPr>
            <w:r>
              <w:rPr>
                <w:rFonts w:hint="eastAsia" w:ascii="宋体" w:hAnsi="宋体" w:cs="宋体"/>
                <w:kern w:val="0"/>
                <w:sz w:val="18"/>
                <w:szCs w:val="18"/>
              </w:rPr>
              <w:t xml:space="preserve">   行政运行</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14:paraId="30B58429">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6435.12</w:t>
            </w:r>
          </w:p>
        </w:tc>
        <w:tc>
          <w:tcPr>
            <w:tcW w:w="1843" w:type="dxa"/>
            <w:tcBorders>
              <w:top w:val="nil"/>
              <w:left w:val="nil"/>
              <w:bottom w:val="single" w:color="auto" w:sz="4" w:space="0"/>
              <w:right w:val="single" w:color="auto" w:sz="4" w:space="0"/>
            </w:tcBorders>
            <w:shd w:val="clear" w:color="auto" w:fill="auto"/>
            <w:vAlign w:val="center"/>
          </w:tcPr>
          <w:p w14:paraId="01B45D6F">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6435.12</w:t>
            </w:r>
          </w:p>
        </w:tc>
        <w:tc>
          <w:tcPr>
            <w:tcW w:w="1417" w:type="dxa"/>
            <w:tcBorders>
              <w:top w:val="nil"/>
              <w:left w:val="nil"/>
              <w:bottom w:val="single" w:color="auto" w:sz="4" w:space="0"/>
              <w:right w:val="single" w:color="auto" w:sz="4" w:space="0"/>
            </w:tcBorders>
            <w:shd w:val="clear" w:color="auto" w:fill="auto"/>
            <w:vAlign w:val="center"/>
          </w:tcPr>
          <w:p w14:paraId="08353B51">
            <w:pPr>
              <w:widowControl/>
              <w:jc w:val="center"/>
              <w:rPr>
                <w:rFonts w:ascii="宋体" w:hAnsi="宋体" w:cs="宋体"/>
                <w:b/>
                <w:bCs/>
                <w:color w:val="000000"/>
                <w:kern w:val="0"/>
                <w:sz w:val="22"/>
                <w:szCs w:val="22"/>
              </w:rPr>
            </w:pPr>
          </w:p>
        </w:tc>
      </w:tr>
      <w:tr w14:paraId="2CEAFC03">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02E11DA3">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567" w:type="dxa"/>
            <w:tcBorders>
              <w:top w:val="nil"/>
              <w:left w:val="nil"/>
              <w:bottom w:val="single" w:color="auto" w:sz="4" w:space="0"/>
              <w:right w:val="single" w:color="auto" w:sz="4" w:space="0"/>
            </w:tcBorders>
            <w:shd w:val="clear" w:color="auto" w:fill="auto"/>
            <w:vAlign w:val="center"/>
          </w:tcPr>
          <w:p w14:paraId="3251AD0A">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567" w:type="dxa"/>
            <w:tcBorders>
              <w:top w:val="nil"/>
              <w:left w:val="nil"/>
              <w:bottom w:val="single" w:color="auto" w:sz="4" w:space="0"/>
              <w:right w:val="single" w:color="auto" w:sz="4" w:space="0"/>
            </w:tcBorders>
            <w:shd w:val="clear" w:color="auto" w:fill="auto"/>
            <w:vAlign w:val="center"/>
          </w:tcPr>
          <w:p w14:paraId="1BDDE3B8">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51" w:type="dxa"/>
            <w:tcBorders>
              <w:top w:val="nil"/>
              <w:left w:val="nil"/>
              <w:bottom w:val="single" w:color="auto" w:sz="4" w:space="0"/>
              <w:right w:val="single" w:color="auto" w:sz="4" w:space="0"/>
            </w:tcBorders>
            <w:shd w:val="clear" w:color="auto" w:fill="auto"/>
            <w:vAlign w:val="center"/>
          </w:tcPr>
          <w:p w14:paraId="055513FB">
            <w:pPr>
              <w:jc w:val="center"/>
              <w:rPr>
                <w:rFonts w:ascii="仿宋_GB2312" w:hAnsi="宋体" w:eastAsia="仿宋_GB2312" w:cs="宋体"/>
                <w:color w:val="000000"/>
                <w:sz w:val="20"/>
                <w:szCs w:val="20"/>
              </w:rPr>
            </w:pPr>
            <w:r>
              <w:rPr>
                <w:rFonts w:hint="eastAsia" w:ascii="仿宋_GB2312" w:eastAsia="仿宋_GB2312"/>
                <w:color w:val="000000"/>
                <w:sz w:val="20"/>
                <w:szCs w:val="20"/>
              </w:rPr>
              <w:t>医疗保险费　</w:t>
            </w:r>
          </w:p>
        </w:tc>
        <w:tc>
          <w:tcPr>
            <w:tcW w:w="1701" w:type="dxa"/>
            <w:tcBorders>
              <w:top w:val="nil"/>
              <w:left w:val="nil"/>
              <w:bottom w:val="single" w:color="auto" w:sz="4" w:space="0"/>
              <w:right w:val="single" w:color="auto" w:sz="4" w:space="0"/>
            </w:tcBorders>
            <w:shd w:val="clear" w:color="auto" w:fill="auto"/>
            <w:vAlign w:val="center"/>
          </w:tcPr>
          <w:p w14:paraId="7C565CB0">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471.36</w:t>
            </w:r>
          </w:p>
        </w:tc>
        <w:tc>
          <w:tcPr>
            <w:tcW w:w="1843" w:type="dxa"/>
            <w:tcBorders>
              <w:top w:val="nil"/>
              <w:left w:val="nil"/>
              <w:bottom w:val="single" w:color="auto" w:sz="4" w:space="0"/>
              <w:right w:val="single" w:color="auto" w:sz="4" w:space="0"/>
            </w:tcBorders>
            <w:shd w:val="clear" w:color="auto" w:fill="auto"/>
            <w:vAlign w:val="center"/>
          </w:tcPr>
          <w:p w14:paraId="6F092DAB">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471.36</w:t>
            </w:r>
          </w:p>
        </w:tc>
        <w:tc>
          <w:tcPr>
            <w:tcW w:w="1417" w:type="dxa"/>
            <w:tcBorders>
              <w:top w:val="nil"/>
              <w:left w:val="nil"/>
              <w:bottom w:val="single" w:color="auto" w:sz="4" w:space="0"/>
              <w:right w:val="single" w:color="auto" w:sz="4" w:space="0"/>
            </w:tcBorders>
            <w:shd w:val="clear" w:color="auto" w:fill="auto"/>
            <w:vAlign w:val="center"/>
          </w:tcPr>
          <w:p w14:paraId="38C2BD8A">
            <w:pPr>
              <w:widowControl/>
              <w:jc w:val="center"/>
              <w:rPr>
                <w:rFonts w:ascii="宋体" w:hAnsi="宋体" w:cs="宋体"/>
                <w:b/>
                <w:bCs/>
                <w:color w:val="000000"/>
                <w:kern w:val="0"/>
                <w:sz w:val="22"/>
                <w:szCs w:val="22"/>
              </w:rPr>
            </w:pPr>
          </w:p>
        </w:tc>
      </w:tr>
      <w:tr w14:paraId="5B98B7A3">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66539DE4">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567" w:type="dxa"/>
            <w:tcBorders>
              <w:top w:val="nil"/>
              <w:left w:val="nil"/>
              <w:bottom w:val="single" w:color="auto" w:sz="4" w:space="0"/>
              <w:right w:val="single" w:color="auto" w:sz="4" w:space="0"/>
            </w:tcBorders>
            <w:shd w:val="clear" w:color="auto" w:fill="auto"/>
            <w:vAlign w:val="center"/>
          </w:tcPr>
          <w:p w14:paraId="07D3C08F">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567" w:type="dxa"/>
            <w:tcBorders>
              <w:top w:val="nil"/>
              <w:left w:val="nil"/>
              <w:bottom w:val="single" w:color="auto" w:sz="4" w:space="0"/>
              <w:right w:val="single" w:color="auto" w:sz="4" w:space="0"/>
            </w:tcBorders>
            <w:shd w:val="clear" w:color="auto" w:fill="auto"/>
            <w:vAlign w:val="center"/>
          </w:tcPr>
          <w:p w14:paraId="48EF28A8">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551" w:type="dxa"/>
            <w:tcBorders>
              <w:top w:val="nil"/>
              <w:left w:val="nil"/>
              <w:bottom w:val="single" w:color="auto" w:sz="4" w:space="0"/>
              <w:right w:val="single" w:color="auto" w:sz="4" w:space="0"/>
            </w:tcBorders>
            <w:shd w:val="clear" w:color="auto" w:fill="auto"/>
            <w:vAlign w:val="center"/>
          </w:tcPr>
          <w:p w14:paraId="4EA310BC">
            <w:pPr>
              <w:rPr>
                <w:rFonts w:ascii="仿宋_GB2312" w:hAnsi="宋体" w:eastAsia="仿宋_GB2312" w:cs="宋体"/>
                <w:color w:val="000000"/>
                <w:sz w:val="20"/>
                <w:szCs w:val="20"/>
              </w:rPr>
            </w:pPr>
            <w:r>
              <w:rPr>
                <w:rFonts w:hint="eastAsia" w:ascii="仿宋_GB2312" w:eastAsia="仿宋_GB2312"/>
                <w:color w:val="000000"/>
                <w:sz w:val="20"/>
                <w:szCs w:val="20"/>
              </w:rPr>
              <w:t>　公务员医疗</w:t>
            </w:r>
          </w:p>
        </w:tc>
        <w:tc>
          <w:tcPr>
            <w:tcW w:w="1701" w:type="dxa"/>
            <w:tcBorders>
              <w:top w:val="nil"/>
              <w:left w:val="nil"/>
              <w:bottom w:val="single" w:color="auto" w:sz="4" w:space="0"/>
              <w:right w:val="single" w:color="auto" w:sz="4" w:space="0"/>
            </w:tcBorders>
            <w:shd w:val="clear" w:color="auto" w:fill="auto"/>
            <w:vAlign w:val="center"/>
          </w:tcPr>
          <w:p w14:paraId="5E8C0C3D">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366.62</w:t>
            </w:r>
          </w:p>
        </w:tc>
        <w:tc>
          <w:tcPr>
            <w:tcW w:w="1843" w:type="dxa"/>
            <w:tcBorders>
              <w:top w:val="nil"/>
              <w:left w:val="nil"/>
              <w:bottom w:val="single" w:color="auto" w:sz="4" w:space="0"/>
              <w:right w:val="single" w:color="auto" w:sz="4" w:space="0"/>
            </w:tcBorders>
            <w:shd w:val="clear" w:color="auto" w:fill="auto"/>
            <w:vAlign w:val="center"/>
          </w:tcPr>
          <w:p w14:paraId="12AE49E9">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366.62</w:t>
            </w:r>
          </w:p>
        </w:tc>
        <w:tc>
          <w:tcPr>
            <w:tcW w:w="1417" w:type="dxa"/>
            <w:tcBorders>
              <w:top w:val="nil"/>
              <w:left w:val="nil"/>
              <w:bottom w:val="single" w:color="auto" w:sz="4" w:space="0"/>
              <w:right w:val="single" w:color="auto" w:sz="4" w:space="0"/>
            </w:tcBorders>
            <w:shd w:val="clear" w:color="auto" w:fill="auto"/>
            <w:vAlign w:val="center"/>
          </w:tcPr>
          <w:p w14:paraId="766F2970">
            <w:pPr>
              <w:widowControl/>
              <w:jc w:val="center"/>
              <w:rPr>
                <w:rFonts w:ascii="宋体" w:hAnsi="宋体" w:cs="宋体"/>
                <w:b/>
                <w:bCs/>
                <w:color w:val="000000"/>
                <w:kern w:val="0"/>
                <w:sz w:val="22"/>
                <w:szCs w:val="22"/>
              </w:rPr>
            </w:pPr>
          </w:p>
        </w:tc>
      </w:tr>
      <w:tr w14:paraId="36AB2063">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4B7C57EF">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567" w:type="dxa"/>
            <w:tcBorders>
              <w:top w:val="nil"/>
              <w:left w:val="nil"/>
              <w:bottom w:val="single" w:color="auto" w:sz="4" w:space="0"/>
              <w:right w:val="single" w:color="auto" w:sz="4" w:space="0"/>
            </w:tcBorders>
            <w:shd w:val="clear" w:color="auto" w:fill="auto"/>
            <w:vAlign w:val="center"/>
          </w:tcPr>
          <w:p w14:paraId="7B2DE8A5">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567" w:type="dxa"/>
            <w:tcBorders>
              <w:top w:val="nil"/>
              <w:left w:val="nil"/>
              <w:bottom w:val="single" w:color="auto" w:sz="4" w:space="0"/>
              <w:right w:val="single" w:color="auto" w:sz="4" w:space="0"/>
            </w:tcBorders>
            <w:shd w:val="clear" w:color="auto" w:fill="auto"/>
            <w:vAlign w:val="center"/>
          </w:tcPr>
          <w:p w14:paraId="3CA7FBF1">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51" w:type="dxa"/>
            <w:tcBorders>
              <w:top w:val="nil"/>
              <w:left w:val="nil"/>
              <w:bottom w:val="single" w:color="auto" w:sz="4" w:space="0"/>
              <w:right w:val="single" w:color="auto" w:sz="4" w:space="0"/>
            </w:tcBorders>
            <w:shd w:val="clear" w:color="auto" w:fill="auto"/>
            <w:vAlign w:val="center"/>
          </w:tcPr>
          <w:p w14:paraId="37ABDB08">
            <w:pPr>
              <w:rPr>
                <w:rFonts w:ascii="仿宋_GB2312" w:hAnsi="宋体" w:eastAsia="仿宋_GB2312" w:cs="宋体"/>
                <w:color w:val="000000"/>
                <w:sz w:val="20"/>
                <w:szCs w:val="20"/>
              </w:rPr>
            </w:pPr>
            <w:r>
              <w:rPr>
                <w:rFonts w:hint="eastAsia" w:ascii="仿宋_GB2312" w:eastAsia="仿宋_GB2312"/>
                <w:color w:val="000000"/>
                <w:sz w:val="20"/>
                <w:szCs w:val="20"/>
              </w:rPr>
              <w:t>基本养老保险费　</w:t>
            </w:r>
          </w:p>
        </w:tc>
        <w:tc>
          <w:tcPr>
            <w:tcW w:w="1701" w:type="dxa"/>
            <w:tcBorders>
              <w:top w:val="nil"/>
              <w:left w:val="nil"/>
              <w:bottom w:val="single" w:color="auto" w:sz="4" w:space="0"/>
              <w:right w:val="single" w:color="auto" w:sz="4" w:space="0"/>
            </w:tcBorders>
            <w:shd w:val="clear" w:color="auto" w:fill="auto"/>
            <w:vAlign w:val="center"/>
          </w:tcPr>
          <w:p w14:paraId="5294BFA6">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841.95</w:t>
            </w:r>
          </w:p>
        </w:tc>
        <w:tc>
          <w:tcPr>
            <w:tcW w:w="1843" w:type="dxa"/>
            <w:tcBorders>
              <w:top w:val="nil"/>
              <w:left w:val="nil"/>
              <w:bottom w:val="single" w:color="auto" w:sz="4" w:space="0"/>
              <w:right w:val="single" w:color="auto" w:sz="4" w:space="0"/>
            </w:tcBorders>
            <w:shd w:val="clear" w:color="auto" w:fill="auto"/>
            <w:vAlign w:val="center"/>
          </w:tcPr>
          <w:p w14:paraId="6582FF8D">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841.95</w:t>
            </w:r>
          </w:p>
        </w:tc>
        <w:tc>
          <w:tcPr>
            <w:tcW w:w="1417" w:type="dxa"/>
            <w:tcBorders>
              <w:top w:val="nil"/>
              <w:left w:val="nil"/>
              <w:bottom w:val="single" w:color="auto" w:sz="4" w:space="0"/>
              <w:right w:val="single" w:color="auto" w:sz="4" w:space="0"/>
            </w:tcBorders>
            <w:shd w:val="clear" w:color="auto" w:fill="auto"/>
            <w:vAlign w:val="center"/>
          </w:tcPr>
          <w:p w14:paraId="745372A1">
            <w:pPr>
              <w:widowControl/>
              <w:jc w:val="center"/>
              <w:rPr>
                <w:rFonts w:ascii="宋体" w:hAnsi="宋体" w:cs="宋体"/>
                <w:b/>
                <w:bCs/>
                <w:color w:val="000000"/>
                <w:kern w:val="0"/>
                <w:sz w:val="22"/>
                <w:szCs w:val="22"/>
              </w:rPr>
            </w:pPr>
          </w:p>
        </w:tc>
      </w:tr>
      <w:tr w14:paraId="6CE4C638">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0B44CB1A">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567" w:type="dxa"/>
            <w:tcBorders>
              <w:top w:val="nil"/>
              <w:left w:val="nil"/>
              <w:bottom w:val="single" w:color="auto" w:sz="4" w:space="0"/>
              <w:right w:val="single" w:color="auto" w:sz="4" w:space="0"/>
            </w:tcBorders>
            <w:shd w:val="clear" w:color="auto" w:fill="auto"/>
            <w:vAlign w:val="center"/>
          </w:tcPr>
          <w:p w14:paraId="75492810">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567" w:type="dxa"/>
            <w:tcBorders>
              <w:top w:val="nil"/>
              <w:left w:val="nil"/>
              <w:bottom w:val="single" w:color="auto" w:sz="4" w:space="0"/>
              <w:right w:val="single" w:color="auto" w:sz="4" w:space="0"/>
            </w:tcBorders>
            <w:shd w:val="clear" w:color="auto" w:fill="auto"/>
            <w:vAlign w:val="center"/>
          </w:tcPr>
          <w:p w14:paraId="11BF9161">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51" w:type="dxa"/>
            <w:tcBorders>
              <w:top w:val="nil"/>
              <w:left w:val="nil"/>
              <w:bottom w:val="single" w:color="auto" w:sz="4" w:space="0"/>
              <w:right w:val="single" w:color="auto" w:sz="4" w:space="0"/>
            </w:tcBorders>
            <w:shd w:val="clear" w:color="auto" w:fill="auto"/>
            <w:vAlign w:val="center"/>
          </w:tcPr>
          <w:p w14:paraId="1945DB87">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701" w:type="dxa"/>
            <w:tcBorders>
              <w:top w:val="nil"/>
              <w:left w:val="nil"/>
              <w:bottom w:val="single" w:color="auto" w:sz="4" w:space="0"/>
              <w:right w:val="single" w:color="auto" w:sz="4" w:space="0"/>
            </w:tcBorders>
            <w:shd w:val="clear" w:color="auto" w:fill="auto"/>
            <w:vAlign w:val="center"/>
          </w:tcPr>
          <w:p w14:paraId="16024D5E">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652.7</w:t>
            </w:r>
          </w:p>
        </w:tc>
        <w:tc>
          <w:tcPr>
            <w:tcW w:w="1843" w:type="dxa"/>
            <w:tcBorders>
              <w:top w:val="nil"/>
              <w:left w:val="nil"/>
              <w:bottom w:val="single" w:color="auto" w:sz="4" w:space="0"/>
              <w:right w:val="single" w:color="auto" w:sz="4" w:space="0"/>
            </w:tcBorders>
            <w:shd w:val="clear" w:color="auto" w:fill="auto"/>
            <w:vAlign w:val="center"/>
          </w:tcPr>
          <w:p w14:paraId="424793F5">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652.7</w:t>
            </w:r>
          </w:p>
        </w:tc>
        <w:tc>
          <w:tcPr>
            <w:tcW w:w="1417" w:type="dxa"/>
            <w:tcBorders>
              <w:top w:val="nil"/>
              <w:left w:val="nil"/>
              <w:bottom w:val="single" w:color="auto" w:sz="4" w:space="0"/>
              <w:right w:val="single" w:color="auto" w:sz="4" w:space="0"/>
            </w:tcBorders>
            <w:shd w:val="clear" w:color="auto" w:fill="auto"/>
            <w:vAlign w:val="center"/>
          </w:tcPr>
          <w:p w14:paraId="0A256506">
            <w:pPr>
              <w:widowControl/>
              <w:jc w:val="center"/>
              <w:rPr>
                <w:rFonts w:ascii="宋体" w:hAnsi="宋体" w:cs="宋体"/>
                <w:b/>
                <w:bCs/>
                <w:color w:val="000000"/>
                <w:kern w:val="0"/>
                <w:sz w:val="22"/>
                <w:szCs w:val="22"/>
              </w:rPr>
            </w:pPr>
          </w:p>
        </w:tc>
      </w:tr>
      <w:tr w14:paraId="12EE5D6D">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2D7397A9">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567" w:type="dxa"/>
            <w:tcBorders>
              <w:top w:val="nil"/>
              <w:left w:val="nil"/>
              <w:bottom w:val="single" w:color="auto" w:sz="4" w:space="0"/>
              <w:right w:val="single" w:color="auto" w:sz="4" w:space="0"/>
            </w:tcBorders>
            <w:shd w:val="clear" w:color="auto" w:fill="auto"/>
            <w:vAlign w:val="center"/>
          </w:tcPr>
          <w:p w14:paraId="1EED34F4">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567" w:type="dxa"/>
            <w:tcBorders>
              <w:top w:val="nil"/>
              <w:left w:val="nil"/>
              <w:bottom w:val="single" w:color="auto" w:sz="4" w:space="0"/>
              <w:right w:val="single" w:color="auto" w:sz="4" w:space="0"/>
            </w:tcBorders>
            <w:shd w:val="clear" w:color="auto" w:fill="auto"/>
            <w:vAlign w:val="center"/>
          </w:tcPr>
          <w:p w14:paraId="20CEBB1E">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51" w:type="dxa"/>
            <w:tcBorders>
              <w:top w:val="nil"/>
              <w:left w:val="nil"/>
              <w:bottom w:val="single" w:color="auto" w:sz="4" w:space="0"/>
              <w:right w:val="single" w:color="auto" w:sz="4" w:space="0"/>
            </w:tcBorders>
            <w:shd w:val="clear" w:color="auto" w:fill="auto"/>
            <w:vAlign w:val="center"/>
          </w:tcPr>
          <w:p w14:paraId="1794D7C5">
            <w:pPr>
              <w:rPr>
                <w:rFonts w:ascii="仿宋_GB2312" w:hAnsi="宋体" w:eastAsia="仿宋_GB2312" w:cs="宋体"/>
                <w:color w:val="000000"/>
                <w:sz w:val="20"/>
                <w:szCs w:val="20"/>
              </w:rPr>
            </w:pPr>
            <w:r>
              <w:rPr>
                <w:rFonts w:hint="eastAsia" w:ascii="仿宋_GB2312" w:eastAsia="仿宋_GB2312"/>
                <w:color w:val="000000"/>
                <w:sz w:val="20"/>
                <w:szCs w:val="20"/>
              </w:rPr>
              <w:t>　离退休费</w:t>
            </w:r>
          </w:p>
        </w:tc>
        <w:tc>
          <w:tcPr>
            <w:tcW w:w="1701" w:type="dxa"/>
            <w:tcBorders>
              <w:top w:val="nil"/>
              <w:left w:val="nil"/>
              <w:bottom w:val="single" w:color="auto" w:sz="4" w:space="0"/>
              <w:right w:val="single" w:color="auto" w:sz="4" w:space="0"/>
            </w:tcBorders>
            <w:shd w:val="clear" w:color="auto" w:fill="auto"/>
            <w:vAlign w:val="center"/>
          </w:tcPr>
          <w:p w14:paraId="2BD96465">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242.35</w:t>
            </w:r>
          </w:p>
        </w:tc>
        <w:tc>
          <w:tcPr>
            <w:tcW w:w="1843" w:type="dxa"/>
            <w:tcBorders>
              <w:top w:val="nil"/>
              <w:left w:val="nil"/>
              <w:bottom w:val="single" w:color="auto" w:sz="4" w:space="0"/>
              <w:right w:val="single" w:color="auto" w:sz="4" w:space="0"/>
            </w:tcBorders>
            <w:shd w:val="clear" w:color="auto" w:fill="auto"/>
            <w:vAlign w:val="center"/>
          </w:tcPr>
          <w:p w14:paraId="7BBD3661">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242.35</w:t>
            </w:r>
          </w:p>
        </w:tc>
        <w:tc>
          <w:tcPr>
            <w:tcW w:w="1417" w:type="dxa"/>
            <w:tcBorders>
              <w:top w:val="nil"/>
              <w:left w:val="nil"/>
              <w:bottom w:val="single" w:color="auto" w:sz="4" w:space="0"/>
              <w:right w:val="single" w:color="auto" w:sz="4" w:space="0"/>
            </w:tcBorders>
            <w:shd w:val="clear" w:color="auto" w:fill="auto"/>
            <w:vAlign w:val="center"/>
          </w:tcPr>
          <w:p w14:paraId="0919878D">
            <w:pPr>
              <w:widowControl/>
              <w:jc w:val="center"/>
              <w:rPr>
                <w:rFonts w:ascii="宋体" w:hAnsi="宋体" w:cs="宋体"/>
                <w:b/>
                <w:bCs/>
                <w:color w:val="000000"/>
                <w:kern w:val="0"/>
                <w:sz w:val="22"/>
                <w:szCs w:val="22"/>
              </w:rPr>
            </w:pPr>
          </w:p>
        </w:tc>
      </w:tr>
      <w:tr w14:paraId="1A93F036">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07C3C9EE">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567" w:type="dxa"/>
            <w:tcBorders>
              <w:top w:val="nil"/>
              <w:left w:val="nil"/>
              <w:bottom w:val="single" w:color="auto" w:sz="4" w:space="0"/>
              <w:right w:val="single" w:color="auto" w:sz="4" w:space="0"/>
            </w:tcBorders>
            <w:shd w:val="clear" w:color="auto" w:fill="auto"/>
            <w:vAlign w:val="center"/>
          </w:tcPr>
          <w:p w14:paraId="58E91806">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567" w:type="dxa"/>
            <w:tcBorders>
              <w:top w:val="nil"/>
              <w:left w:val="nil"/>
              <w:bottom w:val="single" w:color="auto" w:sz="4" w:space="0"/>
              <w:right w:val="single" w:color="auto" w:sz="4" w:space="0"/>
            </w:tcBorders>
            <w:shd w:val="clear" w:color="auto" w:fill="auto"/>
            <w:vAlign w:val="center"/>
          </w:tcPr>
          <w:p w14:paraId="3E4A3342">
            <w:pPr>
              <w:jc w:val="right"/>
              <w:rPr>
                <w:rFonts w:ascii="仿宋_GB2312" w:hAnsi="宋体" w:eastAsia="仿宋_GB2312" w:cs="宋体"/>
                <w:color w:val="000000"/>
                <w:sz w:val="20"/>
                <w:szCs w:val="20"/>
              </w:rPr>
            </w:pPr>
            <w:r>
              <w:rPr>
                <w:rFonts w:hint="eastAsia" w:ascii="仿宋_GB2312" w:eastAsia="仿宋_GB2312"/>
                <w:color w:val="000000"/>
                <w:sz w:val="20"/>
                <w:szCs w:val="20"/>
              </w:rPr>
              <w:t>08　</w:t>
            </w:r>
          </w:p>
        </w:tc>
        <w:tc>
          <w:tcPr>
            <w:tcW w:w="2551" w:type="dxa"/>
            <w:tcBorders>
              <w:top w:val="nil"/>
              <w:left w:val="nil"/>
              <w:bottom w:val="single" w:color="auto" w:sz="4" w:space="0"/>
              <w:right w:val="single" w:color="auto" w:sz="4" w:space="0"/>
            </w:tcBorders>
            <w:shd w:val="clear" w:color="auto" w:fill="auto"/>
            <w:vAlign w:val="center"/>
          </w:tcPr>
          <w:p w14:paraId="622A0E9B">
            <w:pPr>
              <w:rPr>
                <w:rFonts w:ascii="仿宋_GB2312" w:hAnsi="宋体" w:eastAsia="仿宋_GB2312" w:cs="宋体"/>
                <w:color w:val="000000"/>
                <w:sz w:val="20"/>
                <w:szCs w:val="20"/>
              </w:rPr>
            </w:pPr>
            <w:r>
              <w:rPr>
                <w:rFonts w:hint="eastAsia" w:ascii="仿宋_GB2312" w:eastAsia="仿宋_GB2312"/>
                <w:color w:val="000000"/>
                <w:sz w:val="20"/>
                <w:szCs w:val="20"/>
              </w:rPr>
              <w:t>　自然资源行业业务管理</w:t>
            </w:r>
          </w:p>
        </w:tc>
        <w:tc>
          <w:tcPr>
            <w:tcW w:w="1701" w:type="dxa"/>
            <w:tcBorders>
              <w:top w:val="nil"/>
              <w:left w:val="nil"/>
              <w:bottom w:val="single" w:color="auto" w:sz="4" w:space="0"/>
              <w:right w:val="single" w:color="auto" w:sz="4" w:space="0"/>
            </w:tcBorders>
            <w:shd w:val="clear" w:color="auto" w:fill="auto"/>
            <w:vAlign w:val="center"/>
          </w:tcPr>
          <w:p w14:paraId="1FC2FC81">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686</w:t>
            </w:r>
          </w:p>
        </w:tc>
        <w:tc>
          <w:tcPr>
            <w:tcW w:w="1843" w:type="dxa"/>
            <w:tcBorders>
              <w:top w:val="nil"/>
              <w:left w:val="nil"/>
              <w:bottom w:val="single" w:color="auto" w:sz="4" w:space="0"/>
              <w:right w:val="single" w:color="auto" w:sz="4" w:space="0"/>
            </w:tcBorders>
            <w:shd w:val="clear" w:color="auto" w:fill="auto"/>
            <w:vAlign w:val="center"/>
          </w:tcPr>
          <w:p w14:paraId="29B4053A">
            <w:pPr>
              <w:jc w:val="center"/>
              <w:rPr>
                <w:rFonts w:ascii="仿宋_GB2312" w:hAnsi="宋体" w:eastAsia="仿宋_GB2312" w:cs="宋体"/>
                <w:color w:val="000000"/>
                <w:sz w:val="20"/>
                <w:szCs w:val="20"/>
              </w:rPr>
            </w:pPr>
          </w:p>
        </w:tc>
        <w:tc>
          <w:tcPr>
            <w:tcW w:w="1417" w:type="dxa"/>
            <w:tcBorders>
              <w:top w:val="nil"/>
              <w:left w:val="nil"/>
              <w:bottom w:val="single" w:color="auto" w:sz="4" w:space="0"/>
              <w:right w:val="single" w:color="auto" w:sz="4" w:space="0"/>
            </w:tcBorders>
            <w:shd w:val="clear" w:color="auto" w:fill="auto"/>
            <w:vAlign w:val="center"/>
          </w:tcPr>
          <w:p w14:paraId="0F099E22">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686</w:t>
            </w:r>
          </w:p>
        </w:tc>
      </w:tr>
      <w:tr w14:paraId="750B6201">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6EBF5C6D">
            <w:pPr>
              <w:jc w:val="right"/>
              <w:rPr>
                <w:rFonts w:ascii="仿宋_GB2312" w:eastAsia="仿宋_GB2312"/>
                <w:color w:val="000000"/>
                <w:sz w:val="20"/>
                <w:szCs w:val="20"/>
              </w:rPr>
            </w:pPr>
            <w:r>
              <w:rPr>
                <w:rFonts w:hint="eastAsia" w:ascii="仿宋_GB2312" w:eastAsia="仿宋_GB2312"/>
                <w:color w:val="000000"/>
                <w:sz w:val="20"/>
                <w:szCs w:val="20"/>
              </w:rPr>
              <w:t>220　</w:t>
            </w:r>
          </w:p>
        </w:tc>
        <w:tc>
          <w:tcPr>
            <w:tcW w:w="567" w:type="dxa"/>
            <w:tcBorders>
              <w:top w:val="nil"/>
              <w:left w:val="nil"/>
              <w:bottom w:val="single" w:color="auto" w:sz="4" w:space="0"/>
              <w:right w:val="single" w:color="auto" w:sz="4" w:space="0"/>
            </w:tcBorders>
            <w:shd w:val="clear" w:color="auto" w:fill="auto"/>
            <w:vAlign w:val="center"/>
          </w:tcPr>
          <w:p w14:paraId="6EDC88A6">
            <w:pPr>
              <w:jc w:val="right"/>
              <w:rPr>
                <w:rFonts w:ascii="仿宋_GB2312" w:eastAsia="仿宋_GB2312"/>
                <w:color w:val="000000"/>
                <w:sz w:val="20"/>
                <w:szCs w:val="20"/>
              </w:rPr>
            </w:pPr>
            <w:r>
              <w:rPr>
                <w:rFonts w:hint="eastAsia" w:ascii="仿宋_GB2312" w:eastAsia="仿宋_GB2312"/>
                <w:color w:val="000000"/>
                <w:sz w:val="20"/>
                <w:szCs w:val="20"/>
              </w:rPr>
              <w:t>01　</w:t>
            </w:r>
          </w:p>
        </w:tc>
        <w:tc>
          <w:tcPr>
            <w:tcW w:w="567" w:type="dxa"/>
            <w:tcBorders>
              <w:top w:val="nil"/>
              <w:left w:val="nil"/>
              <w:bottom w:val="single" w:color="auto" w:sz="4" w:space="0"/>
              <w:right w:val="single" w:color="auto" w:sz="4" w:space="0"/>
            </w:tcBorders>
            <w:shd w:val="clear" w:color="auto" w:fill="auto"/>
            <w:vAlign w:val="center"/>
          </w:tcPr>
          <w:p w14:paraId="6DB3DA4E">
            <w:pPr>
              <w:jc w:val="right"/>
              <w:rPr>
                <w:rFonts w:ascii="仿宋_GB2312" w:eastAsia="仿宋_GB2312"/>
                <w:color w:val="000000"/>
                <w:sz w:val="20"/>
                <w:szCs w:val="20"/>
              </w:rPr>
            </w:pPr>
            <w:r>
              <w:rPr>
                <w:rFonts w:hint="eastAsia" w:ascii="仿宋_GB2312" w:eastAsia="仿宋_GB2312"/>
                <w:color w:val="000000"/>
                <w:sz w:val="20"/>
                <w:szCs w:val="20"/>
              </w:rPr>
              <w:t>99　</w:t>
            </w:r>
          </w:p>
        </w:tc>
        <w:tc>
          <w:tcPr>
            <w:tcW w:w="2551" w:type="dxa"/>
            <w:tcBorders>
              <w:top w:val="nil"/>
              <w:left w:val="nil"/>
              <w:bottom w:val="single" w:color="auto" w:sz="4" w:space="0"/>
              <w:right w:val="single" w:color="auto" w:sz="4" w:space="0"/>
            </w:tcBorders>
            <w:shd w:val="clear" w:color="auto" w:fill="auto"/>
            <w:vAlign w:val="center"/>
          </w:tcPr>
          <w:p w14:paraId="1359E2DB">
            <w:pPr>
              <w:rPr>
                <w:rFonts w:ascii="仿宋_GB2312" w:eastAsia="仿宋_GB2312"/>
                <w:color w:val="000000"/>
                <w:sz w:val="20"/>
                <w:szCs w:val="20"/>
              </w:rPr>
            </w:pPr>
            <w:r>
              <w:rPr>
                <w:rFonts w:hint="eastAsia" w:ascii="仿宋_GB2312" w:eastAsia="仿宋_GB2312"/>
                <w:color w:val="000000"/>
                <w:sz w:val="20"/>
                <w:szCs w:val="20"/>
              </w:rPr>
              <w:t>　其他自然资源事务支出</w:t>
            </w:r>
          </w:p>
        </w:tc>
        <w:tc>
          <w:tcPr>
            <w:tcW w:w="1701" w:type="dxa"/>
            <w:tcBorders>
              <w:top w:val="nil"/>
              <w:left w:val="nil"/>
              <w:bottom w:val="single" w:color="auto" w:sz="4" w:space="0"/>
              <w:right w:val="single" w:color="auto" w:sz="4" w:space="0"/>
            </w:tcBorders>
            <w:shd w:val="clear" w:color="auto" w:fill="auto"/>
            <w:vAlign w:val="center"/>
          </w:tcPr>
          <w:p w14:paraId="2A337EF7">
            <w:pPr>
              <w:jc w:val="center"/>
              <w:rPr>
                <w:rFonts w:ascii="仿宋_GB2312" w:hAnsi="宋体" w:eastAsia="仿宋_GB2312" w:cs="宋体"/>
                <w:color w:val="000000"/>
                <w:sz w:val="20"/>
                <w:szCs w:val="20"/>
              </w:rPr>
            </w:pPr>
            <w:r>
              <w:rPr>
                <w:rFonts w:hint="eastAsia" w:ascii="仿宋_GB2312" w:eastAsia="仿宋_GB2312"/>
                <w:color w:val="000000"/>
                <w:sz w:val="20"/>
                <w:szCs w:val="20"/>
              </w:rPr>
              <w:t>4050</w:t>
            </w:r>
          </w:p>
        </w:tc>
        <w:tc>
          <w:tcPr>
            <w:tcW w:w="1843" w:type="dxa"/>
            <w:tcBorders>
              <w:top w:val="nil"/>
              <w:left w:val="nil"/>
              <w:bottom w:val="single" w:color="auto" w:sz="4" w:space="0"/>
              <w:right w:val="single" w:color="auto" w:sz="4" w:space="0"/>
            </w:tcBorders>
            <w:shd w:val="clear" w:color="auto" w:fill="auto"/>
            <w:vAlign w:val="center"/>
          </w:tcPr>
          <w:p w14:paraId="0F68CDB6">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3ED09FD7">
            <w:pPr>
              <w:jc w:val="center"/>
              <w:rPr>
                <w:rFonts w:ascii="仿宋_GB2312" w:hAnsi="宋体" w:eastAsia="仿宋_GB2312" w:cs="宋体"/>
                <w:color w:val="000000"/>
                <w:sz w:val="20"/>
                <w:szCs w:val="20"/>
              </w:rPr>
            </w:pPr>
            <w:r>
              <w:rPr>
                <w:rFonts w:hint="eastAsia" w:ascii="仿宋_GB2312" w:eastAsia="仿宋_GB2312"/>
                <w:color w:val="000000"/>
                <w:sz w:val="20"/>
                <w:szCs w:val="20"/>
              </w:rPr>
              <w:t>4050</w:t>
            </w:r>
          </w:p>
        </w:tc>
      </w:tr>
      <w:tr w14:paraId="425F6739">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24AA0EB1">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14:paraId="5A26D7B9">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14:paraId="105E1979">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51" w:type="dxa"/>
            <w:tcBorders>
              <w:top w:val="nil"/>
              <w:left w:val="nil"/>
              <w:bottom w:val="single" w:color="auto" w:sz="4" w:space="0"/>
              <w:right w:val="single" w:color="auto" w:sz="4" w:space="0"/>
            </w:tcBorders>
            <w:shd w:val="clear" w:color="auto" w:fill="auto"/>
            <w:vAlign w:val="center"/>
          </w:tcPr>
          <w:p w14:paraId="0D580793">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shd w:val="clear" w:color="auto" w:fill="auto"/>
            <w:vAlign w:val="center"/>
          </w:tcPr>
          <w:p w14:paraId="72ADA565">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14:paraId="5D337D4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14:paraId="541A85D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69ADCA27">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138B1338">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1DBDE0E5">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24535278">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6CC370AC">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077DCDB2">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7EE64E58">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22084A00">
            <w:pPr>
              <w:widowControl/>
              <w:jc w:val="center"/>
              <w:rPr>
                <w:rFonts w:ascii="宋体" w:hAnsi="宋体" w:cs="宋体"/>
                <w:b/>
                <w:bCs/>
                <w:color w:val="000000"/>
                <w:kern w:val="0"/>
                <w:sz w:val="22"/>
                <w:szCs w:val="22"/>
              </w:rPr>
            </w:pPr>
          </w:p>
        </w:tc>
      </w:tr>
      <w:tr w14:paraId="4569C7E6">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2F758E72">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2A62198E">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6F19B393">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7258CE97">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2D5DD83F">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47D75106">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656D24DF">
            <w:pPr>
              <w:widowControl/>
              <w:jc w:val="center"/>
              <w:rPr>
                <w:rFonts w:ascii="宋体" w:hAnsi="宋体" w:cs="宋体"/>
                <w:b/>
                <w:bCs/>
                <w:color w:val="000000"/>
                <w:kern w:val="0"/>
                <w:sz w:val="22"/>
                <w:szCs w:val="22"/>
              </w:rPr>
            </w:pPr>
          </w:p>
        </w:tc>
      </w:tr>
      <w:tr w14:paraId="4805D6A3">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1859A3BE">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5949272B">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73E86696">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0DB07F95">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72A0A86A">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79EF7194">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4E7B9341">
            <w:pPr>
              <w:widowControl/>
              <w:jc w:val="center"/>
              <w:rPr>
                <w:rFonts w:ascii="宋体" w:hAnsi="宋体" w:cs="宋体"/>
                <w:b/>
                <w:bCs/>
                <w:color w:val="000000"/>
                <w:kern w:val="0"/>
                <w:sz w:val="22"/>
                <w:szCs w:val="22"/>
              </w:rPr>
            </w:pPr>
          </w:p>
        </w:tc>
      </w:tr>
      <w:tr w14:paraId="6A01B3DB">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56F19C4D">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742645D1">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49D04824">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28F411FC">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514D4FB9">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0665A08B">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184BFA0B">
            <w:pPr>
              <w:widowControl/>
              <w:jc w:val="center"/>
              <w:rPr>
                <w:rFonts w:ascii="宋体" w:hAnsi="宋体" w:cs="宋体"/>
                <w:b/>
                <w:bCs/>
                <w:color w:val="000000"/>
                <w:kern w:val="0"/>
                <w:sz w:val="22"/>
                <w:szCs w:val="22"/>
              </w:rPr>
            </w:pPr>
          </w:p>
        </w:tc>
      </w:tr>
      <w:tr w14:paraId="73468721">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33913C4A">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6D419936">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11D2495E">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6BBD6F8F">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208B28E6">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2DF88924">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41CB81BA">
            <w:pPr>
              <w:widowControl/>
              <w:jc w:val="center"/>
              <w:rPr>
                <w:rFonts w:ascii="宋体" w:hAnsi="宋体" w:cs="宋体"/>
                <w:b/>
                <w:bCs/>
                <w:color w:val="000000"/>
                <w:kern w:val="0"/>
                <w:sz w:val="22"/>
                <w:szCs w:val="22"/>
              </w:rPr>
            </w:pPr>
          </w:p>
        </w:tc>
      </w:tr>
      <w:tr w14:paraId="6F240E4E">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7B9B7005">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351543AB">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2A5F45A6">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079C4989">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7348CD0B">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67B49037">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0B822C29">
            <w:pPr>
              <w:widowControl/>
              <w:jc w:val="center"/>
              <w:rPr>
                <w:rFonts w:ascii="宋体" w:hAnsi="宋体" w:cs="宋体"/>
                <w:b/>
                <w:bCs/>
                <w:color w:val="000000"/>
                <w:kern w:val="0"/>
                <w:sz w:val="22"/>
                <w:szCs w:val="22"/>
              </w:rPr>
            </w:pPr>
          </w:p>
        </w:tc>
      </w:tr>
      <w:tr w14:paraId="120C6CAC">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74F1C868">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54C768ED">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430A0F0B">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5C102F5A">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20EA33F4">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5FEE82E3">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63E28C0B">
            <w:pPr>
              <w:widowControl/>
              <w:jc w:val="center"/>
              <w:rPr>
                <w:rFonts w:ascii="宋体" w:hAnsi="宋体" w:cs="宋体"/>
                <w:b/>
                <w:bCs/>
                <w:color w:val="000000"/>
                <w:kern w:val="0"/>
                <w:sz w:val="22"/>
                <w:szCs w:val="22"/>
              </w:rPr>
            </w:pPr>
          </w:p>
        </w:tc>
      </w:tr>
      <w:tr w14:paraId="7F6991F3">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057C0846">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5EA63C33">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189FE1BA">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0F49E89B">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49F0C888">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7B555D21">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32E893BB">
            <w:pPr>
              <w:widowControl/>
              <w:jc w:val="center"/>
              <w:rPr>
                <w:rFonts w:ascii="宋体" w:hAnsi="宋体" w:cs="宋体"/>
                <w:b/>
                <w:bCs/>
                <w:color w:val="000000"/>
                <w:kern w:val="0"/>
                <w:sz w:val="22"/>
                <w:szCs w:val="22"/>
              </w:rPr>
            </w:pPr>
          </w:p>
        </w:tc>
      </w:tr>
      <w:tr w14:paraId="05533B96">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50E37ED4">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2904B94D">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263DA224">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50E74D36">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79591EBF">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5CA7EC73">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0ADAE0B0">
            <w:pPr>
              <w:widowControl/>
              <w:jc w:val="center"/>
              <w:rPr>
                <w:rFonts w:ascii="宋体" w:hAnsi="宋体" w:cs="宋体"/>
                <w:b/>
                <w:bCs/>
                <w:color w:val="000000"/>
                <w:kern w:val="0"/>
                <w:sz w:val="22"/>
                <w:szCs w:val="22"/>
              </w:rPr>
            </w:pPr>
          </w:p>
        </w:tc>
      </w:tr>
      <w:tr w14:paraId="20DA3613">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4969F4BC">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3C018421">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3C079F74">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029EB0DF">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51C0BCE6">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24B023FA">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28383BD9">
            <w:pPr>
              <w:widowControl/>
              <w:jc w:val="center"/>
              <w:rPr>
                <w:rFonts w:ascii="宋体" w:hAnsi="宋体" w:cs="宋体"/>
                <w:b/>
                <w:bCs/>
                <w:color w:val="000000"/>
                <w:kern w:val="0"/>
                <w:sz w:val="22"/>
                <w:szCs w:val="22"/>
              </w:rPr>
            </w:pPr>
          </w:p>
        </w:tc>
      </w:tr>
      <w:tr w14:paraId="69BB3B8F">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2984F244">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02D4942C">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264E7591">
            <w:pPr>
              <w:widowControl/>
              <w:jc w:val="center"/>
              <w:rPr>
                <w:rFonts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7F67232C">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35174DD6">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0A5C8E14">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4C53E22D">
            <w:pPr>
              <w:widowControl/>
              <w:jc w:val="center"/>
              <w:rPr>
                <w:rFonts w:ascii="宋体" w:hAnsi="宋体" w:cs="宋体"/>
                <w:b/>
                <w:bCs/>
                <w:color w:val="000000"/>
                <w:kern w:val="0"/>
                <w:sz w:val="22"/>
                <w:szCs w:val="22"/>
              </w:rPr>
            </w:pPr>
          </w:p>
        </w:tc>
      </w:tr>
      <w:tr w14:paraId="7A19F060">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vAlign w:val="center"/>
          </w:tcPr>
          <w:p w14:paraId="1A28C8DD">
            <w:pPr>
              <w:widowControl/>
              <w:jc w:val="center"/>
              <w:rPr>
                <w:rFonts w:hint="eastAsia"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2D52CE90">
            <w:pPr>
              <w:widowControl/>
              <w:jc w:val="center"/>
              <w:rPr>
                <w:rFonts w:hint="eastAsia"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14:paraId="45BEF65A">
            <w:pPr>
              <w:widowControl/>
              <w:jc w:val="center"/>
              <w:rPr>
                <w:rFonts w:hint="eastAsia" w:ascii="宋体" w:hAnsi="宋体" w:cs="宋体"/>
                <w:b/>
                <w:bCs/>
                <w:color w:val="000000"/>
                <w:kern w:val="0"/>
                <w:sz w:val="16"/>
                <w:szCs w:val="16"/>
              </w:rPr>
            </w:pPr>
          </w:p>
        </w:tc>
        <w:tc>
          <w:tcPr>
            <w:tcW w:w="2551" w:type="dxa"/>
            <w:tcBorders>
              <w:top w:val="nil"/>
              <w:left w:val="nil"/>
              <w:bottom w:val="single" w:color="auto" w:sz="4" w:space="0"/>
              <w:right w:val="single" w:color="auto" w:sz="4" w:space="0"/>
            </w:tcBorders>
            <w:shd w:val="clear" w:color="auto" w:fill="auto"/>
            <w:vAlign w:val="center"/>
          </w:tcPr>
          <w:p w14:paraId="44E28F17">
            <w:pPr>
              <w:widowControl/>
              <w:jc w:val="center"/>
              <w:rPr>
                <w:rFonts w:hint="eastAsia"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14:paraId="253478FC">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14:paraId="4D95BDF0">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14:paraId="22E8A2D4">
            <w:pPr>
              <w:widowControl/>
              <w:jc w:val="center"/>
              <w:rPr>
                <w:rFonts w:ascii="宋体" w:hAnsi="宋体" w:cs="宋体"/>
                <w:b/>
                <w:bCs/>
                <w:color w:val="000000"/>
                <w:kern w:val="0"/>
                <w:sz w:val="22"/>
                <w:szCs w:val="22"/>
              </w:rPr>
            </w:pPr>
          </w:p>
        </w:tc>
      </w:tr>
      <w:tr w14:paraId="644F3225">
        <w:tblPrEx>
          <w:tblCellMar>
            <w:top w:w="0" w:type="dxa"/>
            <w:left w:w="108" w:type="dxa"/>
            <w:bottom w:w="0" w:type="dxa"/>
            <w:right w:w="108" w:type="dxa"/>
          </w:tblCellMar>
        </w:tblPrEx>
        <w:trPr>
          <w:trHeight w:val="405" w:hRule="atLeast"/>
        </w:trPr>
        <w:tc>
          <w:tcPr>
            <w:tcW w:w="710" w:type="dxa"/>
            <w:tcBorders>
              <w:top w:val="nil"/>
              <w:left w:val="single" w:color="auto" w:sz="4" w:space="0"/>
              <w:bottom w:val="single" w:color="auto" w:sz="4" w:space="0"/>
              <w:right w:val="single" w:color="auto" w:sz="4" w:space="0"/>
            </w:tcBorders>
            <w:shd w:val="clear" w:color="auto" w:fill="auto"/>
            <w:noWrap/>
            <w:vAlign w:val="center"/>
          </w:tcPr>
          <w:p w14:paraId="31659AC5">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　</w:t>
            </w:r>
          </w:p>
        </w:tc>
        <w:tc>
          <w:tcPr>
            <w:tcW w:w="567" w:type="dxa"/>
            <w:tcBorders>
              <w:top w:val="nil"/>
              <w:left w:val="nil"/>
              <w:bottom w:val="single" w:color="auto" w:sz="4" w:space="0"/>
              <w:right w:val="single" w:color="auto" w:sz="4" w:space="0"/>
            </w:tcBorders>
            <w:shd w:val="clear" w:color="auto" w:fill="auto"/>
            <w:noWrap/>
            <w:vAlign w:val="center"/>
          </w:tcPr>
          <w:p w14:paraId="7BB8F516">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007EA6F">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　</w:t>
            </w:r>
          </w:p>
        </w:tc>
        <w:tc>
          <w:tcPr>
            <w:tcW w:w="2551" w:type="dxa"/>
            <w:tcBorders>
              <w:top w:val="nil"/>
              <w:left w:val="nil"/>
              <w:bottom w:val="single" w:color="auto" w:sz="4" w:space="0"/>
              <w:right w:val="single" w:color="auto" w:sz="4" w:space="0"/>
            </w:tcBorders>
            <w:shd w:val="clear" w:color="auto" w:fill="auto"/>
            <w:vAlign w:val="center"/>
          </w:tcPr>
          <w:p w14:paraId="7F99356D">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合计</w:t>
            </w:r>
          </w:p>
        </w:tc>
        <w:tc>
          <w:tcPr>
            <w:tcW w:w="1701" w:type="dxa"/>
            <w:tcBorders>
              <w:top w:val="nil"/>
              <w:left w:val="nil"/>
              <w:bottom w:val="single" w:color="auto" w:sz="4" w:space="0"/>
              <w:right w:val="single" w:color="auto" w:sz="4" w:space="0"/>
            </w:tcBorders>
            <w:shd w:val="clear" w:color="auto" w:fill="auto"/>
            <w:vAlign w:val="center"/>
          </w:tcPr>
          <w:p w14:paraId="53AD8747">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13746.1</w:t>
            </w:r>
          </w:p>
        </w:tc>
        <w:tc>
          <w:tcPr>
            <w:tcW w:w="1843" w:type="dxa"/>
            <w:tcBorders>
              <w:top w:val="nil"/>
              <w:left w:val="nil"/>
              <w:bottom w:val="single" w:color="auto" w:sz="4" w:space="0"/>
              <w:right w:val="single" w:color="auto" w:sz="4" w:space="0"/>
            </w:tcBorders>
            <w:shd w:val="clear" w:color="auto" w:fill="auto"/>
            <w:vAlign w:val="center"/>
          </w:tcPr>
          <w:p w14:paraId="34229705">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9010.1</w:t>
            </w:r>
          </w:p>
        </w:tc>
        <w:tc>
          <w:tcPr>
            <w:tcW w:w="1417" w:type="dxa"/>
            <w:tcBorders>
              <w:top w:val="nil"/>
              <w:left w:val="nil"/>
              <w:bottom w:val="single" w:color="auto" w:sz="4" w:space="0"/>
              <w:right w:val="single" w:color="auto" w:sz="4" w:space="0"/>
            </w:tcBorders>
            <w:shd w:val="clear" w:color="auto" w:fill="auto"/>
            <w:vAlign w:val="center"/>
          </w:tcPr>
          <w:p w14:paraId="40945FB7">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4736</w:t>
            </w:r>
          </w:p>
        </w:tc>
      </w:tr>
    </w:tbl>
    <w:p w14:paraId="707A6A60">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14:paraId="3117DFE3">
      <w:pPr>
        <w:widowControl/>
        <w:outlineLvl w:val="1"/>
        <w:rPr>
          <w:rFonts w:hint="eastAsia" w:ascii="仿宋_GB2312" w:hAnsi="宋体" w:eastAsia="仿宋_GB2312"/>
          <w:b/>
          <w:kern w:val="0"/>
          <w:sz w:val="32"/>
          <w:szCs w:val="32"/>
        </w:rPr>
      </w:pPr>
    </w:p>
    <w:p w14:paraId="452F6DDE">
      <w:pPr>
        <w:widowControl/>
        <w:outlineLvl w:val="1"/>
        <w:rPr>
          <w:rFonts w:hint="eastAsia" w:ascii="仿宋_GB2312" w:hAnsi="宋体" w:eastAsia="仿宋_GB2312"/>
          <w:b/>
          <w:kern w:val="0"/>
          <w:sz w:val="32"/>
          <w:szCs w:val="32"/>
        </w:rPr>
      </w:pPr>
    </w:p>
    <w:p w14:paraId="502A62EC">
      <w:pPr>
        <w:widowControl/>
        <w:outlineLvl w:val="1"/>
        <w:rPr>
          <w:rFonts w:ascii="仿宋_GB2312" w:hAnsi="宋体" w:eastAsia="仿宋_GB2312"/>
          <w:b/>
          <w:kern w:val="0"/>
          <w:sz w:val="28"/>
          <w:szCs w:val="32"/>
        </w:rPr>
      </w:pPr>
      <w:r>
        <w:rPr>
          <w:rFonts w:hint="eastAsia" w:ascii="仿宋_GB2312" w:hAnsi="宋体" w:eastAsia="仿宋_GB2312"/>
          <w:b/>
          <w:kern w:val="0"/>
          <w:sz w:val="32"/>
          <w:szCs w:val="32"/>
        </w:rPr>
        <w:t>表四：</w:t>
      </w:r>
    </w:p>
    <w:p w14:paraId="7CE474B8">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06B79174">
      <w:pPr>
        <w:widowControl/>
        <w:spacing w:beforeLines="50"/>
        <w:outlineLvl w:val="1"/>
        <w:rPr>
          <w:rFonts w:ascii="仿宋_GB2312" w:hAnsi="宋体" w:eastAsia="仿宋_GB2312"/>
          <w:b/>
          <w:kern w:val="0"/>
          <w:sz w:val="32"/>
          <w:szCs w:val="32"/>
        </w:rPr>
      </w:pPr>
      <w:r>
        <w:rPr>
          <w:rFonts w:hint="eastAsia" w:ascii="仿宋_GB2312" w:hAnsi="宋体" w:eastAsia="仿宋_GB2312"/>
          <w:kern w:val="0"/>
          <w:sz w:val="28"/>
          <w:szCs w:val="28"/>
        </w:rPr>
        <w:t>编制部门：</w:t>
      </w:r>
      <w:r>
        <w:rPr>
          <w:rFonts w:hint="eastAsia" w:ascii="仿宋_GB2312" w:hAnsi="宋体" w:eastAsia="仿宋_GB2312"/>
          <w:kern w:val="0"/>
          <w:sz w:val="24"/>
        </w:rPr>
        <w:t xml:space="preserve">自治区国土资源执法监察总队 （汇总）  </w:t>
      </w:r>
      <w:r>
        <w:rPr>
          <w:rFonts w:hint="eastAsia" w:ascii="仿宋_GB2312" w:hAnsi="宋体" w:eastAsia="仿宋_GB2312"/>
          <w:kern w:val="0"/>
          <w:sz w:val="28"/>
          <w:szCs w:val="28"/>
        </w:rPr>
        <w:t xml:space="preserve">        单位：万元                                 </w:t>
      </w:r>
    </w:p>
    <w:tbl>
      <w:tblPr>
        <w:tblStyle w:val="7"/>
        <w:tblW w:w="8789" w:type="dxa"/>
        <w:tblInd w:w="250" w:type="dxa"/>
        <w:tblLayout w:type="fixed"/>
        <w:tblCellMar>
          <w:top w:w="0" w:type="dxa"/>
          <w:left w:w="108" w:type="dxa"/>
          <w:bottom w:w="0" w:type="dxa"/>
          <w:right w:w="108" w:type="dxa"/>
        </w:tblCellMar>
      </w:tblPr>
      <w:tblGrid>
        <w:gridCol w:w="1843"/>
        <w:gridCol w:w="1417"/>
        <w:gridCol w:w="2268"/>
        <w:gridCol w:w="993"/>
        <w:gridCol w:w="1134"/>
        <w:gridCol w:w="1134"/>
      </w:tblGrid>
      <w:tr w14:paraId="0F0F2854">
        <w:tblPrEx>
          <w:tblCellMar>
            <w:top w:w="0" w:type="dxa"/>
            <w:left w:w="108" w:type="dxa"/>
            <w:bottom w:w="0" w:type="dxa"/>
            <w:right w:w="108" w:type="dxa"/>
          </w:tblCellMar>
        </w:tblPrEx>
        <w:trPr>
          <w:trHeight w:val="534" w:hRule="atLeast"/>
        </w:trPr>
        <w:tc>
          <w:tcPr>
            <w:tcW w:w="326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48338618">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5529" w:type="dxa"/>
            <w:gridSpan w:val="4"/>
            <w:tcBorders>
              <w:top w:val="single" w:color="auto" w:sz="4" w:space="0"/>
              <w:left w:val="nil"/>
              <w:bottom w:val="single" w:color="auto" w:sz="4" w:space="0"/>
              <w:right w:val="single" w:color="000000" w:sz="4" w:space="0"/>
            </w:tcBorders>
            <w:shd w:val="clear" w:color="auto" w:fill="auto"/>
            <w:noWrap/>
            <w:vAlign w:val="center"/>
          </w:tcPr>
          <w:p w14:paraId="0810408E">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14:paraId="140AC47E">
        <w:tblPrEx>
          <w:tblCellMar>
            <w:top w:w="0" w:type="dxa"/>
            <w:left w:w="108" w:type="dxa"/>
            <w:bottom w:w="0" w:type="dxa"/>
            <w:right w:w="108" w:type="dxa"/>
          </w:tblCellMar>
        </w:tblPrEx>
        <w:trPr>
          <w:trHeight w:val="465" w:hRule="atLeast"/>
        </w:trPr>
        <w:tc>
          <w:tcPr>
            <w:tcW w:w="1843" w:type="dxa"/>
            <w:tcBorders>
              <w:top w:val="nil"/>
              <w:left w:val="single" w:color="auto" w:sz="4" w:space="0"/>
              <w:bottom w:val="single" w:color="auto" w:sz="4" w:space="0"/>
              <w:right w:val="single" w:color="auto" w:sz="4" w:space="0"/>
            </w:tcBorders>
            <w:shd w:val="clear" w:color="auto" w:fill="auto"/>
            <w:vAlign w:val="center"/>
          </w:tcPr>
          <w:p w14:paraId="6434376C">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417" w:type="dxa"/>
            <w:tcBorders>
              <w:top w:val="nil"/>
              <w:left w:val="nil"/>
              <w:bottom w:val="single" w:color="auto" w:sz="4" w:space="0"/>
              <w:right w:val="single" w:color="auto" w:sz="4" w:space="0"/>
            </w:tcBorders>
            <w:shd w:val="clear" w:color="auto" w:fill="auto"/>
            <w:vAlign w:val="center"/>
          </w:tcPr>
          <w:p w14:paraId="6ACF3C84">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68" w:type="dxa"/>
            <w:tcBorders>
              <w:top w:val="nil"/>
              <w:left w:val="nil"/>
              <w:bottom w:val="single" w:color="auto" w:sz="4" w:space="0"/>
              <w:right w:val="single" w:color="auto" w:sz="4" w:space="0"/>
            </w:tcBorders>
            <w:shd w:val="clear" w:color="auto" w:fill="auto"/>
            <w:vAlign w:val="center"/>
          </w:tcPr>
          <w:p w14:paraId="6F67E3CE">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993" w:type="dxa"/>
            <w:tcBorders>
              <w:top w:val="nil"/>
              <w:left w:val="nil"/>
              <w:bottom w:val="single" w:color="auto" w:sz="4" w:space="0"/>
              <w:right w:val="single" w:color="auto" w:sz="4" w:space="0"/>
            </w:tcBorders>
            <w:shd w:val="clear" w:color="auto" w:fill="auto"/>
            <w:vAlign w:val="center"/>
          </w:tcPr>
          <w:p w14:paraId="028B141D">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134" w:type="dxa"/>
            <w:tcBorders>
              <w:top w:val="nil"/>
              <w:left w:val="nil"/>
              <w:bottom w:val="single" w:color="auto" w:sz="4" w:space="0"/>
              <w:right w:val="single" w:color="auto" w:sz="4" w:space="0"/>
            </w:tcBorders>
            <w:shd w:val="clear" w:color="auto" w:fill="auto"/>
            <w:vAlign w:val="center"/>
          </w:tcPr>
          <w:p w14:paraId="4FD13E65">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134" w:type="dxa"/>
            <w:tcBorders>
              <w:top w:val="nil"/>
              <w:left w:val="nil"/>
              <w:bottom w:val="single" w:color="auto" w:sz="4" w:space="0"/>
              <w:right w:val="single" w:color="auto" w:sz="4" w:space="0"/>
            </w:tcBorders>
            <w:shd w:val="clear" w:color="auto" w:fill="auto"/>
            <w:vAlign w:val="center"/>
          </w:tcPr>
          <w:p w14:paraId="679E0328">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14:paraId="2FD8F837">
        <w:tblPrEx>
          <w:tblCellMar>
            <w:top w:w="0" w:type="dxa"/>
            <w:left w:w="108" w:type="dxa"/>
            <w:bottom w:w="0" w:type="dxa"/>
            <w:right w:w="108" w:type="dxa"/>
          </w:tblCellMar>
        </w:tblPrEx>
        <w:trPr>
          <w:trHeight w:val="491"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2B36CB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417" w:type="dxa"/>
            <w:tcBorders>
              <w:top w:val="nil"/>
              <w:left w:val="nil"/>
              <w:bottom w:val="single" w:color="auto" w:sz="4" w:space="0"/>
              <w:right w:val="single" w:color="auto" w:sz="4" w:space="0"/>
            </w:tcBorders>
            <w:shd w:val="clear" w:color="auto" w:fill="auto"/>
            <w:vAlign w:val="center"/>
          </w:tcPr>
          <w:p w14:paraId="51F863E0">
            <w:pPr>
              <w:jc w:val="right"/>
              <w:rPr>
                <w:rFonts w:ascii="仿宋_GB2312" w:hAnsi="宋体" w:eastAsia="仿宋_GB2312" w:cs="宋体"/>
                <w:color w:val="000000"/>
                <w:sz w:val="20"/>
                <w:szCs w:val="20"/>
              </w:rPr>
            </w:pPr>
            <w:r>
              <w:rPr>
                <w:rFonts w:hint="eastAsia" w:ascii="仿宋_GB2312" w:eastAsia="仿宋_GB2312"/>
                <w:color w:val="000000"/>
                <w:sz w:val="20"/>
                <w:szCs w:val="20"/>
              </w:rPr>
              <w:t>13746.1</w:t>
            </w:r>
          </w:p>
        </w:tc>
        <w:tc>
          <w:tcPr>
            <w:tcW w:w="2268" w:type="dxa"/>
            <w:tcBorders>
              <w:top w:val="nil"/>
              <w:left w:val="nil"/>
              <w:bottom w:val="single" w:color="auto" w:sz="4" w:space="0"/>
              <w:right w:val="single" w:color="auto" w:sz="4" w:space="0"/>
            </w:tcBorders>
            <w:shd w:val="clear" w:color="auto" w:fill="auto"/>
            <w:noWrap/>
            <w:vAlign w:val="center"/>
          </w:tcPr>
          <w:p w14:paraId="1A3EB68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993" w:type="dxa"/>
            <w:tcBorders>
              <w:top w:val="nil"/>
              <w:left w:val="nil"/>
              <w:bottom w:val="single" w:color="auto" w:sz="4" w:space="0"/>
              <w:right w:val="single" w:color="auto" w:sz="4" w:space="0"/>
            </w:tcBorders>
            <w:shd w:val="clear" w:color="auto" w:fill="auto"/>
            <w:vAlign w:val="center"/>
          </w:tcPr>
          <w:p w14:paraId="538A105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52F9C74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5090EDA1">
            <w:pPr>
              <w:widowControl/>
              <w:jc w:val="right"/>
              <w:rPr>
                <w:rFonts w:ascii="宋体" w:hAnsi="宋体" w:cs="宋体"/>
                <w:kern w:val="0"/>
                <w:sz w:val="18"/>
                <w:szCs w:val="18"/>
              </w:rPr>
            </w:pPr>
            <w:r>
              <w:rPr>
                <w:rFonts w:hint="eastAsia" w:ascii="宋体" w:hAnsi="宋体" w:cs="宋体"/>
                <w:kern w:val="0"/>
                <w:sz w:val="18"/>
                <w:szCs w:val="18"/>
              </w:rPr>
              <w:t>　</w:t>
            </w:r>
          </w:p>
        </w:tc>
      </w:tr>
      <w:tr w14:paraId="08D273F3">
        <w:tblPrEx>
          <w:tblCellMar>
            <w:top w:w="0" w:type="dxa"/>
            <w:left w:w="108" w:type="dxa"/>
            <w:bottom w:w="0" w:type="dxa"/>
            <w:right w:w="108" w:type="dxa"/>
          </w:tblCellMar>
        </w:tblPrEx>
        <w:trPr>
          <w:trHeight w:val="488"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661FE79C">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417" w:type="dxa"/>
            <w:tcBorders>
              <w:top w:val="nil"/>
              <w:left w:val="nil"/>
              <w:bottom w:val="single" w:color="auto" w:sz="4" w:space="0"/>
              <w:right w:val="single" w:color="auto" w:sz="4" w:space="0"/>
            </w:tcBorders>
            <w:shd w:val="clear" w:color="auto" w:fill="auto"/>
            <w:vAlign w:val="center"/>
          </w:tcPr>
          <w:p w14:paraId="17F558B5">
            <w:pPr>
              <w:jc w:val="right"/>
              <w:rPr>
                <w:rFonts w:ascii="仿宋_GB2312" w:hAnsi="宋体" w:eastAsia="仿宋_GB2312" w:cs="宋体"/>
                <w:color w:val="000000"/>
                <w:sz w:val="20"/>
                <w:szCs w:val="20"/>
              </w:rPr>
            </w:pPr>
            <w:r>
              <w:rPr>
                <w:rFonts w:hint="eastAsia" w:ascii="仿宋_GB2312" w:eastAsia="仿宋_GB2312"/>
                <w:color w:val="000000"/>
                <w:sz w:val="20"/>
                <w:szCs w:val="20"/>
              </w:rPr>
              <w:t>13746.1</w:t>
            </w:r>
          </w:p>
        </w:tc>
        <w:tc>
          <w:tcPr>
            <w:tcW w:w="2268" w:type="dxa"/>
            <w:tcBorders>
              <w:top w:val="nil"/>
              <w:left w:val="nil"/>
              <w:bottom w:val="single" w:color="auto" w:sz="4" w:space="0"/>
              <w:right w:val="single" w:color="auto" w:sz="4" w:space="0"/>
            </w:tcBorders>
            <w:shd w:val="clear" w:color="auto" w:fill="auto"/>
            <w:noWrap/>
            <w:vAlign w:val="center"/>
          </w:tcPr>
          <w:p w14:paraId="281BB03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993" w:type="dxa"/>
            <w:tcBorders>
              <w:top w:val="nil"/>
              <w:left w:val="nil"/>
              <w:bottom w:val="single" w:color="auto" w:sz="4" w:space="0"/>
              <w:right w:val="single" w:color="auto" w:sz="4" w:space="0"/>
            </w:tcBorders>
            <w:shd w:val="clear" w:color="auto" w:fill="auto"/>
            <w:vAlign w:val="center"/>
          </w:tcPr>
          <w:p w14:paraId="7D7DC17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5A44983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77D79A26">
            <w:pPr>
              <w:widowControl/>
              <w:jc w:val="right"/>
              <w:rPr>
                <w:rFonts w:ascii="宋体" w:hAnsi="宋体" w:cs="宋体"/>
                <w:kern w:val="0"/>
                <w:sz w:val="18"/>
                <w:szCs w:val="18"/>
              </w:rPr>
            </w:pPr>
            <w:r>
              <w:rPr>
                <w:rFonts w:hint="eastAsia" w:ascii="宋体" w:hAnsi="宋体" w:cs="宋体"/>
                <w:kern w:val="0"/>
                <w:sz w:val="18"/>
                <w:szCs w:val="18"/>
              </w:rPr>
              <w:t>　</w:t>
            </w:r>
          </w:p>
        </w:tc>
      </w:tr>
      <w:tr w14:paraId="6C717524">
        <w:tblPrEx>
          <w:tblCellMar>
            <w:top w:w="0" w:type="dxa"/>
            <w:left w:w="108" w:type="dxa"/>
            <w:bottom w:w="0" w:type="dxa"/>
            <w:right w:w="108" w:type="dxa"/>
          </w:tblCellMar>
        </w:tblPrEx>
        <w:trPr>
          <w:trHeight w:val="424"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1CA53A5">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417" w:type="dxa"/>
            <w:tcBorders>
              <w:top w:val="nil"/>
              <w:left w:val="nil"/>
              <w:bottom w:val="single" w:color="auto" w:sz="4" w:space="0"/>
              <w:right w:val="single" w:color="auto" w:sz="4" w:space="0"/>
            </w:tcBorders>
            <w:shd w:val="clear" w:color="auto" w:fill="auto"/>
            <w:vAlign w:val="center"/>
          </w:tcPr>
          <w:p w14:paraId="0BEDAD99">
            <w:pPr>
              <w:widowControl/>
              <w:jc w:val="right"/>
              <w:rPr>
                <w:rFonts w:ascii="仿宋_GB2312" w:hAnsi="宋体" w:eastAsia="仿宋_GB2312" w:cs="宋体"/>
                <w:color w:val="000000"/>
                <w:kern w:val="0"/>
                <w:sz w:val="22"/>
                <w:szCs w:val="22"/>
              </w:rPr>
            </w:pPr>
          </w:p>
        </w:tc>
        <w:tc>
          <w:tcPr>
            <w:tcW w:w="2268" w:type="dxa"/>
            <w:tcBorders>
              <w:top w:val="nil"/>
              <w:left w:val="nil"/>
              <w:bottom w:val="single" w:color="auto" w:sz="4" w:space="0"/>
              <w:right w:val="single" w:color="auto" w:sz="4" w:space="0"/>
            </w:tcBorders>
            <w:shd w:val="clear" w:color="auto" w:fill="auto"/>
            <w:noWrap/>
            <w:vAlign w:val="center"/>
          </w:tcPr>
          <w:p w14:paraId="374D342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993" w:type="dxa"/>
            <w:tcBorders>
              <w:top w:val="nil"/>
              <w:left w:val="nil"/>
              <w:bottom w:val="single" w:color="auto" w:sz="4" w:space="0"/>
              <w:right w:val="single" w:color="auto" w:sz="4" w:space="0"/>
            </w:tcBorders>
            <w:shd w:val="clear" w:color="auto" w:fill="auto"/>
            <w:vAlign w:val="center"/>
          </w:tcPr>
          <w:p w14:paraId="2B55B59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62FE66D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7B681438">
            <w:pPr>
              <w:widowControl/>
              <w:jc w:val="right"/>
              <w:rPr>
                <w:rFonts w:ascii="宋体" w:hAnsi="宋体" w:cs="宋体"/>
                <w:kern w:val="0"/>
                <w:sz w:val="18"/>
                <w:szCs w:val="18"/>
              </w:rPr>
            </w:pPr>
            <w:r>
              <w:rPr>
                <w:rFonts w:hint="eastAsia" w:ascii="宋体" w:hAnsi="宋体" w:cs="宋体"/>
                <w:kern w:val="0"/>
                <w:sz w:val="18"/>
                <w:szCs w:val="18"/>
              </w:rPr>
              <w:t>　</w:t>
            </w:r>
          </w:p>
        </w:tc>
      </w:tr>
      <w:tr w14:paraId="15C7A67B">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008306E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457766A6">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343F588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993" w:type="dxa"/>
            <w:tcBorders>
              <w:top w:val="nil"/>
              <w:left w:val="nil"/>
              <w:bottom w:val="single" w:color="auto" w:sz="4" w:space="0"/>
              <w:right w:val="single" w:color="auto" w:sz="4" w:space="0"/>
            </w:tcBorders>
            <w:shd w:val="clear" w:color="auto" w:fill="auto"/>
            <w:vAlign w:val="center"/>
          </w:tcPr>
          <w:p w14:paraId="3E08CD2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63C5F7E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05D3C5DF">
            <w:pPr>
              <w:widowControl/>
              <w:jc w:val="right"/>
              <w:rPr>
                <w:rFonts w:ascii="宋体" w:hAnsi="宋体" w:cs="宋体"/>
                <w:kern w:val="0"/>
                <w:sz w:val="18"/>
                <w:szCs w:val="18"/>
              </w:rPr>
            </w:pPr>
            <w:r>
              <w:rPr>
                <w:rFonts w:hint="eastAsia" w:ascii="宋体" w:hAnsi="宋体" w:cs="宋体"/>
                <w:kern w:val="0"/>
                <w:sz w:val="18"/>
                <w:szCs w:val="18"/>
              </w:rPr>
              <w:t>　</w:t>
            </w:r>
          </w:p>
        </w:tc>
      </w:tr>
      <w:tr w14:paraId="3957A715">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63DBA3D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53C628FF">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144118E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993" w:type="dxa"/>
            <w:tcBorders>
              <w:top w:val="nil"/>
              <w:left w:val="nil"/>
              <w:bottom w:val="single" w:color="auto" w:sz="4" w:space="0"/>
              <w:right w:val="single" w:color="auto" w:sz="4" w:space="0"/>
            </w:tcBorders>
            <w:shd w:val="clear" w:color="auto" w:fill="auto"/>
            <w:vAlign w:val="center"/>
          </w:tcPr>
          <w:p w14:paraId="40DA395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39205AC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25920E33">
            <w:pPr>
              <w:widowControl/>
              <w:jc w:val="right"/>
              <w:rPr>
                <w:rFonts w:ascii="宋体" w:hAnsi="宋体" w:cs="宋体"/>
                <w:kern w:val="0"/>
                <w:sz w:val="18"/>
                <w:szCs w:val="18"/>
              </w:rPr>
            </w:pPr>
            <w:r>
              <w:rPr>
                <w:rFonts w:hint="eastAsia" w:ascii="宋体" w:hAnsi="宋体" w:cs="宋体"/>
                <w:kern w:val="0"/>
                <w:sz w:val="18"/>
                <w:szCs w:val="18"/>
              </w:rPr>
              <w:t>　</w:t>
            </w:r>
          </w:p>
        </w:tc>
      </w:tr>
      <w:tr w14:paraId="63FFF6A5">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57B4664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30ADDE94">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5778418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993" w:type="dxa"/>
            <w:tcBorders>
              <w:top w:val="nil"/>
              <w:left w:val="nil"/>
              <w:bottom w:val="single" w:color="auto" w:sz="4" w:space="0"/>
              <w:right w:val="single" w:color="auto" w:sz="4" w:space="0"/>
            </w:tcBorders>
            <w:shd w:val="clear" w:color="auto" w:fill="auto"/>
            <w:vAlign w:val="center"/>
          </w:tcPr>
          <w:p w14:paraId="4524ED0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0255076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3DF20C3B">
            <w:pPr>
              <w:widowControl/>
              <w:jc w:val="right"/>
              <w:rPr>
                <w:rFonts w:ascii="宋体" w:hAnsi="宋体" w:cs="宋体"/>
                <w:kern w:val="0"/>
                <w:sz w:val="18"/>
                <w:szCs w:val="18"/>
              </w:rPr>
            </w:pPr>
            <w:r>
              <w:rPr>
                <w:rFonts w:hint="eastAsia" w:ascii="宋体" w:hAnsi="宋体" w:cs="宋体"/>
                <w:kern w:val="0"/>
                <w:sz w:val="18"/>
                <w:szCs w:val="18"/>
              </w:rPr>
              <w:t>　</w:t>
            </w:r>
          </w:p>
        </w:tc>
      </w:tr>
      <w:tr w14:paraId="5DE7ED09">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3759E6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5EAB791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4132358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993" w:type="dxa"/>
            <w:tcBorders>
              <w:top w:val="nil"/>
              <w:left w:val="nil"/>
              <w:bottom w:val="single" w:color="auto" w:sz="4" w:space="0"/>
              <w:right w:val="single" w:color="auto" w:sz="4" w:space="0"/>
            </w:tcBorders>
            <w:shd w:val="clear" w:color="auto" w:fill="auto"/>
            <w:vAlign w:val="center"/>
          </w:tcPr>
          <w:p w14:paraId="3DEDBD5E">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6352E18F">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6BBF0267">
            <w:pPr>
              <w:widowControl/>
              <w:jc w:val="right"/>
              <w:rPr>
                <w:rFonts w:ascii="宋体" w:hAnsi="宋体" w:cs="宋体"/>
                <w:kern w:val="0"/>
                <w:sz w:val="18"/>
                <w:szCs w:val="18"/>
              </w:rPr>
            </w:pPr>
            <w:r>
              <w:rPr>
                <w:rFonts w:hint="eastAsia" w:ascii="宋体" w:hAnsi="宋体" w:cs="宋体"/>
                <w:kern w:val="0"/>
                <w:sz w:val="18"/>
                <w:szCs w:val="18"/>
              </w:rPr>
              <w:t>　</w:t>
            </w:r>
          </w:p>
        </w:tc>
      </w:tr>
      <w:tr w14:paraId="7B151E17">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4B94717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2E8F56E9">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6C9F1DA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993" w:type="dxa"/>
            <w:tcBorders>
              <w:top w:val="nil"/>
              <w:left w:val="nil"/>
              <w:bottom w:val="single" w:color="auto" w:sz="4" w:space="0"/>
              <w:right w:val="single" w:color="auto" w:sz="4" w:space="0"/>
            </w:tcBorders>
            <w:shd w:val="clear" w:color="auto" w:fill="auto"/>
            <w:vAlign w:val="center"/>
          </w:tcPr>
          <w:p w14:paraId="13CC6A6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1084.3</w:t>
            </w:r>
          </w:p>
        </w:tc>
        <w:tc>
          <w:tcPr>
            <w:tcW w:w="1134" w:type="dxa"/>
            <w:tcBorders>
              <w:top w:val="nil"/>
              <w:left w:val="nil"/>
              <w:bottom w:val="single" w:color="auto" w:sz="4" w:space="0"/>
              <w:right w:val="single" w:color="auto" w:sz="4" w:space="0"/>
            </w:tcBorders>
            <w:shd w:val="clear" w:color="auto" w:fill="auto"/>
            <w:vAlign w:val="center"/>
          </w:tcPr>
          <w:p w14:paraId="512B271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1084.3</w:t>
            </w:r>
          </w:p>
        </w:tc>
        <w:tc>
          <w:tcPr>
            <w:tcW w:w="1134" w:type="dxa"/>
            <w:tcBorders>
              <w:top w:val="nil"/>
              <w:left w:val="nil"/>
              <w:bottom w:val="single" w:color="auto" w:sz="4" w:space="0"/>
              <w:right w:val="single" w:color="auto" w:sz="4" w:space="0"/>
            </w:tcBorders>
            <w:shd w:val="clear" w:color="auto" w:fill="auto"/>
            <w:vAlign w:val="center"/>
          </w:tcPr>
          <w:p w14:paraId="62C00833">
            <w:pPr>
              <w:widowControl/>
              <w:jc w:val="right"/>
              <w:rPr>
                <w:rFonts w:ascii="宋体" w:hAnsi="宋体" w:cs="宋体"/>
                <w:kern w:val="0"/>
                <w:sz w:val="18"/>
                <w:szCs w:val="18"/>
              </w:rPr>
            </w:pPr>
          </w:p>
        </w:tc>
      </w:tr>
      <w:tr w14:paraId="0C0031FF">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4CC6021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71B3A212">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5B6E0C3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993" w:type="dxa"/>
            <w:tcBorders>
              <w:top w:val="nil"/>
              <w:left w:val="nil"/>
              <w:bottom w:val="single" w:color="auto" w:sz="4" w:space="0"/>
              <w:right w:val="single" w:color="auto" w:sz="4" w:space="0"/>
            </w:tcBorders>
            <w:shd w:val="clear" w:color="auto" w:fill="auto"/>
            <w:vAlign w:val="center"/>
          </w:tcPr>
          <w:p w14:paraId="55C136B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837.98</w:t>
            </w:r>
          </w:p>
        </w:tc>
        <w:tc>
          <w:tcPr>
            <w:tcW w:w="1134" w:type="dxa"/>
            <w:tcBorders>
              <w:top w:val="nil"/>
              <w:left w:val="nil"/>
              <w:bottom w:val="single" w:color="auto" w:sz="4" w:space="0"/>
              <w:right w:val="single" w:color="auto" w:sz="4" w:space="0"/>
            </w:tcBorders>
            <w:shd w:val="clear" w:color="auto" w:fill="auto"/>
            <w:vAlign w:val="center"/>
          </w:tcPr>
          <w:p w14:paraId="4F1D778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837.98</w:t>
            </w:r>
          </w:p>
        </w:tc>
        <w:tc>
          <w:tcPr>
            <w:tcW w:w="1134" w:type="dxa"/>
            <w:tcBorders>
              <w:top w:val="nil"/>
              <w:left w:val="nil"/>
              <w:bottom w:val="single" w:color="auto" w:sz="4" w:space="0"/>
              <w:right w:val="single" w:color="auto" w:sz="4" w:space="0"/>
            </w:tcBorders>
            <w:shd w:val="clear" w:color="auto" w:fill="auto"/>
            <w:vAlign w:val="center"/>
          </w:tcPr>
          <w:p w14:paraId="5DECC710">
            <w:pPr>
              <w:widowControl/>
              <w:jc w:val="right"/>
              <w:rPr>
                <w:rFonts w:ascii="宋体" w:hAnsi="宋体" w:cs="宋体"/>
                <w:kern w:val="0"/>
                <w:sz w:val="18"/>
                <w:szCs w:val="18"/>
              </w:rPr>
            </w:pPr>
          </w:p>
        </w:tc>
      </w:tr>
      <w:tr w14:paraId="1F0F4DA2">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1EF6E03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21107CE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10AC7939">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993" w:type="dxa"/>
            <w:tcBorders>
              <w:top w:val="nil"/>
              <w:left w:val="nil"/>
              <w:bottom w:val="single" w:color="auto" w:sz="4" w:space="0"/>
              <w:right w:val="single" w:color="auto" w:sz="4" w:space="0"/>
            </w:tcBorders>
            <w:shd w:val="clear" w:color="auto" w:fill="auto"/>
            <w:vAlign w:val="center"/>
          </w:tcPr>
          <w:p w14:paraId="323E552B">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3E8DC729">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563238D4">
            <w:pPr>
              <w:widowControl/>
              <w:jc w:val="right"/>
              <w:rPr>
                <w:rFonts w:ascii="宋体" w:hAnsi="宋体" w:cs="宋体"/>
                <w:kern w:val="0"/>
                <w:sz w:val="18"/>
                <w:szCs w:val="18"/>
              </w:rPr>
            </w:pPr>
          </w:p>
        </w:tc>
      </w:tr>
      <w:tr w14:paraId="78657326">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8069C6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6E6D385A">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3C01621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993" w:type="dxa"/>
            <w:tcBorders>
              <w:top w:val="nil"/>
              <w:left w:val="nil"/>
              <w:bottom w:val="single" w:color="auto" w:sz="4" w:space="0"/>
              <w:right w:val="single" w:color="auto" w:sz="4" w:space="0"/>
            </w:tcBorders>
            <w:shd w:val="clear" w:color="auto" w:fill="auto"/>
            <w:vAlign w:val="center"/>
          </w:tcPr>
          <w:p w14:paraId="3D4591B4">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66A23ACA">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2E1C44D6">
            <w:pPr>
              <w:widowControl/>
              <w:jc w:val="right"/>
              <w:rPr>
                <w:rFonts w:ascii="宋体" w:hAnsi="宋体" w:cs="宋体"/>
                <w:kern w:val="0"/>
                <w:sz w:val="18"/>
                <w:szCs w:val="18"/>
              </w:rPr>
            </w:pPr>
          </w:p>
        </w:tc>
      </w:tr>
      <w:tr w14:paraId="3D48820A">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826DDD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2F915EED">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23776B1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993" w:type="dxa"/>
            <w:tcBorders>
              <w:top w:val="nil"/>
              <w:left w:val="nil"/>
              <w:bottom w:val="single" w:color="auto" w:sz="4" w:space="0"/>
              <w:right w:val="single" w:color="auto" w:sz="4" w:space="0"/>
            </w:tcBorders>
            <w:shd w:val="clear" w:color="auto" w:fill="auto"/>
            <w:vAlign w:val="center"/>
          </w:tcPr>
          <w:p w14:paraId="41C37D06">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53352DC9">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2DE5C768">
            <w:pPr>
              <w:widowControl/>
              <w:jc w:val="right"/>
              <w:rPr>
                <w:rFonts w:ascii="宋体" w:hAnsi="宋体" w:cs="宋体"/>
                <w:kern w:val="0"/>
                <w:sz w:val="18"/>
                <w:szCs w:val="18"/>
              </w:rPr>
            </w:pPr>
          </w:p>
        </w:tc>
      </w:tr>
      <w:tr w14:paraId="68F04245">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3FECBDD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24ECCB96">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5BD835F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993" w:type="dxa"/>
            <w:tcBorders>
              <w:top w:val="nil"/>
              <w:left w:val="nil"/>
              <w:bottom w:val="single" w:color="auto" w:sz="4" w:space="0"/>
              <w:right w:val="single" w:color="auto" w:sz="4" w:space="0"/>
            </w:tcBorders>
            <w:shd w:val="clear" w:color="auto" w:fill="auto"/>
            <w:vAlign w:val="center"/>
          </w:tcPr>
          <w:p w14:paraId="6436BD15">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35A09020">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6A0B419A">
            <w:pPr>
              <w:widowControl/>
              <w:jc w:val="right"/>
              <w:rPr>
                <w:rFonts w:ascii="宋体" w:hAnsi="宋体" w:cs="宋体"/>
                <w:kern w:val="0"/>
                <w:sz w:val="18"/>
                <w:szCs w:val="18"/>
              </w:rPr>
            </w:pPr>
          </w:p>
        </w:tc>
      </w:tr>
      <w:tr w14:paraId="745B83F3">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1522E4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07820B97">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4318AC9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993" w:type="dxa"/>
            <w:tcBorders>
              <w:top w:val="nil"/>
              <w:left w:val="nil"/>
              <w:bottom w:val="single" w:color="auto" w:sz="4" w:space="0"/>
              <w:right w:val="single" w:color="auto" w:sz="4" w:space="0"/>
            </w:tcBorders>
            <w:shd w:val="clear" w:color="auto" w:fill="auto"/>
            <w:vAlign w:val="center"/>
          </w:tcPr>
          <w:p w14:paraId="4A7D704F">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71E6DE9E">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235B9E81">
            <w:pPr>
              <w:widowControl/>
              <w:jc w:val="right"/>
              <w:rPr>
                <w:rFonts w:ascii="宋体" w:hAnsi="宋体" w:cs="宋体"/>
                <w:kern w:val="0"/>
                <w:sz w:val="18"/>
                <w:szCs w:val="18"/>
              </w:rPr>
            </w:pPr>
          </w:p>
        </w:tc>
      </w:tr>
      <w:tr w14:paraId="3E4E4866">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1FF8AF4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16C88F9F">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7653ECE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993" w:type="dxa"/>
            <w:tcBorders>
              <w:top w:val="nil"/>
              <w:left w:val="nil"/>
              <w:bottom w:val="single" w:color="auto" w:sz="4" w:space="0"/>
              <w:right w:val="single" w:color="auto" w:sz="4" w:space="0"/>
            </w:tcBorders>
            <w:shd w:val="clear" w:color="auto" w:fill="auto"/>
            <w:vAlign w:val="center"/>
          </w:tcPr>
          <w:p w14:paraId="6B62F1AB">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02AB22C6">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18089C8B">
            <w:pPr>
              <w:widowControl/>
              <w:jc w:val="right"/>
              <w:rPr>
                <w:rFonts w:ascii="宋体" w:hAnsi="宋体" w:cs="宋体"/>
                <w:kern w:val="0"/>
                <w:sz w:val="18"/>
                <w:szCs w:val="18"/>
              </w:rPr>
            </w:pPr>
          </w:p>
        </w:tc>
      </w:tr>
      <w:tr w14:paraId="56440708">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08C64C8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6E524651">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6045232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993" w:type="dxa"/>
            <w:tcBorders>
              <w:top w:val="nil"/>
              <w:left w:val="nil"/>
              <w:bottom w:val="single" w:color="auto" w:sz="4" w:space="0"/>
              <w:right w:val="single" w:color="auto" w:sz="4" w:space="0"/>
            </w:tcBorders>
            <w:shd w:val="clear" w:color="auto" w:fill="auto"/>
            <w:vAlign w:val="center"/>
          </w:tcPr>
          <w:p w14:paraId="78E81803">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652E3562">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65F68D33">
            <w:pPr>
              <w:widowControl/>
              <w:jc w:val="right"/>
              <w:rPr>
                <w:rFonts w:ascii="宋体" w:hAnsi="宋体" w:cs="宋体"/>
                <w:kern w:val="0"/>
                <w:sz w:val="18"/>
                <w:szCs w:val="18"/>
              </w:rPr>
            </w:pPr>
          </w:p>
        </w:tc>
      </w:tr>
      <w:tr w14:paraId="030845D2">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BA29A6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64A2B2C3">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2A8E300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993" w:type="dxa"/>
            <w:tcBorders>
              <w:top w:val="nil"/>
              <w:left w:val="nil"/>
              <w:bottom w:val="single" w:color="auto" w:sz="4" w:space="0"/>
              <w:right w:val="single" w:color="auto" w:sz="4" w:space="0"/>
            </w:tcBorders>
            <w:shd w:val="clear" w:color="auto" w:fill="auto"/>
            <w:vAlign w:val="center"/>
          </w:tcPr>
          <w:p w14:paraId="7239EB90">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01422F4A">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472E9D76">
            <w:pPr>
              <w:widowControl/>
              <w:jc w:val="right"/>
              <w:rPr>
                <w:rFonts w:ascii="宋体" w:hAnsi="宋体" w:cs="宋体"/>
                <w:kern w:val="0"/>
                <w:sz w:val="18"/>
                <w:szCs w:val="18"/>
              </w:rPr>
            </w:pPr>
          </w:p>
        </w:tc>
      </w:tr>
      <w:tr w14:paraId="1A60C4DA">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10BCEC0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60B9F28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3F9DF7B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993" w:type="dxa"/>
            <w:tcBorders>
              <w:top w:val="nil"/>
              <w:left w:val="nil"/>
              <w:bottom w:val="single" w:color="auto" w:sz="4" w:space="0"/>
              <w:right w:val="single" w:color="auto" w:sz="4" w:space="0"/>
            </w:tcBorders>
            <w:shd w:val="clear" w:color="auto" w:fill="auto"/>
            <w:vAlign w:val="center"/>
          </w:tcPr>
          <w:p w14:paraId="5C8E777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11171.12</w:t>
            </w:r>
          </w:p>
        </w:tc>
        <w:tc>
          <w:tcPr>
            <w:tcW w:w="1134" w:type="dxa"/>
            <w:tcBorders>
              <w:top w:val="nil"/>
              <w:left w:val="nil"/>
              <w:bottom w:val="single" w:color="auto" w:sz="4" w:space="0"/>
              <w:right w:val="single" w:color="auto" w:sz="4" w:space="0"/>
            </w:tcBorders>
            <w:shd w:val="clear" w:color="auto" w:fill="auto"/>
            <w:vAlign w:val="center"/>
          </w:tcPr>
          <w:p w14:paraId="36EFE11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11171.12</w:t>
            </w:r>
          </w:p>
        </w:tc>
        <w:tc>
          <w:tcPr>
            <w:tcW w:w="1134" w:type="dxa"/>
            <w:tcBorders>
              <w:top w:val="nil"/>
              <w:left w:val="nil"/>
              <w:bottom w:val="single" w:color="auto" w:sz="4" w:space="0"/>
              <w:right w:val="single" w:color="auto" w:sz="4" w:space="0"/>
            </w:tcBorders>
            <w:shd w:val="clear" w:color="auto" w:fill="auto"/>
            <w:vAlign w:val="center"/>
          </w:tcPr>
          <w:p w14:paraId="4FC52CC7">
            <w:pPr>
              <w:widowControl/>
              <w:jc w:val="right"/>
              <w:rPr>
                <w:rFonts w:ascii="宋体" w:hAnsi="宋体" w:cs="宋体"/>
                <w:kern w:val="0"/>
                <w:sz w:val="18"/>
                <w:szCs w:val="18"/>
              </w:rPr>
            </w:pPr>
          </w:p>
        </w:tc>
      </w:tr>
      <w:tr w14:paraId="11AC6CED">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1066DA4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5BDEBFB4">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75E88C0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993" w:type="dxa"/>
            <w:tcBorders>
              <w:top w:val="nil"/>
              <w:left w:val="nil"/>
              <w:bottom w:val="single" w:color="auto" w:sz="4" w:space="0"/>
              <w:right w:val="single" w:color="auto" w:sz="4" w:space="0"/>
            </w:tcBorders>
            <w:shd w:val="clear" w:color="auto" w:fill="auto"/>
            <w:vAlign w:val="center"/>
          </w:tcPr>
          <w:p w14:paraId="2280C1B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652.7</w:t>
            </w:r>
          </w:p>
        </w:tc>
        <w:tc>
          <w:tcPr>
            <w:tcW w:w="1134" w:type="dxa"/>
            <w:tcBorders>
              <w:top w:val="nil"/>
              <w:left w:val="nil"/>
              <w:bottom w:val="single" w:color="auto" w:sz="4" w:space="0"/>
              <w:right w:val="single" w:color="auto" w:sz="4" w:space="0"/>
            </w:tcBorders>
            <w:shd w:val="clear" w:color="auto" w:fill="auto"/>
            <w:vAlign w:val="center"/>
          </w:tcPr>
          <w:p w14:paraId="67C5C84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652.7</w:t>
            </w:r>
          </w:p>
        </w:tc>
        <w:tc>
          <w:tcPr>
            <w:tcW w:w="1134" w:type="dxa"/>
            <w:tcBorders>
              <w:top w:val="nil"/>
              <w:left w:val="nil"/>
              <w:bottom w:val="single" w:color="auto" w:sz="4" w:space="0"/>
              <w:right w:val="single" w:color="auto" w:sz="4" w:space="0"/>
            </w:tcBorders>
            <w:shd w:val="clear" w:color="auto" w:fill="auto"/>
            <w:vAlign w:val="center"/>
          </w:tcPr>
          <w:p w14:paraId="68634E87">
            <w:pPr>
              <w:widowControl/>
              <w:jc w:val="right"/>
              <w:rPr>
                <w:rFonts w:ascii="宋体" w:hAnsi="宋体" w:cs="宋体"/>
                <w:kern w:val="0"/>
                <w:sz w:val="18"/>
                <w:szCs w:val="18"/>
              </w:rPr>
            </w:pPr>
          </w:p>
        </w:tc>
      </w:tr>
      <w:tr w14:paraId="06258B81">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256EA13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14FB838E">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33CDC4B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993" w:type="dxa"/>
            <w:tcBorders>
              <w:top w:val="nil"/>
              <w:left w:val="nil"/>
              <w:bottom w:val="single" w:color="auto" w:sz="4" w:space="0"/>
              <w:right w:val="single" w:color="auto" w:sz="4" w:space="0"/>
            </w:tcBorders>
            <w:shd w:val="clear" w:color="auto" w:fill="auto"/>
            <w:vAlign w:val="center"/>
          </w:tcPr>
          <w:p w14:paraId="7908E46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16D42F3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4E788382">
            <w:pPr>
              <w:widowControl/>
              <w:jc w:val="right"/>
              <w:rPr>
                <w:rFonts w:ascii="宋体" w:hAnsi="宋体" w:cs="宋体"/>
                <w:kern w:val="0"/>
                <w:sz w:val="18"/>
                <w:szCs w:val="18"/>
              </w:rPr>
            </w:pPr>
          </w:p>
        </w:tc>
      </w:tr>
      <w:tr w14:paraId="7E94B580">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3EED94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72816408">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6D55AF3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993" w:type="dxa"/>
            <w:tcBorders>
              <w:top w:val="nil"/>
              <w:left w:val="nil"/>
              <w:bottom w:val="single" w:color="auto" w:sz="4" w:space="0"/>
              <w:right w:val="single" w:color="auto" w:sz="4" w:space="0"/>
            </w:tcBorders>
            <w:shd w:val="clear" w:color="auto" w:fill="auto"/>
            <w:vAlign w:val="center"/>
          </w:tcPr>
          <w:p w14:paraId="338AE1C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18C9AAF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223EEC4C">
            <w:pPr>
              <w:widowControl/>
              <w:jc w:val="right"/>
              <w:rPr>
                <w:rFonts w:ascii="宋体" w:hAnsi="宋体" w:cs="宋体"/>
                <w:kern w:val="0"/>
                <w:sz w:val="18"/>
                <w:szCs w:val="18"/>
              </w:rPr>
            </w:pPr>
          </w:p>
        </w:tc>
      </w:tr>
      <w:tr w14:paraId="3730E763">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11E633A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0FF94FC7">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53D9037A">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993" w:type="dxa"/>
            <w:tcBorders>
              <w:top w:val="nil"/>
              <w:left w:val="nil"/>
              <w:bottom w:val="single" w:color="auto" w:sz="4" w:space="0"/>
              <w:right w:val="single" w:color="auto" w:sz="4" w:space="0"/>
            </w:tcBorders>
            <w:shd w:val="clear" w:color="auto" w:fill="auto"/>
            <w:vAlign w:val="center"/>
          </w:tcPr>
          <w:p w14:paraId="3CE444A8">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032BB101">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3263985C">
            <w:pPr>
              <w:widowControl/>
              <w:jc w:val="right"/>
              <w:rPr>
                <w:rFonts w:ascii="宋体" w:hAnsi="宋体" w:cs="宋体"/>
                <w:kern w:val="0"/>
                <w:sz w:val="18"/>
                <w:szCs w:val="18"/>
              </w:rPr>
            </w:pPr>
          </w:p>
        </w:tc>
      </w:tr>
      <w:tr w14:paraId="2FEC92B9">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572CE36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2D505394">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3F5AB6B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993" w:type="dxa"/>
            <w:tcBorders>
              <w:top w:val="nil"/>
              <w:left w:val="nil"/>
              <w:bottom w:val="single" w:color="auto" w:sz="4" w:space="0"/>
              <w:right w:val="single" w:color="auto" w:sz="4" w:space="0"/>
            </w:tcBorders>
            <w:shd w:val="clear" w:color="auto" w:fill="auto"/>
            <w:vAlign w:val="center"/>
          </w:tcPr>
          <w:p w14:paraId="75EF6CA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4D02EF2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069E9478">
            <w:pPr>
              <w:widowControl/>
              <w:jc w:val="right"/>
              <w:rPr>
                <w:rFonts w:ascii="宋体" w:hAnsi="宋体" w:cs="宋体"/>
                <w:kern w:val="0"/>
                <w:sz w:val="18"/>
                <w:szCs w:val="18"/>
              </w:rPr>
            </w:pPr>
          </w:p>
        </w:tc>
      </w:tr>
      <w:tr w14:paraId="19925EFF">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20D3CEA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6E7E53C6">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48447BF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993" w:type="dxa"/>
            <w:tcBorders>
              <w:top w:val="nil"/>
              <w:left w:val="nil"/>
              <w:bottom w:val="single" w:color="auto" w:sz="4" w:space="0"/>
              <w:right w:val="single" w:color="auto" w:sz="4" w:space="0"/>
            </w:tcBorders>
            <w:shd w:val="clear" w:color="auto" w:fill="auto"/>
            <w:vAlign w:val="center"/>
          </w:tcPr>
          <w:p w14:paraId="6F03A807">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322754E3">
            <w:pPr>
              <w:widowControl/>
              <w:spacing w:line="300" w:lineRule="exact"/>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4A9250AD">
            <w:pPr>
              <w:widowControl/>
              <w:jc w:val="right"/>
              <w:rPr>
                <w:rFonts w:ascii="宋体" w:hAnsi="宋体" w:cs="宋体"/>
                <w:kern w:val="0"/>
                <w:sz w:val="18"/>
                <w:szCs w:val="18"/>
              </w:rPr>
            </w:pPr>
          </w:p>
        </w:tc>
      </w:tr>
      <w:tr w14:paraId="3DDA1163">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703CA90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1B816134">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4C72B0C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993" w:type="dxa"/>
            <w:tcBorders>
              <w:top w:val="nil"/>
              <w:left w:val="nil"/>
              <w:bottom w:val="single" w:color="auto" w:sz="4" w:space="0"/>
              <w:right w:val="single" w:color="auto" w:sz="4" w:space="0"/>
            </w:tcBorders>
            <w:shd w:val="clear" w:color="auto" w:fill="auto"/>
            <w:vAlign w:val="center"/>
          </w:tcPr>
          <w:p w14:paraId="6558F12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5DFC79B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7508ABEB">
            <w:pPr>
              <w:widowControl/>
              <w:jc w:val="right"/>
              <w:rPr>
                <w:rFonts w:ascii="宋体" w:hAnsi="宋体" w:cs="宋体"/>
                <w:color w:val="000000"/>
                <w:kern w:val="0"/>
                <w:sz w:val="22"/>
                <w:szCs w:val="22"/>
              </w:rPr>
            </w:pPr>
          </w:p>
        </w:tc>
      </w:tr>
      <w:tr w14:paraId="663F7669">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29F997D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176EF98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0E9E53E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993" w:type="dxa"/>
            <w:tcBorders>
              <w:top w:val="nil"/>
              <w:left w:val="nil"/>
              <w:bottom w:val="single" w:color="auto" w:sz="4" w:space="0"/>
              <w:right w:val="single" w:color="auto" w:sz="4" w:space="0"/>
            </w:tcBorders>
            <w:shd w:val="clear" w:color="auto" w:fill="auto"/>
            <w:vAlign w:val="center"/>
          </w:tcPr>
          <w:p w14:paraId="290296B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06706CD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548E6A05">
            <w:pPr>
              <w:widowControl/>
              <w:jc w:val="right"/>
              <w:rPr>
                <w:rFonts w:ascii="宋体" w:hAnsi="宋体" w:cs="宋体"/>
                <w:color w:val="000000"/>
                <w:kern w:val="0"/>
                <w:sz w:val="22"/>
                <w:szCs w:val="22"/>
              </w:rPr>
            </w:pPr>
          </w:p>
        </w:tc>
      </w:tr>
      <w:tr w14:paraId="06D6D315">
        <w:tblPrEx>
          <w:tblCellMar>
            <w:top w:w="0" w:type="dxa"/>
            <w:left w:w="108" w:type="dxa"/>
            <w:bottom w:w="0" w:type="dxa"/>
            <w:right w:w="108" w:type="dxa"/>
          </w:tblCellMar>
        </w:tblPrEx>
        <w:trPr>
          <w:trHeight w:val="312"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2232BFB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noWrap/>
            <w:vAlign w:val="bottom"/>
          </w:tcPr>
          <w:p w14:paraId="0B74D59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6C5F4AD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993" w:type="dxa"/>
            <w:tcBorders>
              <w:top w:val="nil"/>
              <w:left w:val="nil"/>
              <w:bottom w:val="single" w:color="auto" w:sz="4" w:space="0"/>
              <w:right w:val="single" w:color="auto" w:sz="4" w:space="0"/>
            </w:tcBorders>
            <w:shd w:val="clear" w:color="auto" w:fill="auto"/>
            <w:vAlign w:val="center"/>
          </w:tcPr>
          <w:p w14:paraId="2A51BF0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0F44BD7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51C5F062">
            <w:pPr>
              <w:widowControl/>
              <w:jc w:val="right"/>
              <w:rPr>
                <w:rFonts w:ascii="宋体" w:hAnsi="宋体" w:cs="宋体"/>
                <w:kern w:val="0"/>
                <w:sz w:val="18"/>
                <w:szCs w:val="18"/>
              </w:rPr>
            </w:pPr>
          </w:p>
        </w:tc>
      </w:tr>
      <w:tr w14:paraId="6B52EDE2">
        <w:tblPrEx>
          <w:tblCellMar>
            <w:top w:w="0" w:type="dxa"/>
            <w:left w:w="108" w:type="dxa"/>
            <w:bottom w:w="0" w:type="dxa"/>
            <w:right w:w="108" w:type="dxa"/>
          </w:tblCellMar>
        </w:tblPrEx>
        <w:trPr>
          <w:trHeight w:val="591" w:hRule="exact"/>
        </w:trPr>
        <w:tc>
          <w:tcPr>
            <w:tcW w:w="1843" w:type="dxa"/>
            <w:tcBorders>
              <w:top w:val="nil"/>
              <w:left w:val="single" w:color="auto" w:sz="4" w:space="0"/>
              <w:bottom w:val="single" w:color="auto" w:sz="4" w:space="0"/>
              <w:right w:val="single" w:color="auto" w:sz="4" w:space="0"/>
            </w:tcBorders>
            <w:shd w:val="clear" w:color="auto" w:fill="auto"/>
            <w:noWrap/>
            <w:vAlign w:val="center"/>
          </w:tcPr>
          <w:p w14:paraId="090DAD8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417" w:type="dxa"/>
            <w:tcBorders>
              <w:top w:val="nil"/>
              <w:left w:val="nil"/>
              <w:bottom w:val="single" w:color="auto" w:sz="4" w:space="0"/>
              <w:right w:val="single" w:color="auto" w:sz="4" w:space="0"/>
            </w:tcBorders>
            <w:shd w:val="clear" w:color="auto" w:fill="auto"/>
            <w:vAlign w:val="center"/>
          </w:tcPr>
          <w:p w14:paraId="5D4B876D">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68" w:type="dxa"/>
            <w:tcBorders>
              <w:top w:val="nil"/>
              <w:left w:val="nil"/>
              <w:bottom w:val="single" w:color="auto" w:sz="4" w:space="0"/>
              <w:right w:val="single" w:color="auto" w:sz="4" w:space="0"/>
            </w:tcBorders>
            <w:shd w:val="clear" w:color="auto" w:fill="auto"/>
            <w:noWrap/>
            <w:vAlign w:val="center"/>
          </w:tcPr>
          <w:p w14:paraId="06FDB36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993" w:type="dxa"/>
            <w:tcBorders>
              <w:top w:val="nil"/>
              <w:left w:val="nil"/>
              <w:bottom w:val="single" w:color="auto" w:sz="4" w:space="0"/>
              <w:right w:val="single" w:color="auto" w:sz="4" w:space="0"/>
            </w:tcBorders>
            <w:shd w:val="clear" w:color="auto" w:fill="auto"/>
            <w:vAlign w:val="center"/>
          </w:tcPr>
          <w:p w14:paraId="23D4AAFF">
            <w:pPr>
              <w:widowControl/>
              <w:spacing w:line="300" w:lineRule="exact"/>
              <w:jc w:val="right"/>
              <w:rPr>
                <w:rFonts w:ascii="仿宋_GB2312" w:hAnsi="宋体" w:eastAsia="仿宋_GB2312" w:cs="宋体"/>
                <w:kern w:val="0"/>
                <w:sz w:val="18"/>
                <w:szCs w:val="18"/>
              </w:rPr>
            </w:pPr>
            <w:r>
              <w:rPr>
                <w:rFonts w:hint="eastAsia" w:ascii="仿宋_GB2312" w:eastAsia="仿宋_GB2312"/>
                <w:color w:val="000000"/>
                <w:sz w:val="20"/>
                <w:szCs w:val="20"/>
              </w:rPr>
              <w:t>13746.1</w:t>
            </w: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1BCB2B11">
            <w:pPr>
              <w:widowControl/>
              <w:spacing w:line="300" w:lineRule="exact"/>
              <w:jc w:val="right"/>
              <w:rPr>
                <w:rFonts w:ascii="仿宋_GB2312" w:hAnsi="宋体" w:eastAsia="仿宋_GB2312" w:cs="宋体"/>
                <w:kern w:val="0"/>
                <w:sz w:val="18"/>
                <w:szCs w:val="18"/>
              </w:rPr>
            </w:pPr>
            <w:r>
              <w:rPr>
                <w:rFonts w:hint="eastAsia" w:ascii="仿宋_GB2312" w:eastAsia="仿宋_GB2312"/>
                <w:color w:val="000000"/>
                <w:sz w:val="20"/>
                <w:szCs w:val="20"/>
              </w:rPr>
              <w:t>13746.1</w:t>
            </w:r>
            <w:r>
              <w:rPr>
                <w:rFonts w:hint="eastAsia" w:ascii="仿宋_GB2312" w:hAnsi="宋体" w:eastAsia="仿宋_GB2312"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14:paraId="656D1E20">
            <w:pPr>
              <w:widowControl/>
              <w:jc w:val="right"/>
              <w:rPr>
                <w:rFonts w:ascii="宋体" w:hAnsi="宋体" w:cs="宋体"/>
                <w:kern w:val="0"/>
                <w:sz w:val="18"/>
                <w:szCs w:val="18"/>
              </w:rPr>
            </w:pPr>
          </w:p>
        </w:tc>
      </w:tr>
    </w:tbl>
    <w:p w14:paraId="15AFE2D0">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14:paraId="7172FBB1">
      <w:pPr>
        <w:widowControl/>
        <w:jc w:val="left"/>
        <w:outlineLvl w:val="1"/>
        <w:rPr>
          <w:rFonts w:ascii="仿宋_GB2312" w:hAnsi="宋体" w:eastAsia="仿宋_GB2312"/>
          <w:b/>
          <w:kern w:val="0"/>
          <w:sz w:val="32"/>
          <w:szCs w:val="32"/>
        </w:rPr>
      </w:pPr>
    </w:p>
    <w:p w14:paraId="089694AF">
      <w:pPr>
        <w:widowControl/>
        <w:jc w:val="left"/>
        <w:outlineLvl w:val="1"/>
        <w:rPr>
          <w:rFonts w:ascii="仿宋_GB2312" w:hAnsi="宋体" w:eastAsia="仿宋_GB2312"/>
          <w:b/>
          <w:kern w:val="0"/>
          <w:sz w:val="32"/>
          <w:szCs w:val="32"/>
        </w:rPr>
      </w:pPr>
    </w:p>
    <w:p w14:paraId="6DE07A66">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151" w:type="dxa"/>
        <w:tblInd w:w="108" w:type="dxa"/>
        <w:tblLayout w:type="autofit"/>
        <w:tblCellMar>
          <w:top w:w="0" w:type="dxa"/>
          <w:left w:w="108" w:type="dxa"/>
          <w:bottom w:w="0" w:type="dxa"/>
          <w:right w:w="108" w:type="dxa"/>
        </w:tblCellMar>
      </w:tblPr>
      <w:tblGrid>
        <w:gridCol w:w="709"/>
        <w:gridCol w:w="567"/>
        <w:gridCol w:w="709"/>
        <w:gridCol w:w="2646"/>
        <w:gridCol w:w="236"/>
        <w:gridCol w:w="1240"/>
        <w:gridCol w:w="1548"/>
        <w:gridCol w:w="1134"/>
        <w:gridCol w:w="142"/>
        <w:gridCol w:w="220"/>
      </w:tblGrid>
      <w:tr w14:paraId="613E8332">
        <w:tblPrEx>
          <w:tblCellMar>
            <w:top w:w="0" w:type="dxa"/>
            <w:left w:w="108" w:type="dxa"/>
            <w:bottom w:w="0" w:type="dxa"/>
            <w:right w:w="108" w:type="dxa"/>
          </w:tblCellMar>
        </w:tblPrEx>
        <w:trPr>
          <w:gridAfter w:val="2"/>
          <w:wAfter w:w="362" w:type="dxa"/>
          <w:trHeight w:val="450" w:hRule="atLeast"/>
        </w:trPr>
        <w:tc>
          <w:tcPr>
            <w:tcW w:w="8789" w:type="dxa"/>
            <w:gridSpan w:val="8"/>
            <w:tcBorders>
              <w:top w:val="nil"/>
              <w:left w:val="nil"/>
              <w:bottom w:val="nil"/>
              <w:right w:val="nil"/>
            </w:tcBorders>
            <w:shd w:val="clear" w:color="auto" w:fill="auto"/>
            <w:noWrap/>
            <w:vAlign w:val="center"/>
          </w:tcPr>
          <w:p w14:paraId="1BA11B0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14:paraId="24651444">
        <w:trPr>
          <w:trHeight w:val="285" w:hRule="atLeast"/>
        </w:trPr>
        <w:tc>
          <w:tcPr>
            <w:tcW w:w="4631" w:type="dxa"/>
            <w:gridSpan w:val="4"/>
            <w:tcBorders>
              <w:top w:val="nil"/>
              <w:left w:val="nil"/>
              <w:bottom w:val="nil"/>
              <w:right w:val="nil"/>
            </w:tcBorders>
            <w:shd w:val="clear" w:color="auto" w:fill="auto"/>
            <w:noWrap/>
            <w:vAlign w:val="center"/>
          </w:tcPr>
          <w:p w14:paraId="107375D7">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自治区国土资源执法监察总队 （汇总）</w:t>
            </w:r>
          </w:p>
        </w:tc>
        <w:tc>
          <w:tcPr>
            <w:tcW w:w="236" w:type="dxa"/>
            <w:tcBorders>
              <w:top w:val="nil"/>
              <w:left w:val="nil"/>
              <w:bottom w:val="nil"/>
              <w:right w:val="nil"/>
            </w:tcBorders>
            <w:shd w:val="clear" w:color="auto" w:fill="auto"/>
            <w:noWrap/>
            <w:vAlign w:val="center"/>
          </w:tcPr>
          <w:p w14:paraId="2133C042">
            <w:pPr>
              <w:widowControl/>
              <w:jc w:val="left"/>
              <w:rPr>
                <w:rFonts w:ascii="仿宋_GB2312" w:hAnsi="宋体" w:eastAsia="仿宋_GB2312" w:cs="宋体"/>
                <w:color w:val="000000"/>
                <w:kern w:val="0"/>
                <w:sz w:val="24"/>
              </w:rPr>
            </w:pPr>
          </w:p>
        </w:tc>
        <w:tc>
          <w:tcPr>
            <w:tcW w:w="1240" w:type="dxa"/>
            <w:tcBorders>
              <w:top w:val="nil"/>
              <w:left w:val="nil"/>
              <w:bottom w:val="nil"/>
              <w:right w:val="nil"/>
            </w:tcBorders>
            <w:shd w:val="clear" w:color="auto" w:fill="auto"/>
            <w:noWrap/>
            <w:vAlign w:val="center"/>
          </w:tcPr>
          <w:p w14:paraId="2DD3EA0A">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044" w:type="dxa"/>
            <w:gridSpan w:val="4"/>
            <w:tcBorders>
              <w:top w:val="nil"/>
              <w:left w:val="nil"/>
              <w:bottom w:val="nil"/>
              <w:right w:val="nil"/>
            </w:tcBorders>
            <w:shd w:val="clear" w:color="auto" w:fill="auto"/>
            <w:noWrap/>
            <w:vAlign w:val="center"/>
          </w:tcPr>
          <w:p w14:paraId="62CA11FB">
            <w:pPr>
              <w:widowControl/>
              <w:ind w:right="360"/>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1DB874C6">
        <w:tblPrEx>
          <w:tblCellMar>
            <w:top w:w="0" w:type="dxa"/>
            <w:left w:w="108" w:type="dxa"/>
            <w:bottom w:w="0" w:type="dxa"/>
            <w:right w:w="108" w:type="dxa"/>
          </w:tblCellMar>
        </w:tblPrEx>
        <w:trPr>
          <w:gridAfter w:val="1"/>
          <w:wAfter w:w="220" w:type="dxa"/>
          <w:trHeight w:val="405" w:hRule="atLeast"/>
        </w:trPr>
        <w:tc>
          <w:tcPr>
            <w:tcW w:w="4631"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71B79FB1">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4300" w:type="dxa"/>
            <w:gridSpan w:val="5"/>
            <w:tcBorders>
              <w:top w:val="single" w:color="auto" w:sz="4" w:space="0"/>
              <w:left w:val="nil"/>
              <w:bottom w:val="single" w:color="auto" w:sz="4" w:space="0"/>
              <w:right w:val="single" w:color="000000" w:sz="4" w:space="0"/>
            </w:tcBorders>
            <w:shd w:val="clear" w:color="auto" w:fill="auto"/>
            <w:vAlign w:val="center"/>
          </w:tcPr>
          <w:p w14:paraId="27848C28">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14:paraId="57B2209C">
        <w:tblPrEx>
          <w:tblCellMar>
            <w:top w:w="0" w:type="dxa"/>
            <w:left w:w="108" w:type="dxa"/>
            <w:bottom w:w="0" w:type="dxa"/>
            <w:right w:w="108" w:type="dxa"/>
          </w:tblCellMar>
        </w:tblPrEx>
        <w:trPr>
          <w:gridAfter w:val="1"/>
          <w:wAfter w:w="220" w:type="dxa"/>
          <w:trHeight w:val="465" w:hRule="atLeast"/>
        </w:trPr>
        <w:tc>
          <w:tcPr>
            <w:tcW w:w="198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5388B23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646" w:type="dxa"/>
            <w:vMerge w:val="restart"/>
            <w:tcBorders>
              <w:top w:val="nil"/>
              <w:left w:val="single" w:color="auto" w:sz="4" w:space="0"/>
              <w:bottom w:val="single" w:color="000000" w:sz="4" w:space="0"/>
              <w:right w:val="single" w:color="auto" w:sz="4" w:space="0"/>
            </w:tcBorders>
            <w:shd w:val="clear" w:color="auto" w:fill="auto"/>
            <w:vAlign w:val="center"/>
          </w:tcPr>
          <w:p w14:paraId="19A67E0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476"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7A86A9C7">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548" w:type="dxa"/>
            <w:vMerge w:val="restart"/>
            <w:tcBorders>
              <w:top w:val="nil"/>
              <w:left w:val="single" w:color="auto" w:sz="4" w:space="0"/>
              <w:bottom w:val="single" w:color="000000" w:sz="4" w:space="0"/>
              <w:right w:val="single" w:color="auto" w:sz="4" w:space="0"/>
            </w:tcBorders>
            <w:shd w:val="clear" w:color="auto" w:fill="auto"/>
            <w:vAlign w:val="center"/>
          </w:tcPr>
          <w:p w14:paraId="6EABDF99">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276"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2FFE319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14:paraId="3F3721E1">
        <w:tblPrEx>
          <w:tblCellMar>
            <w:top w:w="0" w:type="dxa"/>
            <w:left w:w="108" w:type="dxa"/>
            <w:bottom w:w="0" w:type="dxa"/>
            <w:right w:w="108" w:type="dxa"/>
          </w:tblCellMar>
        </w:tblPrEx>
        <w:trPr>
          <w:gridAfter w:val="1"/>
          <w:wAfter w:w="220" w:type="dxa"/>
          <w:trHeight w:val="459"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5F6AFEDE">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67" w:type="dxa"/>
            <w:tcBorders>
              <w:top w:val="nil"/>
              <w:left w:val="nil"/>
              <w:bottom w:val="single" w:color="auto" w:sz="4" w:space="0"/>
              <w:right w:val="single" w:color="auto" w:sz="4" w:space="0"/>
            </w:tcBorders>
            <w:shd w:val="clear" w:color="auto" w:fill="auto"/>
            <w:vAlign w:val="center"/>
          </w:tcPr>
          <w:p w14:paraId="538598A6">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709" w:type="dxa"/>
            <w:tcBorders>
              <w:top w:val="nil"/>
              <w:left w:val="nil"/>
              <w:bottom w:val="single" w:color="auto" w:sz="4" w:space="0"/>
              <w:right w:val="single" w:color="auto" w:sz="4" w:space="0"/>
            </w:tcBorders>
            <w:shd w:val="clear" w:color="auto" w:fill="auto"/>
            <w:vAlign w:val="center"/>
          </w:tcPr>
          <w:p w14:paraId="7E0FCC40">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646" w:type="dxa"/>
            <w:vMerge w:val="continue"/>
            <w:tcBorders>
              <w:top w:val="nil"/>
              <w:left w:val="single" w:color="auto" w:sz="4" w:space="0"/>
              <w:bottom w:val="single" w:color="000000" w:sz="4" w:space="0"/>
              <w:right w:val="single" w:color="auto" w:sz="4" w:space="0"/>
            </w:tcBorders>
            <w:vAlign w:val="center"/>
          </w:tcPr>
          <w:p w14:paraId="32222FC9">
            <w:pPr>
              <w:widowControl/>
              <w:jc w:val="left"/>
              <w:rPr>
                <w:rFonts w:ascii="仿宋_GB2312" w:hAnsi="宋体" w:eastAsia="仿宋_GB2312" w:cs="宋体"/>
                <w:b/>
                <w:bCs/>
                <w:color w:val="000000"/>
                <w:kern w:val="0"/>
                <w:sz w:val="20"/>
                <w:szCs w:val="20"/>
              </w:rPr>
            </w:pPr>
          </w:p>
        </w:tc>
        <w:tc>
          <w:tcPr>
            <w:tcW w:w="1476" w:type="dxa"/>
            <w:gridSpan w:val="2"/>
            <w:vMerge w:val="continue"/>
            <w:tcBorders>
              <w:top w:val="nil"/>
              <w:left w:val="single" w:color="auto" w:sz="4" w:space="0"/>
              <w:bottom w:val="single" w:color="000000" w:sz="4" w:space="0"/>
              <w:right w:val="single" w:color="auto" w:sz="4" w:space="0"/>
            </w:tcBorders>
            <w:vAlign w:val="center"/>
          </w:tcPr>
          <w:p w14:paraId="5DDCBDED">
            <w:pPr>
              <w:widowControl/>
              <w:jc w:val="left"/>
              <w:rPr>
                <w:rFonts w:ascii="仿宋_GB2312" w:hAnsi="宋体" w:eastAsia="仿宋_GB2312" w:cs="宋体"/>
                <w:b/>
                <w:bCs/>
                <w:color w:val="000000"/>
                <w:kern w:val="0"/>
                <w:sz w:val="20"/>
                <w:szCs w:val="20"/>
              </w:rPr>
            </w:pPr>
          </w:p>
        </w:tc>
        <w:tc>
          <w:tcPr>
            <w:tcW w:w="1548" w:type="dxa"/>
            <w:vMerge w:val="continue"/>
            <w:tcBorders>
              <w:top w:val="nil"/>
              <w:left w:val="single" w:color="auto" w:sz="4" w:space="0"/>
              <w:bottom w:val="single" w:color="000000" w:sz="4" w:space="0"/>
              <w:right w:val="single" w:color="auto" w:sz="4" w:space="0"/>
            </w:tcBorders>
            <w:vAlign w:val="center"/>
          </w:tcPr>
          <w:p w14:paraId="67295089">
            <w:pPr>
              <w:widowControl/>
              <w:jc w:val="left"/>
              <w:rPr>
                <w:rFonts w:ascii="仿宋_GB2312" w:hAnsi="宋体" w:eastAsia="仿宋_GB2312" w:cs="宋体"/>
                <w:b/>
                <w:bCs/>
                <w:color w:val="000000"/>
                <w:kern w:val="0"/>
                <w:sz w:val="20"/>
                <w:szCs w:val="20"/>
              </w:rPr>
            </w:pPr>
          </w:p>
        </w:tc>
        <w:tc>
          <w:tcPr>
            <w:tcW w:w="1276" w:type="dxa"/>
            <w:gridSpan w:val="2"/>
            <w:vMerge w:val="continue"/>
            <w:tcBorders>
              <w:top w:val="nil"/>
              <w:left w:val="single" w:color="auto" w:sz="4" w:space="0"/>
              <w:bottom w:val="single" w:color="000000" w:sz="4" w:space="0"/>
              <w:right w:val="single" w:color="auto" w:sz="4" w:space="0"/>
            </w:tcBorders>
            <w:vAlign w:val="center"/>
          </w:tcPr>
          <w:p w14:paraId="719637E9">
            <w:pPr>
              <w:widowControl/>
              <w:jc w:val="left"/>
              <w:rPr>
                <w:rFonts w:ascii="仿宋_GB2312" w:hAnsi="宋体" w:eastAsia="仿宋_GB2312" w:cs="宋体"/>
                <w:b/>
                <w:bCs/>
                <w:color w:val="000000"/>
                <w:kern w:val="0"/>
                <w:sz w:val="20"/>
                <w:szCs w:val="20"/>
              </w:rPr>
            </w:pPr>
          </w:p>
        </w:tc>
      </w:tr>
      <w:tr w14:paraId="6ABA3DFF">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67375B93">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567" w:type="dxa"/>
            <w:tcBorders>
              <w:top w:val="nil"/>
              <w:left w:val="nil"/>
              <w:bottom w:val="single" w:color="auto" w:sz="4" w:space="0"/>
              <w:right w:val="single" w:color="auto" w:sz="4" w:space="0"/>
            </w:tcBorders>
            <w:shd w:val="clear" w:color="auto" w:fill="auto"/>
            <w:vAlign w:val="center"/>
          </w:tcPr>
          <w:p w14:paraId="75586E24">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709" w:type="dxa"/>
            <w:tcBorders>
              <w:top w:val="nil"/>
              <w:left w:val="nil"/>
              <w:bottom w:val="single" w:color="auto" w:sz="4" w:space="0"/>
              <w:right w:val="single" w:color="auto" w:sz="4" w:space="0"/>
            </w:tcBorders>
            <w:shd w:val="clear" w:color="auto" w:fill="auto"/>
            <w:vAlign w:val="center"/>
          </w:tcPr>
          <w:p w14:paraId="4D61BCA2">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46" w:type="dxa"/>
            <w:tcBorders>
              <w:top w:val="nil"/>
              <w:left w:val="nil"/>
              <w:bottom w:val="single" w:color="auto" w:sz="4" w:space="0"/>
              <w:right w:val="single" w:color="auto" w:sz="4" w:space="0"/>
            </w:tcBorders>
            <w:shd w:val="clear" w:color="auto" w:fill="auto"/>
            <w:vAlign w:val="center"/>
          </w:tcPr>
          <w:p w14:paraId="45A7ED28">
            <w:pPr>
              <w:jc w:val="center"/>
              <w:rPr>
                <w:rFonts w:ascii="仿宋_GB2312" w:hAnsi="宋体" w:eastAsia="仿宋_GB2312" w:cs="宋体"/>
                <w:color w:val="000000"/>
                <w:sz w:val="20"/>
                <w:szCs w:val="20"/>
              </w:rPr>
            </w:pPr>
            <w:r>
              <w:rPr>
                <w:rFonts w:hint="eastAsia" w:ascii="宋体" w:hAnsi="宋体" w:cs="宋体"/>
                <w:kern w:val="0"/>
                <w:sz w:val="18"/>
                <w:szCs w:val="18"/>
              </w:rPr>
              <w:t xml:space="preserve">   行政运行</w:t>
            </w:r>
            <w:r>
              <w:rPr>
                <w:rFonts w:hint="eastAsia" w:ascii="仿宋_GB2312" w:eastAsia="仿宋_GB2312"/>
                <w:color w:val="000000"/>
                <w:sz w:val="20"/>
                <w:szCs w:val="20"/>
              </w:rPr>
              <w:t>　</w:t>
            </w:r>
          </w:p>
        </w:tc>
        <w:tc>
          <w:tcPr>
            <w:tcW w:w="1476" w:type="dxa"/>
            <w:gridSpan w:val="2"/>
            <w:tcBorders>
              <w:top w:val="nil"/>
              <w:left w:val="nil"/>
              <w:bottom w:val="single" w:color="auto" w:sz="4" w:space="0"/>
              <w:right w:val="single" w:color="auto" w:sz="4" w:space="0"/>
            </w:tcBorders>
            <w:shd w:val="clear" w:color="auto" w:fill="auto"/>
            <w:vAlign w:val="center"/>
          </w:tcPr>
          <w:p w14:paraId="2973EFA4">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6435.12</w:t>
            </w:r>
          </w:p>
        </w:tc>
        <w:tc>
          <w:tcPr>
            <w:tcW w:w="1548" w:type="dxa"/>
            <w:tcBorders>
              <w:top w:val="nil"/>
              <w:left w:val="nil"/>
              <w:bottom w:val="single" w:color="auto" w:sz="4" w:space="0"/>
              <w:right w:val="single" w:color="auto" w:sz="4" w:space="0"/>
            </w:tcBorders>
            <w:shd w:val="clear" w:color="auto" w:fill="auto"/>
            <w:vAlign w:val="center"/>
          </w:tcPr>
          <w:p w14:paraId="561332AD">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6435.12</w:t>
            </w:r>
          </w:p>
        </w:tc>
        <w:tc>
          <w:tcPr>
            <w:tcW w:w="1276" w:type="dxa"/>
            <w:gridSpan w:val="2"/>
            <w:tcBorders>
              <w:top w:val="nil"/>
              <w:left w:val="nil"/>
              <w:bottom w:val="single" w:color="auto" w:sz="4" w:space="0"/>
              <w:right w:val="single" w:color="auto" w:sz="4" w:space="0"/>
            </w:tcBorders>
            <w:shd w:val="clear" w:color="auto" w:fill="auto"/>
            <w:vAlign w:val="center"/>
          </w:tcPr>
          <w:p w14:paraId="33D5078A">
            <w:pPr>
              <w:widowControl/>
              <w:jc w:val="center"/>
              <w:rPr>
                <w:rFonts w:ascii="宋体" w:hAnsi="宋体" w:cs="宋体"/>
                <w:b/>
                <w:bCs/>
                <w:color w:val="000000"/>
                <w:kern w:val="0"/>
                <w:sz w:val="22"/>
                <w:szCs w:val="22"/>
              </w:rPr>
            </w:pPr>
          </w:p>
        </w:tc>
      </w:tr>
      <w:tr w14:paraId="36787EBA">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54251785">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567" w:type="dxa"/>
            <w:tcBorders>
              <w:top w:val="nil"/>
              <w:left w:val="nil"/>
              <w:bottom w:val="single" w:color="auto" w:sz="4" w:space="0"/>
              <w:right w:val="single" w:color="auto" w:sz="4" w:space="0"/>
            </w:tcBorders>
            <w:shd w:val="clear" w:color="auto" w:fill="auto"/>
            <w:vAlign w:val="center"/>
          </w:tcPr>
          <w:p w14:paraId="3E745E58">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709" w:type="dxa"/>
            <w:tcBorders>
              <w:top w:val="nil"/>
              <w:left w:val="nil"/>
              <w:bottom w:val="single" w:color="auto" w:sz="4" w:space="0"/>
              <w:right w:val="single" w:color="auto" w:sz="4" w:space="0"/>
            </w:tcBorders>
            <w:shd w:val="clear" w:color="auto" w:fill="auto"/>
            <w:vAlign w:val="center"/>
          </w:tcPr>
          <w:p w14:paraId="03F76966">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46" w:type="dxa"/>
            <w:tcBorders>
              <w:top w:val="nil"/>
              <w:left w:val="nil"/>
              <w:bottom w:val="single" w:color="auto" w:sz="4" w:space="0"/>
              <w:right w:val="single" w:color="auto" w:sz="4" w:space="0"/>
            </w:tcBorders>
            <w:shd w:val="clear" w:color="auto" w:fill="auto"/>
            <w:vAlign w:val="center"/>
          </w:tcPr>
          <w:p w14:paraId="3FC5FC02">
            <w:pPr>
              <w:jc w:val="center"/>
              <w:rPr>
                <w:rFonts w:ascii="仿宋_GB2312" w:hAnsi="宋体" w:eastAsia="仿宋_GB2312" w:cs="宋体"/>
                <w:color w:val="000000"/>
                <w:sz w:val="20"/>
                <w:szCs w:val="20"/>
              </w:rPr>
            </w:pPr>
            <w:r>
              <w:rPr>
                <w:rFonts w:hint="eastAsia" w:ascii="仿宋_GB2312" w:eastAsia="仿宋_GB2312"/>
                <w:color w:val="000000"/>
                <w:sz w:val="20"/>
                <w:szCs w:val="20"/>
              </w:rPr>
              <w:t>医疗保险费　</w:t>
            </w:r>
          </w:p>
        </w:tc>
        <w:tc>
          <w:tcPr>
            <w:tcW w:w="1476" w:type="dxa"/>
            <w:gridSpan w:val="2"/>
            <w:tcBorders>
              <w:top w:val="nil"/>
              <w:left w:val="nil"/>
              <w:bottom w:val="single" w:color="auto" w:sz="4" w:space="0"/>
              <w:right w:val="single" w:color="auto" w:sz="4" w:space="0"/>
            </w:tcBorders>
            <w:shd w:val="clear" w:color="auto" w:fill="auto"/>
            <w:vAlign w:val="center"/>
          </w:tcPr>
          <w:p w14:paraId="4369AD60">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471.36</w:t>
            </w:r>
          </w:p>
        </w:tc>
        <w:tc>
          <w:tcPr>
            <w:tcW w:w="1548" w:type="dxa"/>
            <w:tcBorders>
              <w:top w:val="nil"/>
              <w:left w:val="nil"/>
              <w:bottom w:val="single" w:color="auto" w:sz="4" w:space="0"/>
              <w:right w:val="single" w:color="auto" w:sz="4" w:space="0"/>
            </w:tcBorders>
            <w:shd w:val="clear" w:color="auto" w:fill="auto"/>
            <w:vAlign w:val="center"/>
          </w:tcPr>
          <w:p w14:paraId="396DCE66">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471.36</w:t>
            </w:r>
          </w:p>
        </w:tc>
        <w:tc>
          <w:tcPr>
            <w:tcW w:w="1276" w:type="dxa"/>
            <w:gridSpan w:val="2"/>
            <w:tcBorders>
              <w:top w:val="nil"/>
              <w:left w:val="nil"/>
              <w:bottom w:val="single" w:color="auto" w:sz="4" w:space="0"/>
              <w:right w:val="single" w:color="auto" w:sz="4" w:space="0"/>
            </w:tcBorders>
            <w:shd w:val="clear" w:color="auto" w:fill="auto"/>
            <w:vAlign w:val="center"/>
          </w:tcPr>
          <w:p w14:paraId="74E059A5">
            <w:pPr>
              <w:widowControl/>
              <w:jc w:val="center"/>
              <w:rPr>
                <w:rFonts w:ascii="宋体" w:hAnsi="宋体" w:cs="宋体"/>
                <w:b/>
                <w:bCs/>
                <w:color w:val="000000"/>
                <w:kern w:val="0"/>
                <w:sz w:val="22"/>
                <w:szCs w:val="22"/>
              </w:rPr>
            </w:pPr>
          </w:p>
        </w:tc>
      </w:tr>
      <w:tr w14:paraId="3599739D">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1D7A7551">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567" w:type="dxa"/>
            <w:tcBorders>
              <w:top w:val="nil"/>
              <w:left w:val="nil"/>
              <w:bottom w:val="single" w:color="auto" w:sz="4" w:space="0"/>
              <w:right w:val="single" w:color="auto" w:sz="4" w:space="0"/>
            </w:tcBorders>
            <w:shd w:val="clear" w:color="auto" w:fill="auto"/>
            <w:vAlign w:val="center"/>
          </w:tcPr>
          <w:p w14:paraId="2DD99FEC">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709" w:type="dxa"/>
            <w:tcBorders>
              <w:top w:val="nil"/>
              <w:left w:val="nil"/>
              <w:bottom w:val="single" w:color="auto" w:sz="4" w:space="0"/>
              <w:right w:val="single" w:color="auto" w:sz="4" w:space="0"/>
            </w:tcBorders>
            <w:shd w:val="clear" w:color="auto" w:fill="auto"/>
            <w:vAlign w:val="center"/>
          </w:tcPr>
          <w:p w14:paraId="6F21ACD7">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646" w:type="dxa"/>
            <w:tcBorders>
              <w:top w:val="nil"/>
              <w:left w:val="nil"/>
              <w:bottom w:val="single" w:color="auto" w:sz="4" w:space="0"/>
              <w:right w:val="single" w:color="auto" w:sz="4" w:space="0"/>
            </w:tcBorders>
            <w:shd w:val="clear" w:color="auto" w:fill="auto"/>
            <w:vAlign w:val="center"/>
          </w:tcPr>
          <w:p w14:paraId="6E075058">
            <w:pPr>
              <w:rPr>
                <w:rFonts w:ascii="仿宋_GB2312" w:hAnsi="宋体" w:eastAsia="仿宋_GB2312" w:cs="宋体"/>
                <w:color w:val="000000"/>
                <w:sz w:val="20"/>
                <w:szCs w:val="20"/>
              </w:rPr>
            </w:pPr>
            <w:r>
              <w:rPr>
                <w:rFonts w:hint="eastAsia" w:ascii="仿宋_GB2312" w:eastAsia="仿宋_GB2312"/>
                <w:color w:val="000000"/>
                <w:sz w:val="20"/>
                <w:szCs w:val="20"/>
              </w:rPr>
              <w:t>　公务员医疗</w:t>
            </w:r>
          </w:p>
        </w:tc>
        <w:tc>
          <w:tcPr>
            <w:tcW w:w="1476" w:type="dxa"/>
            <w:gridSpan w:val="2"/>
            <w:tcBorders>
              <w:top w:val="nil"/>
              <w:left w:val="nil"/>
              <w:bottom w:val="single" w:color="auto" w:sz="4" w:space="0"/>
              <w:right w:val="single" w:color="auto" w:sz="4" w:space="0"/>
            </w:tcBorders>
            <w:shd w:val="clear" w:color="auto" w:fill="auto"/>
            <w:vAlign w:val="center"/>
          </w:tcPr>
          <w:p w14:paraId="4E1559D4">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366.62</w:t>
            </w:r>
          </w:p>
        </w:tc>
        <w:tc>
          <w:tcPr>
            <w:tcW w:w="1548" w:type="dxa"/>
            <w:tcBorders>
              <w:top w:val="nil"/>
              <w:left w:val="nil"/>
              <w:bottom w:val="single" w:color="auto" w:sz="4" w:space="0"/>
              <w:right w:val="single" w:color="auto" w:sz="4" w:space="0"/>
            </w:tcBorders>
            <w:shd w:val="clear" w:color="auto" w:fill="auto"/>
            <w:vAlign w:val="center"/>
          </w:tcPr>
          <w:p w14:paraId="20DDF7BB">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366.62</w:t>
            </w:r>
          </w:p>
        </w:tc>
        <w:tc>
          <w:tcPr>
            <w:tcW w:w="1276" w:type="dxa"/>
            <w:gridSpan w:val="2"/>
            <w:tcBorders>
              <w:top w:val="nil"/>
              <w:left w:val="nil"/>
              <w:bottom w:val="single" w:color="auto" w:sz="4" w:space="0"/>
              <w:right w:val="single" w:color="auto" w:sz="4" w:space="0"/>
            </w:tcBorders>
            <w:shd w:val="clear" w:color="auto" w:fill="auto"/>
            <w:vAlign w:val="center"/>
          </w:tcPr>
          <w:p w14:paraId="29143D99">
            <w:pPr>
              <w:widowControl/>
              <w:jc w:val="center"/>
              <w:rPr>
                <w:rFonts w:ascii="宋体" w:hAnsi="宋体" w:cs="宋体"/>
                <w:b/>
                <w:bCs/>
                <w:color w:val="000000"/>
                <w:kern w:val="0"/>
                <w:sz w:val="22"/>
                <w:szCs w:val="22"/>
              </w:rPr>
            </w:pPr>
          </w:p>
        </w:tc>
      </w:tr>
      <w:tr w14:paraId="06D51168">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6FE2B7BC">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567" w:type="dxa"/>
            <w:tcBorders>
              <w:top w:val="nil"/>
              <w:left w:val="nil"/>
              <w:bottom w:val="single" w:color="auto" w:sz="4" w:space="0"/>
              <w:right w:val="single" w:color="auto" w:sz="4" w:space="0"/>
            </w:tcBorders>
            <w:shd w:val="clear" w:color="auto" w:fill="auto"/>
            <w:vAlign w:val="center"/>
          </w:tcPr>
          <w:p w14:paraId="3B0C4FEA">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709" w:type="dxa"/>
            <w:tcBorders>
              <w:top w:val="nil"/>
              <w:left w:val="nil"/>
              <w:bottom w:val="single" w:color="auto" w:sz="4" w:space="0"/>
              <w:right w:val="single" w:color="auto" w:sz="4" w:space="0"/>
            </w:tcBorders>
            <w:shd w:val="clear" w:color="auto" w:fill="auto"/>
            <w:vAlign w:val="center"/>
          </w:tcPr>
          <w:p w14:paraId="6B95DE02">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646" w:type="dxa"/>
            <w:tcBorders>
              <w:top w:val="nil"/>
              <w:left w:val="nil"/>
              <w:bottom w:val="single" w:color="auto" w:sz="4" w:space="0"/>
              <w:right w:val="single" w:color="auto" w:sz="4" w:space="0"/>
            </w:tcBorders>
            <w:shd w:val="clear" w:color="auto" w:fill="auto"/>
            <w:vAlign w:val="center"/>
          </w:tcPr>
          <w:p w14:paraId="24023BB8">
            <w:pPr>
              <w:rPr>
                <w:rFonts w:ascii="仿宋_GB2312" w:hAnsi="宋体" w:eastAsia="仿宋_GB2312" w:cs="宋体"/>
                <w:color w:val="000000"/>
                <w:sz w:val="20"/>
                <w:szCs w:val="20"/>
              </w:rPr>
            </w:pPr>
            <w:r>
              <w:rPr>
                <w:rFonts w:hint="eastAsia" w:ascii="仿宋_GB2312" w:eastAsia="仿宋_GB2312"/>
                <w:color w:val="000000"/>
                <w:sz w:val="20"/>
                <w:szCs w:val="20"/>
              </w:rPr>
              <w:t>基本养老保险费　</w:t>
            </w:r>
          </w:p>
        </w:tc>
        <w:tc>
          <w:tcPr>
            <w:tcW w:w="1476" w:type="dxa"/>
            <w:gridSpan w:val="2"/>
            <w:tcBorders>
              <w:top w:val="nil"/>
              <w:left w:val="nil"/>
              <w:bottom w:val="single" w:color="auto" w:sz="4" w:space="0"/>
              <w:right w:val="single" w:color="auto" w:sz="4" w:space="0"/>
            </w:tcBorders>
            <w:shd w:val="clear" w:color="auto" w:fill="auto"/>
            <w:vAlign w:val="center"/>
          </w:tcPr>
          <w:p w14:paraId="45EC1AE3">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841.95</w:t>
            </w:r>
          </w:p>
        </w:tc>
        <w:tc>
          <w:tcPr>
            <w:tcW w:w="1548" w:type="dxa"/>
            <w:tcBorders>
              <w:top w:val="nil"/>
              <w:left w:val="nil"/>
              <w:bottom w:val="single" w:color="auto" w:sz="4" w:space="0"/>
              <w:right w:val="single" w:color="auto" w:sz="4" w:space="0"/>
            </w:tcBorders>
            <w:shd w:val="clear" w:color="auto" w:fill="auto"/>
            <w:vAlign w:val="center"/>
          </w:tcPr>
          <w:p w14:paraId="0D4FE20D">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841.95</w:t>
            </w:r>
          </w:p>
        </w:tc>
        <w:tc>
          <w:tcPr>
            <w:tcW w:w="1276" w:type="dxa"/>
            <w:gridSpan w:val="2"/>
            <w:tcBorders>
              <w:top w:val="nil"/>
              <w:left w:val="nil"/>
              <w:bottom w:val="single" w:color="auto" w:sz="4" w:space="0"/>
              <w:right w:val="single" w:color="auto" w:sz="4" w:space="0"/>
            </w:tcBorders>
            <w:shd w:val="clear" w:color="auto" w:fill="auto"/>
            <w:vAlign w:val="center"/>
          </w:tcPr>
          <w:p w14:paraId="2423E9A2">
            <w:pPr>
              <w:widowControl/>
              <w:jc w:val="center"/>
              <w:rPr>
                <w:rFonts w:ascii="宋体" w:hAnsi="宋体" w:cs="宋体"/>
                <w:b/>
                <w:bCs/>
                <w:color w:val="000000"/>
                <w:kern w:val="0"/>
                <w:sz w:val="22"/>
                <w:szCs w:val="22"/>
              </w:rPr>
            </w:pPr>
          </w:p>
        </w:tc>
      </w:tr>
      <w:tr w14:paraId="47ED08C0">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3DAAAD13">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567" w:type="dxa"/>
            <w:tcBorders>
              <w:top w:val="nil"/>
              <w:left w:val="nil"/>
              <w:bottom w:val="single" w:color="auto" w:sz="4" w:space="0"/>
              <w:right w:val="single" w:color="auto" w:sz="4" w:space="0"/>
            </w:tcBorders>
            <w:shd w:val="clear" w:color="auto" w:fill="auto"/>
            <w:vAlign w:val="center"/>
          </w:tcPr>
          <w:p w14:paraId="7006365B">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709" w:type="dxa"/>
            <w:tcBorders>
              <w:top w:val="nil"/>
              <w:left w:val="nil"/>
              <w:bottom w:val="single" w:color="auto" w:sz="4" w:space="0"/>
              <w:right w:val="single" w:color="auto" w:sz="4" w:space="0"/>
            </w:tcBorders>
            <w:shd w:val="clear" w:color="auto" w:fill="auto"/>
            <w:vAlign w:val="center"/>
          </w:tcPr>
          <w:p w14:paraId="7CA018B7">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46" w:type="dxa"/>
            <w:tcBorders>
              <w:top w:val="nil"/>
              <w:left w:val="nil"/>
              <w:bottom w:val="single" w:color="auto" w:sz="4" w:space="0"/>
              <w:right w:val="single" w:color="auto" w:sz="4" w:space="0"/>
            </w:tcBorders>
            <w:shd w:val="clear" w:color="auto" w:fill="auto"/>
            <w:vAlign w:val="center"/>
          </w:tcPr>
          <w:p w14:paraId="5A786B5B">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476" w:type="dxa"/>
            <w:gridSpan w:val="2"/>
            <w:tcBorders>
              <w:top w:val="nil"/>
              <w:left w:val="nil"/>
              <w:bottom w:val="single" w:color="auto" w:sz="4" w:space="0"/>
              <w:right w:val="single" w:color="auto" w:sz="4" w:space="0"/>
            </w:tcBorders>
            <w:shd w:val="clear" w:color="auto" w:fill="auto"/>
            <w:vAlign w:val="center"/>
          </w:tcPr>
          <w:p w14:paraId="5D9DD383">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652.7</w:t>
            </w:r>
          </w:p>
        </w:tc>
        <w:tc>
          <w:tcPr>
            <w:tcW w:w="1548" w:type="dxa"/>
            <w:tcBorders>
              <w:top w:val="nil"/>
              <w:left w:val="nil"/>
              <w:bottom w:val="single" w:color="auto" w:sz="4" w:space="0"/>
              <w:right w:val="single" w:color="auto" w:sz="4" w:space="0"/>
            </w:tcBorders>
            <w:shd w:val="clear" w:color="auto" w:fill="auto"/>
            <w:vAlign w:val="center"/>
          </w:tcPr>
          <w:p w14:paraId="4245F9EF">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652.7</w:t>
            </w:r>
          </w:p>
        </w:tc>
        <w:tc>
          <w:tcPr>
            <w:tcW w:w="1276" w:type="dxa"/>
            <w:gridSpan w:val="2"/>
            <w:tcBorders>
              <w:top w:val="nil"/>
              <w:left w:val="nil"/>
              <w:bottom w:val="single" w:color="auto" w:sz="4" w:space="0"/>
              <w:right w:val="single" w:color="auto" w:sz="4" w:space="0"/>
            </w:tcBorders>
            <w:shd w:val="clear" w:color="auto" w:fill="auto"/>
            <w:vAlign w:val="center"/>
          </w:tcPr>
          <w:p w14:paraId="4660FA5F">
            <w:pPr>
              <w:widowControl/>
              <w:jc w:val="center"/>
              <w:rPr>
                <w:rFonts w:ascii="宋体" w:hAnsi="宋体" w:cs="宋体"/>
                <w:b/>
                <w:bCs/>
                <w:color w:val="000000"/>
                <w:kern w:val="0"/>
                <w:sz w:val="22"/>
                <w:szCs w:val="22"/>
              </w:rPr>
            </w:pPr>
          </w:p>
        </w:tc>
      </w:tr>
      <w:tr w14:paraId="066916AA">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2A3FA44C">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567" w:type="dxa"/>
            <w:tcBorders>
              <w:top w:val="nil"/>
              <w:left w:val="nil"/>
              <w:bottom w:val="single" w:color="auto" w:sz="4" w:space="0"/>
              <w:right w:val="single" w:color="auto" w:sz="4" w:space="0"/>
            </w:tcBorders>
            <w:shd w:val="clear" w:color="auto" w:fill="auto"/>
            <w:vAlign w:val="center"/>
          </w:tcPr>
          <w:p w14:paraId="064F5F8F">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709" w:type="dxa"/>
            <w:tcBorders>
              <w:top w:val="nil"/>
              <w:left w:val="nil"/>
              <w:bottom w:val="single" w:color="auto" w:sz="4" w:space="0"/>
              <w:right w:val="single" w:color="auto" w:sz="4" w:space="0"/>
            </w:tcBorders>
            <w:shd w:val="clear" w:color="auto" w:fill="auto"/>
            <w:vAlign w:val="center"/>
          </w:tcPr>
          <w:p w14:paraId="647212F9">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46" w:type="dxa"/>
            <w:tcBorders>
              <w:top w:val="nil"/>
              <w:left w:val="nil"/>
              <w:bottom w:val="single" w:color="auto" w:sz="4" w:space="0"/>
              <w:right w:val="single" w:color="auto" w:sz="4" w:space="0"/>
            </w:tcBorders>
            <w:shd w:val="clear" w:color="auto" w:fill="auto"/>
            <w:vAlign w:val="center"/>
          </w:tcPr>
          <w:p w14:paraId="5DDF22DF">
            <w:pPr>
              <w:rPr>
                <w:rFonts w:ascii="仿宋_GB2312" w:hAnsi="宋体" w:eastAsia="仿宋_GB2312" w:cs="宋体"/>
                <w:color w:val="000000"/>
                <w:sz w:val="20"/>
                <w:szCs w:val="20"/>
              </w:rPr>
            </w:pPr>
            <w:r>
              <w:rPr>
                <w:rFonts w:hint="eastAsia" w:ascii="仿宋_GB2312" w:eastAsia="仿宋_GB2312"/>
                <w:color w:val="000000"/>
                <w:sz w:val="20"/>
                <w:szCs w:val="20"/>
              </w:rPr>
              <w:t>　离退休费</w:t>
            </w:r>
          </w:p>
        </w:tc>
        <w:tc>
          <w:tcPr>
            <w:tcW w:w="1476" w:type="dxa"/>
            <w:gridSpan w:val="2"/>
            <w:tcBorders>
              <w:top w:val="nil"/>
              <w:left w:val="nil"/>
              <w:bottom w:val="single" w:color="auto" w:sz="4" w:space="0"/>
              <w:right w:val="single" w:color="auto" w:sz="4" w:space="0"/>
            </w:tcBorders>
            <w:shd w:val="clear" w:color="auto" w:fill="auto"/>
            <w:vAlign w:val="center"/>
          </w:tcPr>
          <w:p w14:paraId="425E8A41">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242.35</w:t>
            </w:r>
          </w:p>
        </w:tc>
        <w:tc>
          <w:tcPr>
            <w:tcW w:w="1548" w:type="dxa"/>
            <w:tcBorders>
              <w:top w:val="nil"/>
              <w:left w:val="nil"/>
              <w:bottom w:val="single" w:color="auto" w:sz="4" w:space="0"/>
              <w:right w:val="single" w:color="auto" w:sz="4" w:space="0"/>
            </w:tcBorders>
            <w:shd w:val="clear" w:color="auto" w:fill="auto"/>
            <w:vAlign w:val="center"/>
          </w:tcPr>
          <w:p w14:paraId="6BD37896">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242.35</w:t>
            </w:r>
          </w:p>
        </w:tc>
        <w:tc>
          <w:tcPr>
            <w:tcW w:w="1276" w:type="dxa"/>
            <w:gridSpan w:val="2"/>
            <w:tcBorders>
              <w:top w:val="nil"/>
              <w:left w:val="nil"/>
              <w:bottom w:val="single" w:color="auto" w:sz="4" w:space="0"/>
              <w:right w:val="single" w:color="auto" w:sz="4" w:space="0"/>
            </w:tcBorders>
            <w:shd w:val="clear" w:color="auto" w:fill="auto"/>
            <w:vAlign w:val="center"/>
          </w:tcPr>
          <w:p w14:paraId="243F483C">
            <w:pPr>
              <w:widowControl/>
              <w:jc w:val="center"/>
              <w:rPr>
                <w:rFonts w:ascii="宋体" w:hAnsi="宋体" w:cs="宋体"/>
                <w:b/>
                <w:bCs/>
                <w:color w:val="000000"/>
                <w:kern w:val="0"/>
                <w:sz w:val="22"/>
                <w:szCs w:val="22"/>
              </w:rPr>
            </w:pPr>
          </w:p>
        </w:tc>
      </w:tr>
      <w:tr w14:paraId="764C021A">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1AD6CDCC">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567" w:type="dxa"/>
            <w:tcBorders>
              <w:top w:val="nil"/>
              <w:left w:val="nil"/>
              <w:bottom w:val="single" w:color="auto" w:sz="4" w:space="0"/>
              <w:right w:val="single" w:color="auto" w:sz="4" w:space="0"/>
            </w:tcBorders>
            <w:shd w:val="clear" w:color="auto" w:fill="auto"/>
            <w:vAlign w:val="center"/>
          </w:tcPr>
          <w:p w14:paraId="62657ECC">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709" w:type="dxa"/>
            <w:tcBorders>
              <w:top w:val="nil"/>
              <w:left w:val="nil"/>
              <w:bottom w:val="single" w:color="auto" w:sz="4" w:space="0"/>
              <w:right w:val="single" w:color="auto" w:sz="4" w:space="0"/>
            </w:tcBorders>
            <w:shd w:val="clear" w:color="auto" w:fill="auto"/>
            <w:vAlign w:val="center"/>
          </w:tcPr>
          <w:p w14:paraId="2CF30DCA">
            <w:pPr>
              <w:jc w:val="right"/>
              <w:rPr>
                <w:rFonts w:ascii="仿宋_GB2312" w:hAnsi="宋体" w:eastAsia="仿宋_GB2312" w:cs="宋体"/>
                <w:color w:val="000000"/>
                <w:sz w:val="20"/>
                <w:szCs w:val="20"/>
              </w:rPr>
            </w:pPr>
            <w:r>
              <w:rPr>
                <w:rFonts w:hint="eastAsia" w:ascii="仿宋_GB2312" w:eastAsia="仿宋_GB2312"/>
                <w:color w:val="000000"/>
                <w:sz w:val="20"/>
                <w:szCs w:val="20"/>
              </w:rPr>
              <w:t>08　</w:t>
            </w:r>
          </w:p>
        </w:tc>
        <w:tc>
          <w:tcPr>
            <w:tcW w:w="2646" w:type="dxa"/>
            <w:tcBorders>
              <w:top w:val="nil"/>
              <w:left w:val="nil"/>
              <w:bottom w:val="single" w:color="auto" w:sz="4" w:space="0"/>
              <w:right w:val="single" w:color="auto" w:sz="4" w:space="0"/>
            </w:tcBorders>
            <w:shd w:val="clear" w:color="auto" w:fill="auto"/>
            <w:vAlign w:val="center"/>
          </w:tcPr>
          <w:p w14:paraId="0ACB415C">
            <w:pPr>
              <w:rPr>
                <w:rFonts w:ascii="仿宋_GB2312" w:hAnsi="宋体" w:eastAsia="仿宋_GB2312" w:cs="宋体"/>
                <w:color w:val="000000"/>
                <w:sz w:val="20"/>
                <w:szCs w:val="20"/>
              </w:rPr>
            </w:pPr>
            <w:r>
              <w:rPr>
                <w:rFonts w:hint="eastAsia" w:ascii="仿宋_GB2312" w:eastAsia="仿宋_GB2312"/>
                <w:color w:val="000000"/>
                <w:sz w:val="20"/>
                <w:szCs w:val="20"/>
              </w:rPr>
              <w:t>　自然资源行业业务管理</w:t>
            </w:r>
          </w:p>
        </w:tc>
        <w:tc>
          <w:tcPr>
            <w:tcW w:w="1476" w:type="dxa"/>
            <w:gridSpan w:val="2"/>
            <w:tcBorders>
              <w:top w:val="nil"/>
              <w:left w:val="nil"/>
              <w:bottom w:val="single" w:color="auto" w:sz="4" w:space="0"/>
              <w:right w:val="single" w:color="auto" w:sz="4" w:space="0"/>
            </w:tcBorders>
            <w:shd w:val="clear" w:color="auto" w:fill="auto"/>
            <w:vAlign w:val="center"/>
          </w:tcPr>
          <w:p w14:paraId="31D20D13">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686</w:t>
            </w:r>
          </w:p>
        </w:tc>
        <w:tc>
          <w:tcPr>
            <w:tcW w:w="1548" w:type="dxa"/>
            <w:tcBorders>
              <w:top w:val="nil"/>
              <w:left w:val="nil"/>
              <w:bottom w:val="single" w:color="auto" w:sz="4" w:space="0"/>
              <w:right w:val="single" w:color="auto" w:sz="4" w:space="0"/>
            </w:tcBorders>
            <w:shd w:val="clear" w:color="auto" w:fill="auto"/>
            <w:vAlign w:val="center"/>
          </w:tcPr>
          <w:p w14:paraId="0E7F0D28">
            <w:pPr>
              <w:jc w:val="center"/>
              <w:rPr>
                <w:rFonts w:ascii="仿宋_GB2312" w:hAnsi="宋体" w:eastAsia="仿宋_GB2312" w:cs="宋体"/>
                <w:color w:val="000000"/>
                <w:sz w:val="20"/>
                <w:szCs w:val="20"/>
              </w:rPr>
            </w:pPr>
          </w:p>
        </w:tc>
        <w:tc>
          <w:tcPr>
            <w:tcW w:w="1276" w:type="dxa"/>
            <w:gridSpan w:val="2"/>
            <w:tcBorders>
              <w:top w:val="nil"/>
              <w:left w:val="nil"/>
              <w:bottom w:val="single" w:color="auto" w:sz="4" w:space="0"/>
              <w:right w:val="single" w:color="auto" w:sz="4" w:space="0"/>
            </w:tcBorders>
            <w:shd w:val="clear" w:color="auto" w:fill="auto"/>
            <w:vAlign w:val="center"/>
          </w:tcPr>
          <w:p w14:paraId="05CDE2DA">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686</w:t>
            </w:r>
          </w:p>
        </w:tc>
      </w:tr>
      <w:tr w14:paraId="47B0A061">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094DB949">
            <w:pPr>
              <w:jc w:val="right"/>
              <w:rPr>
                <w:rFonts w:ascii="仿宋_GB2312" w:hAnsi="宋体" w:eastAsia="仿宋_GB2312" w:cs="宋体"/>
                <w:color w:val="000000"/>
                <w:sz w:val="20"/>
                <w:szCs w:val="20"/>
              </w:rPr>
            </w:pPr>
            <w:r>
              <w:rPr>
                <w:rFonts w:hint="eastAsia" w:ascii="仿宋_GB2312" w:eastAsia="仿宋_GB2312"/>
                <w:color w:val="000000"/>
                <w:sz w:val="20"/>
                <w:szCs w:val="20"/>
              </w:rPr>
              <w:t>220　</w:t>
            </w:r>
          </w:p>
        </w:tc>
        <w:tc>
          <w:tcPr>
            <w:tcW w:w="567" w:type="dxa"/>
            <w:tcBorders>
              <w:top w:val="nil"/>
              <w:left w:val="nil"/>
              <w:bottom w:val="single" w:color="auto" w:sz="4" w:space="0"/>
              <w:right w:val="single" w:color="auto" w:sz="4" w:space="0"/>
            </w:tcBorders>
            <w:shd w:val="clear" w:color="auto" w:fill="auto"/>
            <w:vAlign w:val="center"/>
          </w:tcPr>
          <w:p w14:paraId="52D07781">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709" w:type="dxa"/>
            <w:tcBorders>
              <w:top w:val="nil"/>
              <w:left w:val="nil"/>
              <w:bottom w:val="single" w:color="auto" w:sz="4" w:space="0"/>
              <w:right w:val="single" w:color="auto" w:sz="4" w:space="0"/>
            </w:tcBorders>
            <w:shd w:val="clear" w:color="auto" w:fill="auto"/>
            <w:vAlign w:val="center"/>
          </w:tcPr>
          <w:p w14:paraId="61BA9FE2">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2646" w:type="dxa"/>
            <w:tcBorders>
              <w:top w:val="nil"/>
              <w:left w:val="nil"/>
              <w:bottom w:val="single" w:color="auto" w:sz="4" w:space="0"/>
              <w:right w:val="single" w:color="auto" w:sz="4" w:space="0"/>
            </w:tcBorders>
            <w:shd w:val="clear" w:color="auto" w:fill="auto"/>
            <w:vAlign w:val="center"/>
          </w:tcPr>
          <w:p w14:paraId="29CC0C03">
            <w:pPr>
              <w:rPr>
                <w:rFonts w:ascii="仿宋_GB2312" w:hAnsi="宋体" w:eastAsia="仿宋_GB2312" w:cs="宋体"/>
                <w:color w:val="000000"/>
                <w:sz w:val="20"/>
                <w:szCs w:val="20"/>
              </w:rPr>
            </w:pPr>
            <w:r>
              <w:rPr>
                <w:rFonts w:hint="eastAsia" w:ascii="仿宋_GB2312" w:eastAsia="仿宋_GB2312"/>
                <w:color w:val="000000"/>
                <w:sz w:val="20"/>
                <w:szCs w:val="20"/>
              </w:rPr>
              <w:t>　</w:t>
            </w:r>
            <w:r>
              <w:rPr>
                <w:rFonts w:hint="eastAsia" w:ascii="方正书宋_GBK" w:eastAsia="方正书宋_GBK"/>
                <w:szCs w:val="21"/>
              </w:rPr>
              <w:t>其他自然资源事务支出</w:t>
            </w:r>
          </w:p>
        </w:tc>
        <w:tc>
          <w:tcPr>
            <w:tcW w:w="1476" w:type="dxa"/>
            <w:gridSpan w:val="2"/>
            <w:tcBorders>
              <w:top w:val="nil"/>
              <w:left w:val="nil"/>
              <w:bottom w:val="single" w:color="auto" w:sz="4" w:space="0"/>
              <w:right w:val="single" w:color="auto" w:sz="4" w:space="0"/>
            </w:tcBorders>
            <w:shd w:val="clear" w:color="auto" w:fill="auto"/>
            <w:vAlign w:val="center"/>
          </w:tcPr>
          <w:p w14:paraId="186ED6C7">
            <w:pPr>
              <w:jc w:val="center"/>
              <w:rPr>
                <w:rFonts w:ascii="仿宋_GB2312" w:hAnsi="宋体" w:eastAsia="仿宋_GB2312" w:cs="宋体"/>
                <w:color w:val="000000"/>
                <w:sz w:val="20"/>
                <w:szCs w:val="20"/>
              </w:rPr>
            </w:pPr>
            <w:r>
              <w:rPr>
                <w:rFonts w:hint="eastAsia" w:ascii="仿宋_GB2312" w:eastAsia="仿宋_GB2312"/>
                <w:color w:val="000000"/>
                <w:sz w:val="20"/>
                <w:szCs w:val="20"/>
              </w:rPr>
              <w:t>4050</w:t>
            </w:r>
          </w:p>
        </w:tc>
        <w:tc>
          <w:tcPr>
            <w:tcW w:w="1548" w:type="dxa"/>
            <w:tcBorders>
              <w:top w:val="nil"/>
              <w:left w:val="nil"/>
              <w:bottom w:val="single" w:color="auto" w:sz="4" w:space="0"/>
              <w:right w:val="single" w:color="auto" w:sz="4" w:space="0"/>
            </w:tcBorders>
            <w:shd w:val="clear" w:color="auto" w:fill="auto"/>
            <w:vAlign w:val="center"/>
          </w:tcPr>
          <w:p w14:paraId="792C6899">
            <w:pPr>
              <w:widowControl/>
              <w:jc w:val="center"/>
              <w:rPr>
                <w:rFonts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40561EA2">
            <w:pPr>
              <w:jc w:val="center"/>
              <w:rPr>
                <w:rFonts w:ascii="仿宋_GB2312" w:hAnsi="宋体" w:eastAsia="仿宋_GB2312" w:cs="宋体"/>
                <w:color w:val="000000"/>
                <w:sz w:val="20"/>
                <w:szCs w:val="20"/>
              </w:rPr>
            </w:pPr>
            <w:r>
              <w:rPr>
                <w:rFonts w:hint="eastAsia" w:ascii="仿宋_GB2312" w:eastAsia="仿宋_GB2312"/>
                <w:color w:val="000000"/>
                <w:sz w:val="20"/>
                <w:szCs w:val="20"/>
              </w:rPr>
              <w:t>4050</w:t>
            </w:r>
          </w:p>
        </w:tc>
      </w:tr>
      <w:tr w14:paraId="670B6D57">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3F1E49E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58D6DC6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2D8F996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46" w:type="dxa"/>
            <w:tcBorders>
              <w:top w:val="nil"/>
              <w:left w:val="nil"/>
              <w:bottom w:val="single" w:color="auto" w:sz="4" w:space="0"/>
              <w:right w:val="single" w:color="auto" w:sz="4" w:space="0"/>
            </w:tcBorders>
            <w:shd w:val="clear" w:color="auto" w:fill="auto"/>
            <w:vAlign w:val="center"/>
          </w:tcPr>
          <w:p w14:paraId="15F459F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76" w:type="dxa"/>
            <w:gridSpan w:val="2"/>
            <w:tcBorders>
              <w:top w:val="nil"/>
              <w:left w:val="nil"/>
              <w:bottom w:val="single" w:color="auto" w:sz="4" w:space="0"/>
              <w:right w:val="single" w:color="auto" w:sz="4" w:space="0"/>
            </w:tcBorders>
            <w:shd w:val="clear" w:color="auto" w:fill="auto"/>
            <w:vAlign w:val="center"/>
          </w:tcPr>
          <w:p w14:paraId="09E11690">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8" w:type="dxa"/>
            <w:tcBorders>
              <w:top w:val="nil"/>
              <w:left w:val="nil"/>
              <w:bottom w:val="single" w:color="auto" w:sz="4" w:space="0"/>
              <w:right w:val="single" w:color="auto" w:sz="4" w:space="0"/>
            </w:tcBorders>
            <w:shd w:val="clear" w:color="auto" w:fill="auto"/>
            <w:vAlign w:val="center"/>
          </w:tcPr>
          <w:p w14:paraId="24D1DF15">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gridSpan w:val="2"/>
            <w:tcBorders>
              <w:top w:val="nil"/>
              <w:left w:val="nil"/>
              <w:bottom w:val="single" w:color="auto" w:sz="4" w:space="0"/>
              <w:right w:val="single" w:color="auto" w:sz="4" w:space="0"/>
            </w:tcBorders>
            <w:shd w:val="clear" w:color="auto" w:fill="auto"/>
            <w:vAlign w:val="center"/>
          </w:tcPr>
          <w:p w14:paraId="5FAF52A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4186C345">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59665F6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54DA507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4A7F0C0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46" w:type="dxa"/>
            <w:tcBorders>
              <w:top w:val="nil"/>
              <w:left w:val="nil"/>
              <w:bottom w:val="single" w:color="auto" w:sz="4" w:space="0"/>
              <w:right w:val="single" w:color="auto" w:sz="4" w:space="0"/>
            </w:tcBorders>
            <w:shd w:val="clear" w:color="auto" w:fill="auto"/>
            <w:vAlign w:val="center"/>
          </w:tcPr>
          <w:p w14:paraId="4610E18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76" w:type="dxa"/>
            <w:gridSpan w:val="2"/>
            <w:tcBorders>
              <w:top w:val="nil"/>
              <w:left w:val="nil"/>
              <w:bottom w:val="single" w:color="auto" w:sz="4" w:space="0"/>
              <w:right w:val="single" w:color="auto" w:sz="4" w:space="0"/>
            </w:tcBorders>
            <w:shd w:val="clear" w:color="auto" w:fill="auto"/>
            <w:vAlign w:val="center"/>
          </w:tcPr>
          <w:p w14:paraId="5EB923EE">
            <w:pPr>
              <w:widowControl/>
              <w:jc w:val="center"/>
              <w:rPr>
                <w:rFonts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543C4754">
            <w:pPr>
              <w:widowControl/>
              <w:jc w:val="center"/>
              <w:rPr>
                <w:rFonts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6F92CDD1">
            <w:pPr>
              <w:widowControl/>
              <w:jc w:val="center"/>
              <w:rPr>
                <w:rFonts w:ascii="宋体" w:hAnsi="宋体" w:cs="宋体"/>
                <w:b/>
                <w:bCs/>
                <w:color w:val="000000"/>
                <w:kern w:val="0"/>
                <w:sz w:val="22"/>
                <w:szCs w:val="22"/>
              </w:rPr>
            </w:pPr>
          </w:p>
        </w:tc>
      </w:tr>
      <w:tr w14:paraId="741EDF8D">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6D7B19D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4278065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37301E1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46" w:type="dxa"/>
            <w:tcBorders>
              <w:top w:val="nil"/>
              <w:left w:val="nil"/>
              <w:bottom w:val="single" w:color="auto" w:sz="4" w:space="0"/>
              <w:right w:val="single" w:color="auto" w:sz="4" w:space="0"/>
            </w:tcBorders>
            <w:shd w:val="clear" w:color="auto" w:fill="auto"/>
            <w:vAlign w:val="center"/>
          </w:tcPr>
          <w:p w14:paraId="56F23B4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76" w:type="dxa"/>
            <w:gridSpan w:val="2"/>
            <w:tcBorders>
              <w:top w:val="nil"/>
              <w:left w:val="nil"/>
              <w:bottom w:val="single" w:color="auto" w:sz="4" w:space="0"/>
              <w:right w:val="single" w:color="auto" w:sz="4" w:space="0"/>
            </w:tcBorders>
            <w:shd w:val="clear" w:color="auto" w:fill="auto"/>
            <w:vAlign w:val="center"/>
          </w:tcPr>
          <w:p w14:paraId="6BDCAAAA">
            <w:pPr>
              <w:widowControl/>
              <w:jc w:val="center"/>
              <w:rPr>
                <w:rFonts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72E14764">
            <w:pPr>
              <w:widowControl/>
              <w:jc w:val="center"/>
              <w:rPr>
                <w:rFonts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3730E11C">
            <w:pPr>
              <w:widowControl/>
              <w:jc w:val="center"/>
              <w:rPr>
                <w:rFonts w:ascii="宋体" w:hAnsi="宋体" w:cs="宋体"/>
                <w:b/>
                <w:bCs/>
                <w:color w:val="000000"/>
                <w:kern w:val="0"/>
                <w:sz w:val="22"/>
                <w:szCs w:val="22"/>
              </w:rPr>
            </w:pPr>
          </w:p>
        </w:tc>
      </w:tr>
      <w:tr w14:paraId="7ED49373">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3C97141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14:paraId="332E2B7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vAlign w:val="center"/>
          </w:tcPr>
          <w:p w14:paraId="12E7273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46" w:type="dxa"/>
            <w:tcBorders>
              <w:top w:val="nil"/>
              <w:left w:val="nil"/>
              <w:bottom w:val="single" w:color="auto" w:sz="4" w:space="0"/>
              <w:right w:val="single" w:color="auto" w:sz="4" w:space="0"/>
            </w:tcBorders>
            <w:shd w:val="clear" w:color="auto" w:fill="auto"/>
            <w:vAlign w:val="center"/>
          </w:tcPr>
          <w:p w14:paraId="4CE5DDE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76" w:type="dxa"/>
            <w:gridSpan w:val="2"/>
            <w:tcBorders>
              <w:top w:val="nil"/>
              <w:left w:val="nil"/>
              <w:bottom w:val="single" w:color="auto" w:sz="4" w:space="0"/>
              <w:right w:val="single" w:color="auto" w:sz="4" w:space="0"/>
            </w:tcBorders>
            <w:shd w:val="clear" w:color="auto" w:fill="auto"/>
            <w:vAlign w:val="center"/>
          </w:tcPr>
          <w:p w14:paraId="665AD6B4">
            <w:pPr>
              <w:widowControl/>
              <w:jc w:val="center"/>
              <w:rPr>
                <w:rFonts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6B052DE1">
            <w:pPr>
              <w:widowControl/>
              <w:jc w:val="center"/>
              <w:rPr>
                <w:rFonts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21146067">
            <w:pPr>
              <w:widowControl/>
              <w:jc w:val="center"/>
              <w:rPr>
                <w:rFonts w:ascii="宋体" w:hAnsi="宋体" w:cs="宋体"/>
                <w:b/>
                <w:bCs/>
                <w:color w:val="000000"/>
                <w:kern w:val="0"/>
                <w:sz w:val="22"/>
                <w:szCs w:val="22"/>
              </w:rPr>
            </w:pPr>
          </w:p>
        </w:tc>
      </w:tr>
      <w:tr w14:paraId="66C7F9BC">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3FA73581">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6DA7039B">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5FEB8041">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1A96271C">
            <w:pPr>
              <w:widowControl/>
              <w:jc w:val="center"/>
              <w:rPr>
                <w:rFonts w:ascii="宋体" w:hAnsi="宋体" w:cs="宋体"/>
                <w:color w:val="000000"/>
                <w:kern w:val="0"/>
                <w:sz w:val="20"/>
                <w:szCs w:val="20"/>
              </w:rPr>
            </w:pPr>
          </w:p>
        </w:tc>
        <w:tc>
          <w:tcPr>
            <w:tcW w:w="1476" w:type="dxa"/>
            <w:gridSpan w:val="2"/>
            <w:tcBorders>
              <w:top w:val="nil"/>
              <w:left w:val="nil"/>
              <w:bottom w:val="single" w:color="auto" w:sz="4" w:space="0"/>
              <w:right w:val="single" w:color="auto" w:sz="4" w:space="0"/>
            </w:tcBorders>
            <w:shd w:val="clear" w:color="auto" w:fill="auto"/>
            <w:vAlign w:val="center"/>
          </w:tcPr>
          <w:p w14:paraId="0B200656">
            <w:pPr>
              <w:widowControl/>
              <w:jc w:val="center"/>
              <w:rPr>
                <w:rFonts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314FA2BA">
            <w:pPr>
              <w:widowControl/>
              <w:jc w:val="center"/>
              <w:rPr>
                <w:rFonts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3306526A">
            <w:pPr>
              <w:widowControl/>
              <w:jc w:val="center"/>
              <w:rPr>
                <w:rFonts w:ascii="宋体" w:hAnsi="宋体" w:cs="宋体"/>
                <w:b/>
                <w:bCs/>
                <w:color w:val="000000"/>
                <w:kern w:val="0"/>
                <w:sz w:val="22"/>
                <w:szCs w:val="22"/>
              </w:rPr>
            </w:pPr>
          </w:p>
        </w:tc>
      </w:tr>
      <w:tr w14:paraId="5EFF5D8D">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5C1F6AC0">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78F2506F">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14549B0C">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34A48151">
            <w:pPr>
              <w:widowControl/>
              <w:jc w:val="center"/>
              <w:rPr>
                <w:rFonts w:ascii="宋体" w:hAnsi="宋体" w:cs="宋体"/>
                <w:color w:val="000000"/>
                <w:kern w:val="0"/>
                <w:sz w:val="20"/>
                <w:szCs w:val="20"/>
              </w:rPr>
            </w:pPr>
          </w:p>
        </w:tc>
        <w:tc>
          <w:tcPr>
            <w:tcW w:w="1476" w:type="dxa"/>
            <w:gridSpan w:val="2"/>
            <w:tcBorders>
              <w:top w:val="nil"/>
              <w:left w:val="nil"/>
              <w:bottom w:val="single" w:color="auto" w:sz="4" w:space="0"/>
              <w:right w:val="single" w:color="auto" w:sz="4" w:space="0"/>
            </w:tcBorders>
            <w:shd w:val="clear" w:color="auto" w:fill="auto"/>
            <w:vAlign w:val="center"/>
          </w:tcPr>
          <w:p w14:paraId="378DDE36">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8" w:type="dxa"/>
            <w:tcBorders>
              <w:top w:val="nil"/>
              <w:left w:val="nil"/>
              <w:bottom w:val="single" w:color="auto" w:sz="4" w:space="0"/>
              <w:right w:val="single" w:color="auto" w:sz="4" w:space="0"/>
            </w:tcBorders>
            <w:shd w:val="clear" w:color="auto" w:fill="auto"/>
            <w:vAlign w:val="center"/>
          </w:tcPr>
          <w:p w14:paraId="07DCF71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gridSpan w:val="2"/>
            <w:tcBorders>
              <w:top w:val="nil"/>
              <w:left w:val="nil"/>
              <w:bottom w:val="single" w:color="auto" w:sz="4" w:space="0"/>
              <w:right w:val="single" w:color="auto" w:sz="4" w:space="0"/>
            </w:tcBorders>
            <w:shd w:val="clear" w:color="auto" w:fill="auto"/>
            <w:vAlign w:val="center"/>
          </w:tcPr>
          <w:p w14:paraId="481928BF">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4CA3C1B7">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7E26D5F6">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32B34577">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15C3509E">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6DBA71B3">
            <w:pPr>
              <w:widowControl/>
              <w:jc w:val="center"/>
              <w:rPr>
                <w:rFonts w:ascii="宋体" w:hAnsi="宋体" w:cs="宋体"/>
                <w:color w:val="000000"/>
                <w:kern w:val="0"/>
                <w:sz w:val="20"/>
                <w:szCs w:val="20"/>
              </w:rPr>
            </w:pPr>
          </w:p>
        </w:tc>
        <w:tc>
          <w:tcPr>
            <w:tcW w:w="1476" w:type="dxa"/>
            <w:gridSpan w:val="2"/>
            <w:tcBorders>
              <w:top w:val="nil"/>
              <w:left w:val="nil"/>
              <w:bottom w:val="single" w:color="auto" w:sz="4" w:space="0"/>
              <w:right w:val="single" w:color="auto" w:sz="4" w:space="0"/>
            </w:tcBorders>
            <w:shd w:val="clear" w:color="auto" w:fill="auto"/>
            <w:vAlign w:val="center"/>
          </w:tcPr>
          <w:p w14:paraId="2526859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8" w:type="dxa"/>
            <w:tcBorders>
              <w:top w:val="nil"/>
              <w:left w:val="nil"/>
              <w:bottom w:val="single" w:color="auto" w:sz="4" w:space="0"/>
              <w:right w:val="single" w:color="auto" w:sz="4" w:space="0"/>
            </w:tcBorders>
            <w:shd w:val="clear" w:color="auto" w:fill="auto"/>
            <w:vAlign w:val="center"/>
          </w:tcPr>
          <w:p w14:paraId="0DFD4EB6">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gridSpan w:val="2"/>
            <w:tcBorders>
              <w:top w:val="nil"/>
              <w:left w:val="nil"/>
              <w:bottom w:val="single" w:color="auto" w:sz="4" w:space="0"/>
              <w:right w:val="single" w:color="auto" w:sz="4" w:space="0"/>
            </w:tcBorders>
            <w:shd w:val="clear" w:color="auto" w:fill="auto"/>
            <w:vAlign w:val="center"/>
          </w:tcPr>
          <w:p w14:paraId="2D82E535">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687AF0B9">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0957970B">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6423483F">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452EC1EF">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03B04469">
            <w:pPr>
              <w:widowControl/>
              <w:jc w:val="center"/>
              <w:rPr>
                <w:rFonts w:ascii="宋体" w:hAnsi="宋体" w:cs="宋体"/>
                <w:color w:val="000000"/>
                <w:kern w:val="0"/>
                <w:sz w:val="20"/>
                <w:szCs w:val="20"/>
              </w:rPr>
            </w:pPr>
          </w:p>
        </w:tc>
        <w:tc>
          <w:tcPr>
            <w:tcW w:w="1476" w:type="dxa"/>
            <w:gridSpan w:val="2"/>
            <w:tcBorders>
              <w:top w:val="nil"/>
              <w:left w:val="nil"/>
              <w:bottom w:val="single" w:color="auto" w:sz="4" w:space="0"/>
              <w:right w:val="single" w:color="auto" w:sz="4" w:space="0"/>
            </w:tcBorders>
            <w:shd w:val="clear" w:color="auto" w:fill="auto"/>
            <w:vAlign w:val="center"/>
          </w:tcPr>
          <w:p w14:paraId="767EA186">
            <w:pPr>
              <w:widowControl/>
              <w:jc w:val="center"/>
              <w:rPr>
                <w:rFonts w:hint="eastAsia"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1C8EAABD">
            <w:pPr>
              <w:widowControl/>
              <w:jc w:val="center"/>
              <w:rPr>
                <w:rFonts w:hint="eastAsia"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4E0F9714">
            <w:pPr>
              <w:widowControl/>
              <w:jc w:val="center"/>
              <w:rPr>
                <w:rFonts w:hint="eastAsia" w:ascii="宋体" w:hAnsi="宋体" w:cs="宋体"/>
                <w:b/>
                <w:bCs/>
                <w:color w:val="000000"/>
                <w:kern w:val="0"/>
                <w:sz w:val="22"/>
                <w:szCs w:val="22"/>
              </w:rPr>
            </w:pPr>
          </w:p>
        </w:tc>
      </w:tr>
      <w:tr w14:paraId="0D108C31">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24B0A9D6">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14E2E823">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5634682D">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541DB020">
            <w:pPr>
              <w:widowControl/>
              <w:jc w:val="center"/>
              <w:rPr>
                <w:rFonts w:ascii="宋体" w:hAnsi="宋体" w:cs="宋体"/>
                <w:color w:val="000000"/>
                <w:kern w:val="0"/>
                <w:sz w:val="20"/>
                <w:szCs w:val="20"/>
              </w:rPr>
            </w:pPr>
          </w:p>
        </w:tc>
        <w:tc>
          <w:tcPr>
            <w:tcW w:w="1476" w:type="dxa"/>
            <w:gridSpan w:val="2"/>
            <w:tcBorders>
              <w:top w:val="nil"/>
              <w:left w:val="nil"/>
              <w:bottom w:val="single" w:color="auto" w:sz="4" w:space="0"/>
              <w:right w:val="single" w:color="auto" w:sz="4" w:space="0"/>
            </w:tcBorders>
            <w:shd w:val="clear" w:color="auto" w:fill="auto"/>
            <w:vAlign w:val="center"/>
          </w:tcPr>
          <w:p w14:paraId="1B08533A">
            <w:pPr>
              <w:widowControl/>
              <w:jc w:val="center"/>
              <w:rPr>
                <w:rFonts w:hint="eastAsia"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3955B7C2">
            <w:pPr>
              <w:widowControl/>
              <w:jc w:val="center"/>
              <w:rPr>
                <w:rFonts w:hint="eastAsia"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27EF9809">
            <w:pPr>
              <w:widowControl/>
              <w:jc w:val="center"/>
              <w:rPr>
                <w:rFonts w:hint="eastAsia" w:ascii="宋体" w:hAnsi="宋体" w:cs="宋体"/>
                <w:b/>
                <w:bCs/>
                <w:color w:val="000000"/>
                <w:kern w:val="0"/>
                <w:sz w:val="22"/>
                <w:szCs w:val="22"/>
              </w:rPr>
            </w:pPr>
          </w:p>
        </w:tc>
      </w:tr>
      <w:tr w14:paraId="7BBDA7A3">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5F82D57D">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7713DDB2">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4D82D613">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68BAF702">
            <w:pPr>
              <w:widowControl/>
              <w:jc w:val="center"/>
              <w:rPr>
                <w:rFonts w:ascii="宋体" w:hAnsi="宋体" w:cs="宋体"/>
                <w:color w:val="000000"/>
                <w:kern w:val="0"/>
                <w:sz w:val="20"/>
                <w:szCs w:val="20"/>
              </w:rPr>
            </w:pPr>
          </w:p>
        </w:tc>
        <w:tc>
          <w:tcPr>
            <w:tcW w:w="1476" w:type="dxa"/>
            <w:gridSpan w:val="2"/>
            <w:tcBorders>
              <w:top w:val="nil"/>
              <w:left w:val="nil"/>
              <w:bottom w:val="single" w:color="auto" w:sz="4" w:space="0"/>
              <w:right w:val="single" w:color="auto" w:sz="4" w:space="0"/>
            </w:tcBorders>
            <w:shd w:val="clear" w:color="auto" w:fill="auto"/>
            <w:vAlign w:val="center"/>
          </w:tcPr>
          <w:p w14:paraId="4D9D5701">
            <w:pPr>
              <w:widowControl/>
              <w:jc w:val="center"/>
              <w:rPr>
                <w:rFonts w:hint="eastAsia"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76F6C845">
            <w:pPr>
              <w:widowControl/>
              <w:jc w:val="center"/>
              <w:rPr>
                <w:rFonts w:hint="eastAsia"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7203776C">
            <w:pPr>
              <w:widowControl/>
              <w:jc w:val="center"/>
              <w:rPr>
                <w:rFonts w:hint="eastAsia" w:ascii="宋体" w:hAnsi="宋体" w:cs="宋体"/>
                <w:b/>
                <w:bCs/>
                <w:color w:val="000000"/>
                <w:kern w:val="0"/>
                <w:sz w:val="22"/>
                <w:szCs w:val="22"/>
              </w:rPr>
            </w:pPr>
          </w:p>
        </w:tc>
      </w:tr>
      <w:tr w14:paraId="15BAC60E">
        <w:tblPrEx>
          <w:tblCellMar>
            <w:top w:w="0" w:type="dxa"/>
            <w:left w:w="108" w:type="dxa"/>
            <w:bottom w:w="0" w:type="dxa"/>
            <w:right w:w="108" w:type="dxa"/>
          </w:tblCellMar>
        </w:tblPrEx>
        <w:trPr>
          <w:gridAfter w:val="1"/>
          <w:wAfter w:w="220" w:type="dxa"/>
          <w:trHeight w:val="450"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2DA59B0E">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00D1AE3D">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23D1D46B">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7FB4D548">
            <w:pPr>
              <w:widowControl/>
              <w:jc w:val="center"/>
              <w:rPr>
                <w:rFonts w:ascii="宋体" w:hAnsi="宋体" w:cs="宋体"/>
                <w:color w:val="000000"/>
                <w:kern w:val="0"/>
                <w:sz w:val="20"/>
                <w:szCs w:val="20"/>
              </w:rPr>
            </w:pPr>
          </w:p>
        </w:tc>
        <w:tc>
          <w:tcPr>
            <w:tcW w:w="1476" w:type="dxa"/>
            <w:gridSpan w:val="2"/>
            <w:tcBorders>
              <w:top w:val="nil"/>
              <w:left w:val="nil"/>
              <w:bottom w:val="single" w:color="auto" w:sz="4" w:space="0"/>
              <w:right w:val="single" w:color="auto" w:sz="4" w:space="0"/>
            </w:tcBorders>
            <w:shd w:val="clear" w:color="auto" w:fill="auto"/>
            <w:vAlign w:val="center"/>
          </w:tcPr>
          <w:p w14:paraId="2F6B9426">
            <w:pPr>
              <w:widowControl/>
              <w:jc w:val="center"/>
              <w:rPr>
                <w:rFonts w:hint="eastAsia" w:ascii="宋体" w:hAnsi="宋体" w:cs="宋体"/>
                <w:b/>
                <w:bCs/>
                <w:color w:val="000000"/>
                <w:kern w:val="0"/>
                <w:sz w:val="22"/>
                <w:szCs w:val="22"/>
              </w:rPr>
            </w:pPr>
          </w:p>
        </w:tc>
        <w:tc>
          <w:tcPr>
            <w:tcW w:w="1548" w:type="dxa"/>
            <w:tcBorders>
              <w:top w:val="nil"/>
              <w:left w:val="nil"/>
              <w:bottom w:val="single" w:color="auto" w:sz="4" w:space="0"/>
              <w:right w:val="single" w:color="auto" w:sz="4" w:space="0"/>
            </w:tcBorders>
            <w:shd w:val="clear" w:color="auto" w:fill="auto"/>
            <w:vAlign w:val="center"/>
          </w:tcPr>
          <w:p w14:paraId="5A6EFB52">
            <w:pPr>
              <w:widowControl/>
              <w:jc w:val="center"/>
              <w:rPr>
                <w:rFonts w:hint="eastAsia" w:ascii="宋体" w:hAnsi="宋体" w:cs="宋体"/>
                <w:b/>
                <w:bCs/>
                <w:color w:val="000000"/>
                <w:kern w:val="0"/>
                <w:sz w:val="22"/>
                <w:szCs w:val="22"/>
              </w:rPr>
            </w:pPr>
          </w:p>
        </w:tc>
        <w:tc>
          <w:tcPr>
            <w:tcW w:w="1276" w:type="dxa"/>
            <w:gridSpan w:val="2"/>
            <w:tcBorders>
              <w:top w:val="nil"/>
              <w:left w:val="nil"/>
              <w:bottom w:val="single" w:color="auto" w:sz="4" w:space="0"/>
              <w:right w:val="single" w:color="auto" w:sz="4" w:space="0"/>
            </w:tcBorders>
            <w:shd w:val="clear" w:color="auto" w:fill="auto"/>
            <w:vAlign w:val="center"/>
          </w:tcPr>
          <w:p w14:paraId="75E22BA9">
            <w:pPr>
              <w:widowControl/>
              <w:jc w:val="center"/>
              <w:rPr>
                <w:rFonts w:hint="eastAsia" w:ascii="宋体" w:hAnsi="宋体" w:cs="宋体"/>
                <w:b/>
                <w:bCs/>
                <w:color w:val="000000"/>
                <w:kern w:val="0"/>
                <w:sz w:val="22"/>
                <w:szCs w:val="22"/>
              </w:rPr>
            </w:pPr>
          </w:p>
        </w:tc>
      </w:tr>
      <w:tr w14:paraId="19D0695E">
        <w:tblPrEx>
          <w:tblCellMar>
            <w:top w:w="0" w:type="dxa"/>
            <w:left w:w="108" w:type="dxa"/>
            <w:bottom w:w="0" w:type="dxa"/>
            <w:right w:w="108" w:type="dxa"/>
          </w:tblCellMar>
        </w:tblPrEx>
        <w:trPr>
          <w:gridAfter w:val="1"/>
          <w:wAfter w:w="220" w:type="dxa"/>
          <w:trHeight w:val="571" w:hRule="atLeast"/>
        </w:trPr>
        <w:tc>
          <w:tcPr>
            <w:tcW w:w="709" w:type="dxa"/>
            <w:tcBorders>
              <w:top w:val="nil"/>
              <w:left w:val="single" w:color="auto" w:sz="4" w:space="0"/>
              <w:bottom w:val="single" w:color="auto" w:sz="4" w:space="0"/>
              <w:right w:val="single" w:color="auto" w:sz="4" w:space="0"/>
            </w:tcBorders>
            <w:shd w:val="clear" w:color="auto" w:fill="auto"/>
            <w:vAlign w:val="center"/>
          </w:tcPr>
          <w:p w14:paraId="518C0977">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14:paraId="6AC41B39">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14:paraId="4B6156FD">
            <w:pPr>
              <w:widowControl/>
              <w:jc w:val="left"/>
              <w:rPr>
                <w:rFonts w:ascii="宋体" w:hAnsi="宋体" w:cs="宋体"/>
                <w:color w:val="000000"/>
                <w:kern w:val="0"/>
                <w:sz w:val="20"/>
                <w:szCs w:val="20"/>
              </w:rPr>
            </w:pPr>
          </w:p>
        </w:tc>
        <w:tc>
          <w:tcPr>
            <w:tcW w:w="2646" w:type="dxa"/>
            <w:tcBorders>
              <w:top w:val="nil"/>
              <w:left w:val="nil"/>
              <w:bottom w:val="single" w:color="auto" w:sz="4" w:space="0"/>
              <w:right w:val="single" w:color="auto" w:sz="4" w:space="0"/>
            </w:tcBorders>
            <w:shd w:val="clear" w:color="auto" w:fill="auto"/>
            <w:vAlign w:val="center"/>
          </w:tcPr>
          <w:p w14:paraId="3440EA42">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476" w:type="dxa"/>
            <w:gridSpan w:val="2"/>
            <w:tcBorders>
              <w:top w:val="nil"/>
              <w:left w:val="nil"/>
              <w:bottom w:val="single" w:color="auto" w:sz="4" w:space="0"/>
              <w:right w:val="single" w:color="auto" w:sz="4" w:space="0"/>
            </w:tcBorders>
            <w:shd w:val="clear" w:color="auto" w:fill="auto"/>
            <w:vAlign w:val="center"/>
          </w:tcPr>
          <w:p w14:paraId="2FFADC93">
            <w:pPr>
              <w:jc w:val="right"/>
              <w:rPr>
                <w:rFonts w:ascii="仿宋_GB2312" w:hAnsi="宋体" w:eastAsia="仿宋_GB2312" w:cs="宋体"/>
                <w:color w:val="000000"/>
                <w:sz w:val="20"/>
                <w:szCs w:val="20"/>
              </w:rPr>
            </w:pPr>
            <w:r>
              <w:rPr>
                <w:rFonts w:hint="eastAsia" w:ascii="仿宋_GB2312" w:eastAsia="仿宋_GB2312"/>
                <w:color w:val="000000"/>
                <w:sz w:val="20"/>
                <w:szCs w:val="20"/>
              </w:rPr>
              <w:t>13746.1　</w:t>
            </w:r>
          </w:p>
        </w:tc>
        <w:tc>
          <w:tcPr>
            <w:tcW w:w="1548" w:type="dxa"/>
            <w:tcBorders>
              <w:top w:val="nil"/>
              <w:left w:val="nil"/>
              <w:bottom w:val="single" w:color="auto" w:sz="4" w:space="0"/>
              <w:right w:val="single" w:color="auto" w:sz="4" w:space="0"/>
            </w:tcBorders>
            <w:shd w:val="clear" w:color="auto" w:fill="auto"/>
            <w:vAlign w:val="center"/>
          </w:tcPr>
          <w:p w14:paraId="2D75EA00">
            <w:pPr>
              <w:widowControl/>
              <w:jc w:val="left"/>
              <w:rPr>
                <w:rFonts w:ascii="宋体" w:hAnsi="宋体" w:cs="宋体"/>
                <w:color w:val="000000"/>
                <w:kern w:val="0"/>
                <w:sz w:val="24"/>
              </w:rPr>
            </w:pPr>
            <w:r>
              <w:rPr>
                <w:rFonts w:hint="eastAsia" w:ascii="宋体" w:hAnsi="宋体" w:cs="宋体"/>
                <w:color w:val="000000"/>
                <w:kern w:val="0"/>
                <w:sz w:val="24"/>
              </w:rPr>
              <w:t>9010.1</w:t>
            </w:r>
          </w:p>
        </w:tc>
        <w:tc>
          <w:tcPr>
            <w:tcW w:w="1276" w:type="dxa"/>
            <w:gridSpan w:val="2"/>
            <w:tcBorders>
              <w:top w:val="nil"/>
              <w:left w:val="nil"/>
              <w:bottom w:val="single" w:color="auto" w:sz="4" w:space="0"/>
              <w:right w:val="single" w:color="auto" w:sz="4" w:space="0"/>
            </w:tcBorders>
            <w:shd w:val="clear" w:color="auto" w:fill="auto"/>
            <w:vAlign w:val="center"/>
          </w:tcPr>
          <w:p w14:paraId="757656C8">
            <w:pPr>
              <w:widowControl/>
              <w:jc w:val="left"/>
              <w:rPr>
                <w:rFonts w:ascii="宋体" w:hAnsi="宋体" w:cs="宋体"/>
                <w:color w:val="000000"/>
                <w:kern w:val="0"/>
                <w:sz w:val="24"/>
              </w:rPr>
            </w:pPr>
            <w:r>
              <w:rPr>
                <w:rFonts w:hint="eastAsia" w:ascii="宋体" w:hAnsi="宋体" w:cs="宋体"/>
                <w:color w:val="000000"/>
                <w:kern w:val="0"/>
                <w:sz w:val="24"/>
              </w:rPr>
              <w:t>　4736</w:t>
            </w:r>
          </w:p>
        </w:tc>
      </w:tr>
    </w:tbl>
    <w:p w14:paraId="50CC1482">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14:paraId="1C66553A">
      <w:pPr>
        <w:widowControl/>
        <w:jc w:val="left"/>
        <w:outlineLvl w:val="1"/>
        <w:rPr>
          <w:rFonts w:ascii="仿宋_GB2312" w:hAnsi="宋体" w:eastAsia="仿宋_GB2312"/>
          <w:b/>
          <w:kern w:val="0"/>
          <w:sz w:val="32"/>
          <w:szCs w:val="32"/>
        </w:rPr>
      </w:pPr>
    </w:p>
    <w:p w14:paraId="486FBB63">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403" w:type="dxa"/>
        <w:tblInd w:w="-148" w:type="dxa"/>
        <w:tblLayout w:type="autofit"/>
        <w:tblCellMar>
          <w:top w:w="0" w:type="dxa"/>
          <w:left w:w="108" w:type="dxa"/>
          <w:bottom w:w="0" w:type="dxa"/>
          <w:right w:w="108" w:type="dxa"/>
        </w:tblCellMar>
      </w:tblPr>
      <w:tblGrid>
        <w:gridCol w:w="832"/>
        <w:gridCol w:w="700"/>
        <w:gridCol w:w="3119"/>
        <w:gridCol w:w="644"/>
        <w:gridCol w:w="706"/>
        <w:gridCol w:w="976"/>
        <w:gridCol w:w="725"/>
        <w:gridCol w:w="1701"/>
      </w:tblGrid>
      <w:tr w14:paraId="37CCAC31">
        <w:tblPrEx>
          <w:tblCellMar>
            <w:top w:w="0" w:type="dxa"/>
            <w:left w:w="108" w:type="dxa"/>
            <w:bottom w:w="0" w:type="dxa"/>
            <w:right w:w="108" w:type="dxa"/>
          </w:tblCellMar>
        </w:tblPrEx>
        <w:trPr>
          <w:trHeight w:val="375" w:hRule="atLeast"/>
        </w:trPr>
        <w:tc>
          <w:tcPr>
            <w:tcW w:w="9403" w:type="dxa"/>
            <w:gridSpan w:val="8"/>
            <w:tcBorders>
              <w:top w:val="nil"/>
              <w:left w:val="nil"/>
              <w:bottom w:val="nil"/>
              <w:right w:val="nil"/>
            </w:tcBorders>
            <w:shd w:val="clear" w:color="auto" w:fill="auto"/>
            <w:noWrap/>
            <w:vAlign w:val="center"/>
          </w:tcPr>
          <w:p w14:paraId="259AEF6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14:paraId="370016AF">
        <w:tblPrEx>
          <w:tblCellMar>
            <w:top w:w="0" w:type="dxa"/>
            <w:left w:w="108" w:type="dxa"/>
            <w:bottom w:w="0" w:type="dxa"/>
            <w:right w:w="108" w:type="dxa"/>
          </w:tblCellMar>
        </w:tblPrEx>
        <w:trPr>
          <w:trHeight w:val="405" w:hRule="atLeast"/>
        </w:trPr>
        <w:tc>
          <w:tcPr>
            <w:tcW w:w="4651" w:type="dxa"/>
            <w:gridSpan w:val="3"/>
            <w:tcBorders>
              <w:top w:val="nil"/>
              <w:left w:val="nil"/>
              <w:bottom w:val="nil"/>
              <w:right w:val="nil"/>
            </w:tcBorders>
            <w:shd w:val="clear" w:color="auto" w:fill="auto"/>
            <w:noWrap/>
            <w:vAlign w:val="center"/>
          </w:tcPr>
          <w:p w14:paraId="7AB1629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自治区国土资源执法监察总队 （汇总）</w:t>
            </w:r>
          </w:p>
        </w:tc>
        <w:tc>
          <w:tcPr>
            <w:tcW w:w="644" w:type="dxa"/>
            <w:tcBorders>
              <w:top w:val="nil"/>
              <w:left w:val="nil"/>
              <w:bottom w:val="nil"/>
              <w:right w:val="nil"/>
            </w:tcBorders>
            <w:shd w:val="clear" w:color="auto" w:fill="auto"/>
            <w:noWrap/>
            <w:vAlign w:val="center"/>
          </w:tcPr>
          <w:p w14:paraId="1AE25F75">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14:paraId="21172D50">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14:paraId="16CB6738">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4B69CA38">
        <w:tblPrEx>
          <w:tblCellMar>
            <w:top w:w="0" w:type="dxa"/>
            <w:left w:w="108" w:type="dxa"/>
            <w:bottom w:w="0" w:type="dxa"/>
            <w:right w:w="108" w:type="dxa"/>
          </w:tblCellMar>
        </w:tblPrEx>
        <w:trPr>
          <w:trHeight w:val="390" w:hRule="atLeast"/>
        </w:trPr>
        <w:tc>
          <w:tcPr>
            <w:tcW w:w="465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0A6C941A">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752" w:type="dxa"/>
            <w:gridSpan w:val="5"/>
            <w:tcBorders>
              <w:top w:val="single" w:color="auto" w:sz="4" w:space="0"/>
              <w:left w:val="nil"/>
              <w:bottom w:val="single" w:color="auto" w:sz="4" w:space="0"/>
              <w:right w:val="single" w:color="000000" w:sz="4" w:space="0"/>
            </w:tcBorders>
            <w:shd w:val="clear" w:color="auto" w:fill="auto"/>
            <w:vAlign w:val="center"/>
          </w:tcPr>
          <w:p w14:paraId="6F18011A">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14:paraId="02ADB90A">
        <w:tblPrEx>
          <w:tblCellMar>
            <w:top w:w="0" w:type="dxa"/>
            <w:left w:w="108" w:type="dxa"/>
            <w:bottom w:w="0" w:type="dxa"/>
            <w:right w:w="108" w:type="dxa"/>
          </w:tblCellMar>
        </w:tblPrEx>
        <w:trPr>
          <w:trHeight w:val="495" w:hRule="atLeast"/>
        </w:trPr>
        <w:tc>
          <w:tcPr>
            <w:tcW w:w="1532" w:type="dxa"/>
            <w:gridSpan w:val="2"/>
            <w:tcBorders>
              <w:top w:val="single" w:color="auto" w:sz="4" w:space="0"/>
              <w:left w:val="single" w:color="auto" w:sz="4" w:space="0"/>
              <w:bottom w:val="single" w:color="auto" w:sz="4" w:space="0"/>
              <w:right w:val="nil"/>
            </w:tcBorders>
            <w:shd w:val="clear" w:color="auto" w:fill="auto"/>
            <w:vAlign w:val="center"/>
          </w:tcPr>
          <w:p w14:paraId="689D197A">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119" w:type="dxa"/>
            <w:vMerge w:val="restart"/>
            <w:tcBorders>
              <w:top w:val="nil"/>
              <w:left w:val="single" w:color="auto" w:sz="4" w:space="0"/>
              <w:bottom w:val="single" w:color="000000" w:sz="4" w:space="0"/>
              <w:right w:val="single" w:color="auto" w:sz="4" w:space="0"/>
            </w:tcBorders>
            <w:shd w:val="clear" w:color="auto" w:fill="auto"/>
            <w:vAlign w:val="center"/>
          </w:tcPr>
          <w:p w14:paraId="54BB3A8A">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3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21311BF1">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3A69B27B">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14:paraId="2A425118">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14:paraId="2F178E7E">
        <w:tblPrEx>
          <w:tblCellMar>
            <w:top w:w="0" w:type="dxa"/>
            <w:left w:w="108" w:type="dxa"/>
            <w:bottom w:w="0" w:type="dxa"/>
            <w:right w:w="108" w:type="dxa"/>
          </w:tblCellMar>
        </w:tblPrEx>
        <w:trPr>
          <w:trHeight w:val="270"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2756A23D">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700" w:type="dxa"/>
            <w:tcBorders>
              <w:top w:val="nil"/>
              <w:left w:val="nil"/>
              <w:bottom w:val="single" w:color="auto" w:sz="4" w:space="0"/>
              <w:right w:val="single" w:color="auto" w:sz="4" w:space="0"/>
            </w:tcBorders>
            <w:shd w:val="clear" w:color="auto" w:fill="auto"/>
            <w:vAlign w:val="center"/>
          </w:tcPr>
          <w:p w14:paraId="447AF802">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119" w:type="dxa"/>
            <w:vMerge w:val="continue"/>
            <w:tcBorders>
              <w:top w:val="nil"/>
              <w:left w:val="single" w:color="auto" w:sz="4" w:space="0"/>
              <w:bottom w:val="single" w:color="000000" w:sz="4" w:space="0"/>
              <w:right w:val="single" w:color="auto" w:sz="4" w:space="0"/>
            </w:tcBorders>
            <w:vAlign w:val="center"/>
          </w:tcPr>
          <w:p w14:paraId="0D5CA61A">
            <w:pPr>
              <w:widowControl/>
              <w:jc w:val="left"/>
              <w:rPr>
                <w:rFonts w:ascii="仿宋_GB2312" w:hAnsi="宋体" w:eastAsia="仿宋_GB2312" w:cs="宋体"/>
                <w:b/>
                <w:bCs/>
                <w:color w:val="000000"/>
                <w:kern w:val="0"/>
                <w:sz w:val="20"/>
                <w:szCs w:val="20"/>
              </w:rPr>
            </w:pPr>
          </w:p>
        </w:tc>
        <w:tc>
          <w:tcPr>
            <w:tcW w:w="1350" w:type="dxa"/>
            <w:gridSpan w:val="2"/>
            <w:vMerge w:val="continue"/>
            <w:tcBorders>
              <w:top w:val="nil"/>
              <w:left w:val="single" w:color="auto" w:sz="4" w:space="0"/>
              <w:bottom w:val="single" w:color="000000" w:sz="4" w:space="0"/>
              <w:right w:val="single" w:color="auto" w:sz="4" w:space="0"/>
            </w:tcBorders>
            <w:vAlign w:val="center"/>
          </w:tcPr>
          <w:p w14:paraId="54D27C52">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5EEA338F">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0F52A668">
            <w:pPr>
              <w:widowControl/>
              <w:jc w:val="left"/>
              <w:rPr>
                <w:rFonts w:ascii="宋体" w:hAnsi="宋体" w:cs="宋体"/>
                <w:b/>
                <w:bCs/>
                <w:color w:val="000000"/>
                <w:kern w:val="0"/>
                <w:sz w:val="20"/>
                <w:szCs w:val="20"/>
              </w:rPr>
            </w:pPr>
          </w:p>
        </w:tc>
      </w:tr>
      <w:tr w14:paraId="4B71178F">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177D3986">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4ED3C7DF">
            <w:pPr>
              <w:widowControl/>
              <w:jc w:val="left"/>
              <w:rPr>
                <w:rFonts w:ascii="仿宋_GB2312" w:hAnsi="宋体" w:eastAsia="仿宋_GB2312"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0A4C77CF">
            <w:pPr>
              <w:spacing w:line="300" w:lineRule="exact"/>
              <w:jc w:val="left"/>
              <w:rPr>
                <w:rFonts w:ascii="方正书宋_GBK" w:eastAsia="方正书宋_GBK"/>
              </w:rPr>
            </w:pPr>
            <w:r>
              <w:rPr>
                <w:rFonts w:hint="eastAsia" w:ascii="方正书宋_GBK" w:eastAsia="方正书宋_GBK"/>
              </w:rPr>
              <w:t>一、工资福利支出</w:t>
            </w:r>
          </w:p>
        </w:tc>
        <w:tc>
          <w:tcPr>
            <w:tcW w:w="1350" w:type="dxa"/>
            <w:gridSpan w:val="2"/>
            <w:tcBorders>
              <w:top w:val="nil"/>
              <w:left w:val="nil"/>
              <w:bottom w:val="single" w:color="auto" w:sz="4" w:space="0"/>
              <w:right w:val="single" w:color="auto" w:sz="4" w:space="0"/>
            </w:tcBorders>
            <w:shd w:val="clear" w:color="auto" w:fill="auto"/>
            <w:vAlign w:val="center"/>
          </w:tcPr>
          <w:p w14:paraId="46C1FF77">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7963.31</w:t>
            </w:r>
          </w:p>
        </w:tc>
        <w:tc>
          <w:tcPr>
            <w:tcW w:w="1701" w:type="dxa"/>
            <w:gridSpan w:val="2"/>
            <w:tcBorders>
              <w:top w:val="nil"/>
              <w:left w:val="nil"/>
              <w:bottom w:val="single" w:color="auto" w:sz="4" w:space="0"/>
              <w:right w:val="single" w:color="auto" w:sz="4" w:space="0"/>
            </w:tcBorders>
            <w:shd w:val="clear" w:color="auto" w:fill="auto"/>
            <w:vAlign w:val="center"/>
          </w:tcPr>
          <w:p w14:paraId="49345DC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7963.31</w:t>
            </w:r>
          </w:p>
        </w:tc>
        <w:tc>
          <w:tcPr>
            <w:tcW w:w="1701" w:type="dxa"/>
            <w:tcBorders>
              <w:top w:val="nil"/>
              <w:left w:val="nil"/>
              <w:bottom w:val="single" w:color="auto" w:sz="4" w:space="0"/>
              <w:right w:val="single" w:color="auto" w:sz="4" w:space="0"/>
            </w:tcBorders>
            <w:shd w:val="clear" w:color="auto" w:fill="auto"/>
            <w:vAlign w:val="center"/>
          </w:tcPr>
          <w:p w14:paraId="7D2D2F5B">
            <w:pPr>
              <w:widowControl/>
              <w:jc w:val="left"/>
              <w:rPr>
                <w:rFonts w:ascii="宋体" w:hAnsi="宋体" w:cs="宋体"/>
                <w:color w:val="000000"/>
                <w:kern w:val="0"/>
                <w:sz w:val="20"/>
                <w:szCs w:val="20"/>
              </w:rPr>
            </w:pPr>
          </w:p>
        </w:tc>
      </w:tr>
      <w:tr w14:paraId="11145B21">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0374C71">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232D2F49">
            <w:pPr>
              <w:widowControl/>
              <w:jc w:val="left"/>
              <w:rPr>
                <w:rFonts w:ascii="仿宋_GB2312" w:hAnsi="宋体" w:eastAsia="仿宋_GB2312"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45842BC4">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、工资、津贴、奖金</w:t>
            </w:r>
          </w:p>
        </w:tc>
        <w:tc>
          <w:tcPr>
            <w:tcW w:w="1350" w:type="dxa"/>
            <w:gridSpan w:val="2"/>
            <w:tcBorders>
              <w:top w:val="nil"/>
              <w:left w:val="nil"/>
              <w:bottom w:val="single" w:color="auto" w:sz="4" w:space="0"/>
              <w:right w:val="single" w:color="auto" w:sz="4" w:space="0"/>
            </w:tcBorders>
            <w:shd w:val="clear" w:color="auto" w:fill="auto"/>
            <w:vAlign w:val="center"/>
          </w:tcPr>
          <w:p w14:paraId="1EBF151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5444.92</w:t>
            </w:r>
          </w:p>
        </w:tc>
        <w:tc>
          <w:tcPr>
            <w:tcW w:w="1701" w:type="dxa"/>
            <w:gridSpan w:val="2"/>
            <w:tcBorders>
              <w:top w:val="nil"/>
              <w:left w:val="nil"/>
              <w:bottom w:val="single" w:color="auto" w:sz="4" w:space="0"/>
              <w:right w:val="single" w:color="auto" w:sz="4" w:space="0"/>
            </w:tcBorders>
            <w:shd w:val="clear" w:color="auto" w:fill="auto"/>
            <w:vAlign w:val="center"/>
          </w:tcPr>
          <w:p w14:paraId="0E72F078">
            <w:pPr>
              <w:jc w:val="right"/>
              <w:rPr>
                <w:rFonts w:ascii="方正书宋_GBK" w:hAnsi="宋体" w:eastAsia="方正书宋_GBK" w:cs="宋体"/>
                <w:b/>
                <w:bCs/>
                <w:color w:val="404040"/>
                <w:szCs w:val="21"/>
              </w:rPr>
            </w:pPr>
            <w:r>
              <w:rPr>
                <w:rFonts w:hint="eastAsia" w:ascii="方正书宋_GBK" w:eastAsia="方正书宋_GBK"/>
                <w:b/>
                <w:bCs/>
                <w:color w:val="404040"/>
                <w:szCs w:val="21"/>
              </w:rPr>
              <w:t>5444.92</w:t>
            </w:r>
          </w:p>
        </w:tc>
        <w:tc>
          <w:tcPr>
            <w:tcW w:w="1701" w:type="dxa"/>
            <w:tcBorders>
              <w:top w:val="nil"/>
              <w:left w:val="nil"/>
              <w:bottom w:val="single" w:color="auto" w:sz="4" w:space="0"/>
              <w:right w:val="single" w:color="auto" w:sz="4" w:space="0"/>
            </w:tcBorders>
            <w:shd w:val="clear" w:color="auto" w:fill="auto"/>
            <w:vAlign w:val="center"/>
          </w:tcPr>
          <w:p w14:paraId="012FE69B">
            <w:pPr>
              <w:widowControl/>
              <w:jc w:val="left"/>
              <w:rPr>
                <w:rFonts w:ascii="宋体" w:hAnsi="宋体" w:cs="宋体"/>
                <w:color w:val="000000"/>
                <w:kern w:val="0"/>
                <w:sz w:val="20"/>
                <w:szCs w:val="20"/>
              </w:rPr>
            </w:pPr>
          </w:p>
        </w:tc>
      </w:tr>
      <w:tr w14:paraId="446027DA">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7053EE53">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21FACCB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19" w:type="dxa"/>
            <w:tcBorders>
              <w:top w:val="nil"/>
              <w:left w:val="nil"/>
              <w:bottom w:val="single" w:color="auto" w:sz="4" w:space="0"/>
              <w:right w:val="single" w:color="auto" w:sz="4" w:space="0"/>
            </w:tcBorders>
            <w:shd w:val="clear" w:color="auto" w:fill="auto"/>
            <w:vAlign w:val="center"/>
          </w:tcPr>
          <w:p w14:paraId="18CEFFAC">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1</w:t>
            </w:r>
            <w:r>
              <w:rPr>
                <w:rFonts w:hint="eastAsia" w:ascii="方正书宋_GBK" w:eastAsia="方正书宋_GBK"/>
              </w:rPr>
              <w:t>）基本工资</w:t>
            </w:r>
          </w:p>
        </w:tc>
        <w:tc>
          <w:tcPr>
            <w:tcW w:w="1350" w:type="dxa"/>
            <w:gridSpan w:val="2"/>
            <w:tcBorders>
              <w:top w:val="nil"/>
              <w:left w:val="nil"/>
              <w:bottom w:val="single" w:color="auto" w:sz="4" w:space="0"/>
              <w:right w:val="single" w:color="auto" w:sz="4" w:space="0"/>
            </w:tcBorders>
            <w:shd w:val="clear" w:color="auto" w:fill="auto"/>
            <w:vAlign w:val="center"/>
          </w:tcPr>
          <w:p w14:paraId="2942B867">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2458.93</w:t>
            </w:r>
          </w:p>
        </w:tc>
        <w:tc>
          <w:tcPr>
            <w:tcW w:w="1701" w:type="dxa"/>
            <w:gridSpan w:val="2"/>
            <w:tcBorders>
              <w:top w:val="nil"/>
              <w:left w:val="nil"/>
              <w:bottom w:val="single" w:color="auto" w:sz="4" w:space="0"/>
              <w:right w:val="single" w:color="auto" w:sz="4" w:space="0"/>
            </w:tcBorders>
            <w:shd w:val="clear" w:color="auto" w:fill="auto"/>
            <w:vAlign w:val="center"/>
          </w:tcPr>
          <w:p w14:paraId="2D41BFC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2458.93</w:t>
            </w:r>
          </w:p>
        </w:tc>
        <w:tc>
          <w:tcPr>
            <w:tcW w:w="1701" w:type="dxa"/>
            <w:tcBorders>
              <w:top w:val="nil"/>
              <w:left w:val="nil"/>
              <w:bottom w:val="single" w:color="auto" w:sz="4" w:space="0"/>
              <w:right w:val="single" w:color="auto" w:sz="4" w:space="0"/>
            </w:tcBorders>
            <w:shd w:val="clear" w:color="auto" w:fill="auto"/>
            <w:vAlign w:val="center"/>
          </w:tcPr>
          <w:p w14:paraId="5A4BC22B">
            <w:pPr>
              <w:widowControl/>
              <w:jc w:val="left"/>
              <w:rPr>
                <w:rFonts w:ascii="宋体" w:hAnsi="宋体" w:cs="宋体"/>
                <w:color w:val="000000"/>
                <w:kern w:val="0"/>
                <w:sz w:val="20"/>
                <w:szCs w:val="20"/>
              </w:rPr>
            </w:pPr>
          </w:p>
        </w:tc>
      </w:tr>
      <w:tr w14:paraId="58EE2912">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7095DC45">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368C066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7CA45329">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）统发基本工资</w:t>
            </w:r>
          </w:p>
        </w:tc>
        <w:tc>
          <w:tcPr>
            <w:tcW w:w="1350" w:type="dxa"/>
            <w:gridSpan w:val="2"/>
            <w:tcBorders>
              <w:top w:val="nil"/>
              <w:left w:val="nil"/>
              <w:bottom w:val="single" w:color="auto" w:sz="4" w:space="0"/>
              <w:right w:val="single" w:color="auto" w:sz="4" w:space="0"/>
            </w:tcBorders>
            <w:shd w:val="clear" w:color="auto" w:fill="auto"/>
            <w:vAlign w:val="center"/>
          </w:tcPr>
          <w:p w14:paraId="48C154B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160.86</w:t>
            </w:r>
          </w:p>
        </w:tc>
        <w:tc>
          <w:tcPr>
            <w:tcW w:w="1701" w:type="dxa"/>
            <w:gridSpan w:val="2"/>
            <w:tcBorders>
              <w:top w:val="nil"/>
              <w:left w:val="nil"/>
              <w:bottom w:val="single" w:color="auto" w:sz="4" w:space="0"/>
              <w:right w:val="single" w:color="auto" w:sz="4" w:space="0"/>
            </w:tcBorders>
            <w:shd w:val="clear" w:color="auto" w:fill="auto"/>
            <w:vAlign w:val="center"/>
          </w:tcPr>
          <w:p w14:paraId="3010D76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160.86</w:t>
            </w:r>
          </w:p>
        </w:tc>
        <w:tc>
          <w:tcPr>
            <w:tcW w:w="1701" w:type="dxa"/>
            <w:tcBorders>
              <w:top w:val="nil"/>
              <w:left w:val="nil"/>
              <w:bottom w:val="single" w:color="auto" w:sz="4" w:space="0"/>
              <w:right w:val="single" w:color="auto" w:sz="4" w:space="0"/>
            </w:tcBorders>
            <w:shd w:val="clear" w:color="auto" w:fill="auto"/>
            <w:vAlign w:val="center"/>
          </w:tcPr>
          <w:p w14:paraId="7B7C65AC">
            <w:pPr>
              <w:widowControl/>
              <w:jc w:val="left"/>
              <w:rPr>
                <w:rFonts w:ascii="宋体" w:hAnsi="宋体" w:cs="宋体"/>
                <w:color w:val="000000"/>
                <w:kern w:val="0"/>
                <w:sz w:val="20"/>
                <w:szCs w:val="20"/>
              </w:rPr>
            </w:pPr>
          </w:p>
        </w:tc>
      </w:tr>
      <w:tr w14:paraId="2AE78DA1">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567CBB3A">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1234A81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4D9FCC09">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）未统发基本工资</w:t>
            </w:r>
          </w:p>
        </w:tc>
        <w:tc>
          <w:tcPr>
            <w:tcW w:w="1350" w:type="dxa"/>
            <w:gridSpan w:val="2"/>
            <w:tcBorders>
              <w:top w:val="nil"/>
              <w:left w:val="nil"/>
              <w:bottom w:val="single" w:color="auto" w:sz="4" w:space="0"/>
              <w:right w:val="single" w:color="auto" w:sz="4" w:space="0"/>
            </w:tcBorders>
            <w:shd w:val="clear" w:color="auto" w:fill="auto"/>
            <w:vAlign w:val="center"/>
          </w:tcPr>
          <w:p w14:paraId="4A64A0B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2298.07</w:t>
            </w:r>
          </w:p>
        </w:tc>
        <w:tc>
          <w:tcPr>
            <w:tcW w:w="1701" w:type="dxa"/>
            <w:gridSpan w:val="2"/>
            <w:tcBorders>
              <w:top w:val="nil"/>
              <w:left w:val="nil"/>
              <w:bottom w:val="single" w:color="auto" w:sz="4" w:space="0"/>
              <w:right w:val="single" w:color="auto" w:sz="4" w:space="0"/>
            </w:tcBorders>
            <w:shd w:val="clear" w:color="auto" w:fill="auto"/>
            <w:vAlign w:val="center"/>
          </w:tcPr>
          <w:p w14:paraId="47630112">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2298.07</w:t>
            </w:r>
          </w:p>
        </w:tc>
        <w:tc>
          <w:tcPr>
            <w:tcW w:w="1701" w:type="dxa"/>
            <w:tcBorders>
              <w:top w:val="nil"/>
              <w:left w:val="nil"/>
              <w:bottom w:val="single" w:color="auto" w:sz="4" w:space="0"/>
              <w:right w:val="single" w:color="auto" w:sz="4" w:space="0"/>
            </w:tcBorders>
            <w:shd w:val="clear" w:color="auto" w:fill="auto"/>
            <w:vAlign w:val="center"/>
          </w:tcPr>
          <w:p w14:paraId="0B74AA96">
            <w:pPr>
              <w:widowControl/>
              <w:jc w:val="left"/>
              <w:rPr>
                <w:rFonts w:ascii="宋体" w:hAnsi="宋体" w:cs="宋体"/>
                <w:color w:val="000000"/>
                <w:kern w:val="0"/>
                <w:sz w:val="20"/>
                <w:szCs w:val="20"/>
              </w:rPr>
            </w:pPr>
          </w:p>
        </w:tc>
      </w:tr>
      <w:tr w14:paraId="7B76D4CB">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A4F5781">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196006E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19" w:type="dxa"/>
            <w:tcBorders>
              <w:top w:val="nil"/>
              <w:left w:val="nil"/>
              <w:bottom w:val="single" w:color="auto" w:sz="4" w:space="0"/>
              <w:right w:val="single" w:color="auto" w:sz="4" w:space="0"/>
            </w:tcBorders>
            <w:shd w:val="clear" w:color="auto" w:fill="auto"/>
            <w:vAlign w:val="center"/>
          </w:tcPr>
          <w:p w14:paraId="2572129C">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2</w:t>
            </w:r>
            <w:r>
              <w:rPr>
                <w:rFonts w:hint="eastAsia" w:ascii="方正书宋_GBK" w:eastAsia="方正书宋_GBK"/>
              </w:rPr>
              <w:t>）国家规定津补贴</w:t>
            </w:r>
          </w:p>
        </w:tc>
        <w:tc>
          <w:tcPr>
            <w:tcW w:w="1350" w:type="dxa"/>
            <w:gridSpan w:val="2"/>
            <w:tcBorders>
              <w:top w:val="nil"/>
              <w:left w:val="nil"/>
              <w:bottom w:val="single" w:color="auto" w:sz="4" w:space="0"/>
              <w:right w:val="single" w:color="auto" w:sz="4" w:space="0"/>
            </w:tcBorders>
            <w:shd w:val="clear" w:color="auto" w:fill="auto"/>
            <w:vAlign w:val="center"/>
          </w:tcPr>
          <w:p w14:paraId="01DE0E9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736.01</w:t>
            </w:r>
          </w:p>
        </w:tc>
        <w:tc>
          <w:tcPr>
            <w:tcW w:w="1701" w:type="dxa"/>
            <w:gridSpan w:val="2"/>
            <w:tcBorders>
              <w:top w:val="nil"/>
              <w:left w:val="nil"/>
              <w:bottom w:val="single" w:color="auto" w:sz="4" w:space="0"/>
              <w:right w:val="single" w:color="auto" w:sz="4" w:space="0"/>
            </w:tcBorders>
            <w:shd w:val="clear" w:color="auto" w:fill="auto"/>
            <w:vAlign w:val="center"/>
          </w:tcPr>
          <w:p w14:paraId="386C8CEC">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736.01</w:t>
            </w:r>
          </w:p>
        </w:tc>
        <w:tc>
          <w:tcPr>
            <w:tcW w:w="1701" w:type="dxa"/>
            <w:tcBorders>
              <w:top w:val="nil"/>
              <w:left w:val="nil"/>
              <w:bottom w:val="single" w:color="auto" w:sz="4" w:space="0"/>
              <w:right w:val="single" w:color="auto" w:sz="4" w:space="0"/>
            </w:tcBorders>
            <w:shd w:val="clear" w:color="auto" w:fill="auto"/>
            <w:vAlign w:val="center"/>
          </w:tcPr>
          <w:p w14:paraId="47895B13">
            <w:pPr>
              <w:widowControl/>
              <w:jc w:val="left"/>
              <w:rPr>
                <w:rFonts w:ascii="宋体" w:hAnsi="宋体" w:cs="宋体"/>
                <w:color w:val="000000"/>
                <w:kern w:val="0"/>
                <w:sz w:val="20"/>
                <w:szCs w:val="20"/>
              </w:rPr>
            </w:pPr>
          </w:p>
        </w:tc>
      </w:tr>
      <w:tr w14:paraId="79874CF1">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6F8FF28">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27AF054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02</w:t>
            </w:r>
          </w:p>
        </w:tc>
        <w:tc>
          <w:tcPr>
            <w:tcW w:w="3119" w:type="dxa"/>
            <w:tcBorders>
              <w:top w:val="nil"/>
              <w:left w:val="nil"/>
              <w:bottom w:val="single" w:color="auto" w:sz="4" w:space="0"/>
              <w:right w:val="single" w:color="auto" w:sz="4" w:space="0"/>
            </w:tcBorders>
            <w:shd w:val="clear" w:color="auto" w:fill="auto"/>
            <w:vAlign w:val="center"/>
          </w:tcPr>
          <w:p w14:paraId="36AFD1EF">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）统发国家规定津补贴</w:t>
            </w:r>
          </w:p>
        </w:tc>
        <w:tc>
          <w:tcPr>
            <w:tcW w:w="1350" w:type="dxa"/>
            <w:gridSpan w:val="2"/>
            <w:tcBorders>
              <w:top w:val="nil"/>
              <w:left w:val="nil"/>
              <w:bottom w:val="single" w:color="auto" w:sz="4" w:space="0"/>
              <w:right w:val="single" w:color="auto" w:sz="4" w:space="0"/>
            </w:tcBorders>
            <w:shd w:val="clear" w:color="auto" w:fill="auto"/>
            <w:vAlign w:val="center"/>
          </w:tcPr>
          <w:p w14:paraId="7FC834F4">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15.21</w:t>
            </w:r>
          </w:p>
        </w:tc>
        <w:tc>
          <w:tcPr>
            <w:tcW w:w="1701" w:type="dxa"/>
            <w:gridSpan w:val="2"/>
            <w:tcBorders>
              <w:top w:val="nil"/>
              <w:left w:val="nil"/>
              <w:bottom w:val="single" w:color="auto" w:sz="4" w:space="0"/>
              <w:right w:val="single" w:color="auto" w:sz="4" w:space="0"/>
            </w:tcBorders>
            <w:shd w:val="clear" w:color="auto" w:fill="auto"/>
            <w:vAlign w:val="center"/>
          </w:tcPr>
          <w:p w14:paraId="6BC8BB72">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15.21</w:t>
            </w:r>
          </w:p>
        </w:tc>
        <w:tc>
          <w:tcPr>
            <w:tcW w:w="1701" w:type="dxa"/>
            <w:tcBorders>
              <w:top w:val="nil"/>
              <w:left w:val="nil"/>
              <w:bottom w:val="single" w:color="auto" w:sz="4" w:space="0"/>
              <w:right w:val="single" w:color="auto" w:sz="4" w:space="0"/>
            </w:tcBorders>
            <w:shd w:val="clear" w:color="auto" w:fill="auto"/>
            <w:vAlign w:val="center"/>
          </w:tcPr>
          <w:p w14:paraId="5DBFE93C">
            <w:pPr>
              <w:widowControl/>
              <w:jc w:val="left"/>
              <w:rPr>
                <w:rFonts w:ascii="宋体" w:hAnsi="宋体" w:cs="宋体"/>
                <w:color w:val="000000"/>
                <w:kern w:val="0"/>
                <w:sz w:val="20"/>
                <w:szCs w:val="20"/>
              </w:rPr>
            </w:pPr>
          </w:p>
        </w:tc>
      </w:tr>
      <w:tr w14:paraId="537632B8">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FFA1317">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36654BD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02</w:t>
            </w:r>
          </w:p>
        </w:tc>
        <w:tc>
          <w:tcPr>
            <w:tcW w:w="3119" w:type="dxa"/>
            <w:tcBorders>
              <w:top w:val="nil"/>
              <w:left w:val="nil"/>
              <w:bottom w:val="single" w:color="auto" w:sz="4" w:space="0"/>
              <w:right w:val="single" w:color="auto" w:sz="4" w:space="0"/>
            </w:tcBorders>
            <w:shd w:val="clear" w:color="auto" w:fill="auto"/>
            <w:vAlign w:val="center"/>
          </w:tcPr>
          <w:p w14:paraId="34A3DD2A">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）未统发国家规定津补贴</w:t>
            </w:r>
          </w:p>
        </w:tc>
        <w:tc>
          <w:tcPr>
            <w:tcW w:w="1350" w:type="dxa"/>
            <w:gridSpan w:val="2"/>
            <w:tcBorders>
              <w:top w:val="nil"/>
              <w:left w:val="nil"/>
              <w:bottom w:val="single" w:color="auto" w:sz="4" w:space="0"/>
              <w:right w:val="single" w:color="auto" w:sz="4" w:space="0"/>
            </w:tcBorders>
            <w:shd w:val="clear" w:color="auto" w:fill="auto"/>
            <w:vAlign w:val="center"/>
          </w:tcPr>
          <w:p w14:paraId="230C317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720.8</w:t>
            </w:r>
          </w:p>
        </w:tc>
        <w:tc>
          <w:tcPr>
            <w:tcW w:w="1701" w:type="dxa"/>
            <w:gridSpan w:val="2"/>
            <w:tcBorders>
              <w:top w:val="nil"/>
              <w:left w:val="nil"/>
              <w:bottom w:val="single" w:color="auto" w:sz="4" w:space="0"/>
              <w:right w:val="single" w:color="auto" w:sz="4" w:space="0"/>
            </w:tcBorders>
            <w:shd w:val="clear" w:color="auto" w:fill="auto"/>
            <w:vAlign w:val="center"/>
          </w:tcPr>
          <w:p w14:paraId="2D88B4CF">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720.8</w:t>
            </w:r>
          </w:p>
        </w:tc>
        <w:tc>
          <w:tcPr>
            <w:tcW w:w="1701" w:type="dxa"/>
            <w:tcBorders>
              <w:top w:val="nil"/>
              <w:left w:val="nil"/>
              <w:bottom w:val="single" w:color="auto" w:sz="4" w:space="0"/>
              <w:right w:val="single" w:color="auto" w:sz="4" w:space="0"/>
            </w:tcBorders>
            <w:shd w:val="clear" w:color="auto" w:fill="auto"/>
            <w:vAlign w:val="center"/>
          </w:tcPr>
          <w:p w14:paraId="4C2FF063">
            <w:pPr>
              <w:widowControl/>
              <w:jc w:val="left"/>
              <w:rPr>
                <w:rFonts w:ascii="宋体" w:hAnsi="宋体" w:cs="宋体"/>
                <w:color w:val="000000"/>
                <w:kern w:val="0"/>
                <w:sz w:val="20"/>
                <w:szCs w:val="20"/>
              </w:rPr>
            </w:pPr>
          </w:p>
        </w:tc>
      </w:tr>
      <w:tr w14:paraId="0EB7E7B2">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CD68B46">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00F86C3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19" w:type="dxa"/>
            <w:tcBorders>
              <w:top w:val="nil"/>
              <w:left w:val="nil"/>
              <w:bottom w:val="single" w:color="auto" w:sz="4" w:space="0"/>
              <w:right w:val="single" w:color="auto" w:sz="4" w:space="0"/>
            </w:tcBorders>
            <w:shd w:val="clear" w:color="auto" w:fill="auto"/>
            <w:vAlign w:val="center"/>
          </w:tcPr>
          <w:p w14:paraId="0206FB25">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3</w:t>
            </w:r>
            <w:r>
              <w:rPr>
                <w:rFonts w:hint="eastAsia" w:ascii="方正书宋_GBK" w:eastAsia="方正书宋_GBK"/>
              </w:rPr>
              <w:t>）保留地方津贴</w:t>
            </w:r>
          </w:p>
        </w:tc>
        <w:tc>
          <w:tcPr>
            <w:tcW w:w="1350" w:type="dxa"/>
            <w:gridSpan w:val="2"/>
            <w:tcBorders>
              <w:top w:val="nil"/>
              <w:left w:val="nil"/>
              <w:bottom w:val="single" w:color="auto" w:sz="4" w:space="0"/>
              <w:right w:val="single" w:color="auto" w:sz="4" w:space="0"/>
            </w:tcBorders>
            <w:shd w:val="clear" w:color="auto" w:fill="auto"/>
            <w:vAlign w:val="center"/>
          </w:tcPr>
          <w:p w14:paraId="29F0AD14">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269.28</w:t>
            </w:r>
          </w:p>
        </w:tc>
        <w:tc>
          <w:tcPr>
            <w:tcW w:w="1701" w:type="dxa"/>
            <w:gridSpan w:val="2"/>
            <w:tcBorders>
              <w:top w:val="nil"/>
              <w:left w:val="nil"/>
              <w:bottom w:val="single" w:color="auto" w:sz="4" w:space="0"/>
              <w:right w:val="single" w:color="auto" w:sz="4" w:space="0"/>
            </w:tcBorders>
            <w:shd w:val="clear" w:color="auto" w:fill="auto"/>
            <w:vAlign w:val="center"/>
          </w:tcPr>
          <w:p w14:paraId="40C86C42">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269.28</w:t>
            </w:r>
          </w:p>
        </w:tc>
        <w:tc>
          <w:tcPr>
            <w:tcW w:w="1701" w:type="dxa"/>
            <w:tcBorders>
              <w:top w:val="nil"/>
              <w:left w:val="nil"/>
              <w:bottom w:val="single" w:color="auto" w:sz="4" w:space="0"/>
              <w:right w:val="single" w:color="auto" w:sz="4" w:space="0"/>
            </w:tcBorders>
            <w:shd w:val="clear" w:color="auto" w:fill="auto"/>
            <w:vAlign w:val="center"/>
          </w:tcPr>
          <w:p w14:paraId="54FE4C6D">
            <w:pPr>
              <w:widowControl/>
              <w:jc w:val="left"/>
              <w:rPr>
                <w:rFonts w:ascii="宋体" w:hAnsi="宋体" w:cs="宋体"/>
                <w:color w:val="000000"/>
                <w:kern w:val="0"/>
                <w:sz w:val="20"/>
                <w:szCs w:val="20"/>
              </w:rPr>
            </w:pPr>
          </w:p>
        </w:tc>
      </w:tr>
      <w:tr w14:paraId="2526232A">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46E54A4A">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6ACB5FB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02</w:t>
            </w:r>
          </w:p>
        </w:tc>
        <w:tc>
          <w:tcPr>
            <w:tcW w:w="3119" w:type="dxa"/>
            <w:tcBorders>
              <w:top w:val="nil"/>
              <w:left w:val="nil"/>
              <w:bottom w:val="single" w:color="auto" w:sz="4" w:space="0"/>
              <w:right w:val="single" w:color="auto" w:sz="4" w:space="0"/>
            </w:tcBorders>
            <w:shd w:val="clear" w:color="auto" w:fill="auto"/>
            <w:vAlign w:val="center"/>
          </w:tcPr>
          <w:p w14:paraId="612D9FB2">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）统发保留地方津贴</w:t>
            </w:r>
          </w:p>
        </w:tc>
        <w:tc>
          <w:tcPr>
            <w:tcW w:w="1350" w:type="dxa"/>
            <w:gridSpan w:val="2"/>
            <w:tcBorders>
              <w:top w:val="nil"/>
              <w:left w:val="nil"/>
              <w:bottom w:val="single" w:color="auto" w:sz="4" w:space="0"/>
              <w:right w:val="single" w:color="auto" w:sz="4" w:space="0"/>
            </w:tcBorders>
            <w:shd w:val="clear" w:color="auto" w:fill="auto"/>
            <w:vAlign w:val="center"/>
          </w:tcPr>
          <w:p w14:paraId="0882FD2F">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15.56</w:t>
            </w:r>
          </w:p>
        </w:tc>
        <w:tc>
          <w:tcPr>
            <w:tcW w:w="1701" w:type="dxa"/>
            <w:gridSpan w:val="2"/>
            <w:tcBorders>
              <w:top w:val="nil"/>
              <w:left w:val="nil"/>
              <w:bottom w:val="single" w:color="auto" w:sz="4" w:space="0"/>
              <w:right w:val="single" w:color="auto" w:sz="4" w:space="0"/>
            </w:tcBorders>
            <w:shd w:val="clear" w:color="auto" w:fill="auto"/>
            <w:vAlign w:val="center"/>
          </w:tcPr>
          <w:p w14:paraId="54DEC0D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15.56</w:t>
            </w:r>
          </w:p>
        </w:tc>
        <w:tc>
          <w:tcPr>
            <w:tcW w:w="1701" w:type="dxa"/>
            <w:tcBorders>
              <w:top w:val="nil"/>
              <w:left w:val="nil"/>
              <w:bottom w:val="single" w:color="auto" w:sz="4" w:space="0"/>
              <w:right w:val="single" w:color="auto" w:sz="4" w:space="0"/>
            </w:tcBorders>
            <w:shd w:val="clear" w:color="auto" w:fill="auto"/>
            <w:vAlign w:val="center"/>
          </w:tcPr>
          <w:p w14:paraId="20C602FC">
            <w:pPr>
              <w:widowControl/>
              <w:jc w:val="left"/>
              <w:rPr>
                <w:rFonts w:ascii="宋体" w:hAnsi="宋体" w:cs="宋体"/>
                <w:color w:val="000000"/>
                <w:kern w:val="0"/>
                <w:sz w:val="20"/>
                <w:szCs w:val="20"/>
              </w:rPr>
            </w:pPr>
          </w:p>
        </w:tc>
      </w:tr>
      <w:tr w14:paraId="0900AC07">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0803C02D">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3E481EA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02</w:t>
            </w:r>
          </w:p>
        </w:tc>
        <w:tc>
          <w:tcPr>
            <w:tcW w:w="3119" w:type="dxa"/>
            <w:tcBorders>
              <w:top w:val="nil"/>
              <w:left w:val="nil"/>
              <w:bottom w:val="single" w:color="auto" w:sz="4" w:space="0"/>
              <w:right w:val="single" w:color="auto" w:sz="4" w:space="0"/>
            </w:tcBorders>
            <w:shd w:val="clear" w:color="auto" w:fill="auto"/>
            <w:vAlign w:val="center"/>
          </w:tcPr>
          <w:p w14:paraId="077BBEDD">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）未统发保留地方津贴</w:t>
            </w:r>
          </w:p>
        </w:tc>
        <w:tc>
          <w:tcPr>
            <w:tcW w:w="1350" w:type="dxa"/>
            <w:gridSpan w:val="2"/>
            <w:tcBorders>
              <w:top w:val="nil"/>
              <w:left w:val="nil"/>
              <w:bottom w:val="single" w:color="auto" w:sz="4" w:space="0"/>
              <w:right w:val="single" w:color="auto" w:sz="4" w:space="0"/>
            </w:tcBorders>
            <w:shd w:val="clear" w:color="auto" w:fill="auto"/>
            <w:vAlign w:val="center"/>
          </w:tcPr>
          <w:p w14:paraId="0B1A9318">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253.72</w:t>
            </w:r>
          </w:p>
        </w:tc>
        <w:tc>
          <w:tcPr>
            <w:tcW w:w="1701" w:type="dxa"/>
            <w:gridSpan w:val="2"/>
            <w:tcBorders>
              <w:top w:val="nil"/>
              <w:left w:val="nil"/>
              <w:bottom w:val="single" w:color="auto" w:sz="4" w:space="0"/>
              <w:right w:val="single" w:color="auto" w:sz="4" w:space="0"/>
            </w:tcBorders>
            <w:shd w:val="clear" w:color="auto" w:fill="auto"/>
            <w:vAlign w:val="center"/>
          </w:tcPr>
          <w:p w14:paraId="4302A83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253.72</w:t>
            </w:r>
          </w:p>
        </w:tc>
        <w:tc>
          <w:tcPr>
            <w:tcW w:w="1701" w:type="dxa"/>
            <w:tcBorders>
              <w:top w:val="nil"/>
              <w:left w:val="nil"/>
              <w:bottom w:val="single" w:color="auto" w:sz="4" w:space="0"/>
              <w:right w:val="single" w:color="auto" w:sz="4" w:space="0"/>
            </w:tcBorders>
            <w:shd w:val="clear" w:color="auto" w:fill="auto"/>
            <w:vAlign w:val="center"/>
          </w:tcPr>
          <w:p w14:paraId="280ADA61">
            <w:pPr>
              <w:widowControl/>
              <w:jc w:val="left"/>
              <w:rPr>
                <w:rFonts w:ascii="宋体" w:hAnsi="宋体" w:cs="宋体"/>
                <w:color w:val="000000"/>
                <w:kern w:val="0"/>
                <w:sz w:val="20"/>
                <w:szCs w:val="20"/>
              </w:rPr>
            </w:pPr>
          </w:p>
        </w:tc>
      </w:tr>
      <w:tr w14:paraId="2A712D10">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07DE00C9">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5C383F8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19" w:type="dxa"/>
            <w:tcBorders>
              <w:top w:val="nil"/>
              <w:left w:val="nil"/>
              <w:bottom w:val="single" w:color="auto" w:sz="4" w:space="0"/>
              <w:right w:val="single" w:color="auto" w:sz="4" w:space="0"/>
            </w:tcBorders>
            <w:shd w:val="clear" w:color="auto" w:fill="auto"/>
            <w:vAlign w:val="center"/>
          </w:tcPr>
          <w:p w14:paraId="3BE79274">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4</w:t>
            </w:r>
            <w:r>
              <w:rPr>
                <w:rFonts w:hint="eastAsia" w:ascii="方正书宋_GBK" w:eastAsia="方正书宋_GBK"/>
              </w:rPr>
              <w:t>）地方津贴补贴</w:t>
            </w:r>
          </w:p>
        </w:tc>
        <w:tc>
          <w:tcPr>
            <w:tcW w:w="1350" w:type="dxa"/>
            <w:gridSpan w:val="2"/>
            <w:tcBorders>
              <w:top w:val="nil"/>
              <w:left w:val="nil"/>
              <w:bottom w:val="single" w:color="auto" w:sz="4" w:space="0"/>
              <w:right w:val="single" w:color="auto" w:sz="4" w:space="0"/>
            </w:tcBorders>
            <w:shd w:val="clear" w:color="auto" w:fill="auto"/>
            <w:vAlign w:val="center"/>
          </w:tcPr>
          <w:p w14:paraId="36BB6DCB">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1775.75</w:t>
            </w:r>
          </w:p>
        </w:tc>
        <w:tc>
          <w:tcPr>
            <w:tcW w:w="1701" w:type="dxa"/>
            <w:gridSpan w:val="2"/>
            <w:tcBorders>
              <w:top w:val="nil"/>
              <w:left w:val="nil"/>
              <w:bottom w:val="single" w:color="auto" w:sz="4" w:space="0"/>
              <w:right w:val="single" w:color="auto" w:sz="4" w:space="0"/>
            </w:tcBorders>
            <w:shd w:val="clear" w:color="auto" w:fill="auto"/>
            <w:vAlign w:val="center"/>
          </w:tcPr>
          <w:p w14:paraId="713C31B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1775.75</w:t>
            </w:r>
          </w:p>
        </w:tc>
        <w:tc>
          <w:tcPr>
            <w:tcW w:w="1701" w:type="dxa"/>
            <w:tcBorders>
              <w:top w:val="nil"/>
              <w:left w:val="nil"/>
              <w:bottom w:val="single" w:color="auto" w:sz="4" w:space="0"/>
              <w:right w:val="single" w:color="auto" w:sz="4" w:space="0"/>
            </w:tcBorders>
            <w:shd w:val="clear" w:color="auto" w:fill="auto"/>
            <w:vAlign w:val="center"/>
          </w:tcPr>
          <w:p w14:paraId="1E66E055">
            <w:pPr>
              <w:widowControl/>
              <w:jc w:val="left"/>
              <w:rPr>
                <w:rFonts w:ascii="宋体" w:hAnsi="宋体" w:cs="宋体"/>
                <w:color w:val="000000"/>
                <w:kern w:val="0"/>
                <w:sz w:val="20"/>
                <w:szCs w:val="20"/>
              </w:rPr>
            </w:pPr>
          </w:p>
        </w:tc>
      </w:tr>
      <w:tr w14:paraId="2662CC3E">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56ED6FFF">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28BC83B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02</w:t>
            </w:r>
          </w:p>
        </w:tc>
        <w:tc>
          <w:tcPr>
            <w:tcW w:w="3119" w:type="dxa"/>
            <w:tcBorders>
              <w:top w:val="nil"/>
              <w:left w:val="nil"/>
              <w:bottom w:val="single" w:color="auto" w:sz="4" w:space="0"/>
              <w:right w:val="single" w:color="auto" w:sz="4" w:space="0"/>
            </w:tcBorders>
            <w:shd w:val="clear" w:color="auto" w:fill="auto"/>
            <w:vAlign w:val="center"/>
          </w:tcPr>
          <w:p w14:paraId="0A3D1B39">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）统发地方津贴补贴</w:t>
            </w:r>
          </w:p>
        </w:tc>
        <w:tc>
          <w:tcPr>
            <w:tcW w:w="1350" w:type="dxa"/>
            <w:gridSpan w:val="2"/>
            <w:tcBorders>
              <w:top w:val="nil"/>
              <w:left w:val="nil"/>
              <w:bottom w:val="single" w:color="auto" w:sz="4" w:space="0"/>
              <w:right w:val="single" w:color="auto" w:sz="4" w:space="0"/>
            </w:tcBorders>
            <w:shd w:val="clear" w:color="auto" w:fill="auto"/>
            <w:vAlign w:val="center"/>
          </w:tcPr>
          <w:p w14:paraId="27B455E0">
            <w:pPr>
              <w:jc w:val="right"/>
              <w:rPr>
                <w:rFonts w:ascii="方正书宋_GBK" w:hAnsi="宋体" w:eastAsia="方正书宋_GBK" w:cs="宋体"/>
                <w:b/>
                <w:bCs/>
                <w:color w:val="404040"/>
                <w:szCs w:val="21"/>
              </w:rPr>
            </w:pPr>
            <w:r>
              <w:rPr>
                <w:rFonts w:hint="eastAsia" w:ascii="方正书宋_GBK" w:eastAsia="方正书宋_GBK"/>
                <w:b/>
                <w:bCs/>
                <w:color w:val="404040"/>
                <w:szCs w:val="21"/>
              </w:rPr>
              <w:t>94.96</w:t>
            </w:r>
          </w:p>
        </w:tc>
        <w:tc>
          <w:tcPr>
            <w:tcW w:w="1701" w:type="dxa"/>
            <w:gridSpan w:val="2"/>
            <w:tcBorders>
              <w:top w:val="nil"/>
              <w:left w:val="nil"/>
              <w:bottom w:val="single" w:color="auto" w:sz="4" w:space="0"/>
              <w:right w:val="single" w:color="auto" w:sz="4" w:space="0"/>
            </w:tcBorders>
            <w:shd w:val="clear" w:color="auto" w:fill="auto"/>
            <w:vAlign w:val="center"/>
          </w:tcPr>
          <w:p w14:paraId="6FDE7F4D">
            <w:pPr>
              <w:jc w:val="right"/>
              <w:rPr>
                <w:rFonts w:ascii="方正书宋_GBK" w:hAnsi="宋体" w:eastAsia="方正书宋_GBK" w:cs="宋体"/>
                <w:b/>
                <w:bCs/>
                <w:color w:val="404040"/>
                <w:szCs w:val="21"/>
              </w:rPr>
            </w:pPr>
            <w:r>
              <w:rPr>
                <w:rFonts w:hint="eastAsia" w:ascii="方正书宋_GBK" w:eastAsia="方正书宋_GBK"/>
                <w:b/>
                <w:bCs/>
                <w:color w:val="404040"/>
                <w:szCs w:val="21"/>
              </w:rPr>
              <w:t>94.96</w:t>
            </w:r>
          </w:p>
        </w:tc>
        <w:tc>
          <w:tcPr>
            <w:tcW w:w="1701" w:type="dxa"/>
            <w:tcBorders>
              <w:top w:val="nil"/>
              <w:left w:val="nil"/>
              <w:bottom w:val="single" w:color="auto" w:sz="4" w:space="0"/>
              <w:right w:val="single" w:color="auto" w:sz="4" w:space="0"/>
            </w:tcBorders>
            <w:shd w:val="clear" w:color="auto" w:fill="auto"/>
            <w:vAlign w:val="center"/>
          </w:tcPr>
          <w:p w14:paraId="703CD64D">
            <w:pPr>
              <w:widowControl/>
              <w:jc w:val="left"/>
              <w:rPr>
                <w:rFonts w:ascii="宋体" w:hAnsi="宋体" w:cs="宋体"/>
                <w:color w:val="000000"/>
                <w:kern w:val="0"/>
                <w:sz w:val="20"/>
                <w:szCs w:val="20"/>
              </w:rPr>
            </w:pPr>
          </w:p>
        </w:tc>
      </w:tr>
      <w:tr w14:paraId="00114ABA">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6865715">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4E63941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02</w:t>
            </w:r>
          </w:p>
        </w:tc>
        <w:tc>
          <w:tcPr>
            <w:tcW w:w="3119" w:type="dxa"/>
            <w:tcBorders>
              <w:top w:val="nil"/>
              <w:left w:val="nil"/>
              <w:bottom w:val="single" w:color="auto" w:sz="4" w:space="0"/>
              <w:right w:val="single" w:color="auto" w:sz="4" w:space="0"/>
            </w:tcBorders>
            <w:shd w:val="clear" w:color="auto" w:fill="auto"/>
            <w:vAlign w:val="center"/>
          </w:tcPr>
          <w:p w14:paraId="6E20DB3D">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）未统发地方津贴补贴</w:t>
            </w:r>
          </w:p>
        </w:tc>
        <w:tc>
          <w:tcPr>
            <w:tcW w:w="1350" w:type="dxa"/>
            <w:gridSpan w:val="2"/>
            <w:tcBorders>
              <w:top w:val="nil"/>
              <w:left w:val="nil"/>
              <w:bottom w:val="single" w:color="auto" w:sz="4" w:space="0"/>
              <w:right w:val="single" w:color="auto" w:sz="4" w:space="0"/>
            </w:tcBorders>
            <w:shd w:val="clear" w:color="auto" w:fill="auto"/>
            <w:vAlign w:val="center"/>
          </w:tcPr>
          <w:p w14:paraId="77BE6E5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1680.79</w:t>
            </w:r>
          </w:p>
        </w:tc>
        <w:tc>
          <w:tcPr>
            <w:tcW w:w="1701" w:type="dxa"/>
            <w:gridSpan w:val="2"/>
            <w:tcBorders>
              <w:top w:val="nil"/>
              <w:left w:val="nil"/>
              <w:bottom w:val="single" w:color="auto" w:sz="4" w:space="0"/>
              <w:right w:val="single" w:color="auto" w:sz="4" w:space="0"/>
            </w:tcBorders>
            <w:shd w:val="clear" w:color="auto" w:fill="auto"/>
            <w:vAlign w:val="center"/>
          </w:tcPr>
          <w:p w14:paraId="46FC238F">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1680.79</w:t>
            </w:r>
          </w:p>
        </w:tc>
        <w:tc>
          <w:tcPr>
            <w:tcW w:w="1701" w:type="dxa"/>
            <w:tcBorders>
              <w:top w:val="nil"/>
              <w:left w:val="nil"/>
              <w:bottom w:val="single" w:color="auto" w:sz="4" w:space="0"/>
              <w:right w:val="single" w:color="auto" w:sz="4" w:space="0"/>
            </w:tcBorders>
            <w:shd w:val="clear" w:color="auto" w:fill="auto"/>
            <w:vAlign w:val="center"/>
          </w:tcPr>
          <w:p w14:paraId="3C8ECE18">
            <w:pPr>
              <w:widowControl/>
              <w:jc w:val="left"/>
              <w:rPr>
                <w:rFonts w:ascii="宋体" w:hAnsi="宋体" w:cs="宋体"/>
                <w:color w:val="000000"/>
                <w:kern w:val="0"/>
                <w:sz w:val="20"/>
                <w:szCs w:val="20"/>
              </w:rPr>
            </w:pPr>
          </w:p>
        </w:tc>
      </w:tr>
      <w:tr w14:paraId="0613D97B">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C65C1BD">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6785077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19" w:type="dxa"/>
            <w:tcBorders>
              <w:top w:val="nil"/>
              <w:left w:val="nil"/>
              <w:bottom w:val="single" w:color="auto" w:sz="4" w:space="0"/>
              <w:right w:val="single" w:color="auto" w:sz="4" w:space="0"/>
            </w:tcBorders>
            <w:shd w:val="clear" w:color="auto" w:fill="auto"/>
            <w:vAlign w:val="center"/>
          </w:tcPr>
          <w:p w14:paraId="1D471D0D">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5</w:t>
            </w:r>
            <w:r>
              <w:rPr>
                <w:rFonts w:hint="eastAsia" w:ascii="方正书宋_GBK" w:eastAsia="方正书宋_GBK"/>
              </w:rPr>
              <w:t>）年终一次性奖金</w:t>
            </w:r>
          </w:p>
        </w:tc>
        <w:tc>
          <w:tcPr>
            <w:tcW w:w="1350" w:type="dxa"/>
            <w:gridSpan w:val="2"/>
            <w:tcBorders>
              <w:top w:val="nil"/>
              <w:left w:val="nil"/>
              <w:bottom w:val="single" w:color="auto" w:sz="4" w:space="0"/>
              <w:right w:val="single" w:color="auto" w:sz="4" w:space="0"/>
            </w:tcBorders>
            <w:shd w:val="clear" w:color="auto" w:fill="auto"/>
            <w:vAlign w:val="center"/>
          </w:tcPr>
          <w:p w14:paraId="2CB2F52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204.95</w:t>
            </w:r>
          </w:p>
        </w:tc>
        <w:tc>
          <w:tcPr>
            <w:tcW w:w="1701" w:type="dxa"/>
            <w:gridSpan w:val="2"/>
            <w:tcBorders>
              <w:top w:val="nil"/>
              <w:left w:val="nil"/>
              <w:bottom w:val="single" w:color="auto" w:sz="4" w:space="0"/>
              <w:right w:val="single" w:color="auto" w:sz="4" w:space="0"/>
            </w:tcBorders>
            <w:shd w:val="clear" w:color="auto" w:fill="auto"/>
            <w:vAlign w:val="center"/>
          </w:tcPr>
          <w:p w14:paraId="2CA53D74">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204.95</w:t>
            </w:r>
          </w:p>
        </w:tc>
        <w:tc>
          <w:tcPr>
            <w:tcW w:w="1701" w:type="dxa"/>
            <w:tcBorders>
              <w:top w:val="nil"/>
              <w:left w:val="nil"/>
              <w:bottom w:val="single" w:color="auto" w:sz="4" w:space="0"/>
              <w:right w:val="single" w:color="auto" w:sz="4" w:space="0"/>
            </w:tcBorders>
            <w:shd w:val="clear" w:color="auto" w:fill="auto"/>
            <w:vAlign w:val="center"/>
          </w:tcPr>
          <w:p w14:paraId="6409C7A9">
            <w:pPr>
              <w:widowControl/>
              <w:jc w:val="left"/>
              <w:rPr>
                <w:rFonts w:ascii="宋体" w:hAnsi="宋体" w:cs="宋体"/>
                <w:color w:val="000000"/>
                <w:kern w:val="0"/>
                <w:sz w:val="20"/>
                <w:szCs w:val="20"/>
              </w:rPr>
            </w:pPr>
          </w:p>
        </w:tc>
      </w:tr>
      <w:tr w14:paraId="15593E27">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5F097C7">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4A4707B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w:t>
            </w:r>
            <w:r>
              <w:rPr>
                <w:rFonts w:hint="eastAsia" w:ascii="方正书宋_GBK" w:eastAsia="方正书宋_GBK"/>
              </w:rPr>
              <w:t>3</w:t>
            </w:r>
          </w:p>
        </w:tc>
        <w:tc>
          <w:tcPr>
            <w:tcW w:w="3119" w:type="dxa"/>
            <w:tcBorders>
              <w:top w:val="nil"/>
              <w:left w:val="nil"/>
              <w:bottom w:val="single" w:color="auto" w:sz="4" w:space="0"/>
              <w:right w:val="single" w:color="auto" w:sz="4" w:space="0"/>
            </w:tcBorders>
            <w:shd w:val="clear" w:color="auto" w:fill="auto"/>
            <w:vAlign w:val="center"/>
          </w:tcPr>
          <w:p w14:paraId="57EC805E">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）统发年终一次性奖金</w:t>
            </w:r>
          </w:p>
        </w:tc>
        <w:tc>
          <w:tcPr>
            <w:tcW w:w="1350" w:type="dxa"/>
            <w:gridSpan w:val="2"/>
            <w:tcBorders>
              <w:top w:val="nil"/>
              <w:left w:val="nil"/>
              <w:bottom w:val="single" w:color="auto" w:sz="4" w:space="0"/>
              <w:right w:val="single" w:color="auto" w:sz="4" w:space="0"/>
            </w:tcBorders>
            <w:shd w:val="clear" w:color="auto" w:fill="auto"/>
            <w:vAlign w:val="center"/>
          </w:tcPr>
          <w:p w14:paraId="373E277D">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13.41</w:t>
            </w:r>
          </w:p>
        </w:tc>
        <w:tc>
          <w:tcPr>
            <w:tcW w:w="1701" w:type="dxa"/>
            <w:gridSpan w:val="2"/>
            <w:tcBorders>
              <w:top w:val="nil"/>
              <w:left w:val="nil"/>
              <w:bottom w:val="single" w:color="auto" w:sz="4" w:space="0"/>
              <w:right w:val="single" w:color="auto" w:sz="4" w:space="0"/>
            </w:tcBorders>
            <w:shd w:val="clear" w:color="auto" w:fill="auto"/>
            <w:vAlign w:val="center"/>
          </w:tcPr>
          <w:p w14:paraId="15102EA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13.41</w:t>
            </w:r>
          </w:p>
        </w:tc>
        <w:tc>
          <w:tcPr>
            <w:tcW w:w="1701" w:type="dxa"/>
            <w:tcBorders>
              <w:top w:val="nil"/>
              <w:left w:val="nil"/>
              <w:bottom w:val="single" w:color="auto" w:sz="4" w:space="0"/>
              <w:right w:val="single" w:color="auto" w:sz="4" w:space="0"/>
            </w:tcBorders>
            <w:shd w:val="clear" w:color="auto" w:fill="auto"/>
            <w:vAlign w:val="center"/>
          </w:tcPr>
          <w:p w14:paraId="7CC2C1D2">
            <w:pPr>
              <w:widowControl/>
              <w:jc w:val="left"/>
              <w:rPr>
                <w:rFonts w:ascii="宋体" w:hAnsi="宋体" w:cs="宋体"/>
                <w:color w:val="000000"/>
                <w:kern w:val="0"/>
                <w:sz w:val="20"/>
                <w:szCs w:val="20"/>
              </w:rPr>
            </w:pPr>
          </w:p>
        </w:tc>
      </w:tr>
      <w:tr w14:paraId="32382614">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F8161F4">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7C880AD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0</w:t>
            </w:r>
            <w:r>
              <w:rPr>
                <w:rFonts w:hint="eastAsia" w:ascii="方正书宋_GBK" w:eastAsia="方正书宋_GBK"/>
              </w:rPr>
              <w:t>3</w:t>
            </w:r>
          </w:p>
        </w:tc>
        <w:tc>
          <w:tcPr>
            <w:tcW w:w="3119" w:type="dxa"/>
            <w:tcBorders>
              <w:top w:val="nil"/>
              <w:left w:val="nil"/>
              <w:bottom w:val="single" w:color="auto" w:sz="4" w:space="0"/>
              <w:right w:val="single" w:color="auto" w:sz="4" w:space="0"/>
            </w:tcBorders>
            <w:shd w:val="clear" w:color="auto" w:fill="auto"/>
            <w:vAlign w:val="center"/>
          </w:tcPr>
          <w:p w14:paraId="75D84B30">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）未统发年终一次性奖金</w:t>
            </w:r>
          </w:p>
        </w:tc>
        <w:tc>
          <w:tcPr>
            <w:tcW w:w="1350" w:type="dxa"/>
            <w:gridSpan w:val="2"/>
            <w:tcBorders>
              <w:top w:val="nil"/>
              <w:left w:val="nil"/>
              <w:bottom w:val="single" w:color="auto" w:sz="4" w:space="0"/>
              <w:right w:val="single" w:color="auto" w:sz="4" w:space="0"/>
            </w:tcBorders>
            <w:shd w:val="clear" w:color="auto" w:fill="auto"/>
            <w:vAlign w:val="center"/>
          </w:tcPr>
          <w:p w14:paraId="495B770E">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191.54</w:t>
            </w:r>
          </w:p>
        </w:tc>
        <w:tc>
          <w:tcPr>
            <w:tcW w:w="1701" w:type="dxa"/>
            <w:gridSpan w:val="2"/>
            <w:tcBorders>
              <w:top w:val="nil"/>
              <w:left w:val="nil"/>
              <w:bottom w:val="single" w:color="auto" w:sz="4" w:space="0"/>
              <w:right w:val="single" w:color="auto" w:sz="4" w:space="0"/>
            </w:tcBorders>
            <w:shd w:val="clear" w:color="auto" w:fill="auto"/>
            <w:vAlign w:val="center"/>
          </w:tcPr>
          <w:p w14:paraId="12EB3A18">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191.54</w:t>
            </w:r>
          </w:p>
        </w:tc>
        <w:tc>
          <w:tcPr>
            <w:tcW w:w="1701" w:type="dxa"/>
            <w:tcBorders>
              <w:top w:val="nil"/>
              <w:left w:val="nil"/>
              <w:bottom w:val="single" w:color="auto" w:sz="4" w:space="0"/>
              <w:right w:val="single" w:color="auto" w:sz="4" w:space="0"/>
            </w:tcBorders>
            <w:shd w:val="clear" w:color="auto" w:fill="auto"/>
            <w:vAlign w:val="center"/>
          </w:tcPr>
          <w:p w14:paraId="3CB567F6">
            <w:pPr>
              <w:widowControl/>
              <w:jc w:val="left"/>
              <w:rPr>
                <w:rFonts w:ascii="宋体" w:hAnsi="宋体" w:cs="宋体"/>
                <w:color w:val="000000"/>
                <w:kern w:val="0"/>
                <w:sz w:val="20"/>
                <w:szCs w:val="20"/>
              </w:rPr>
            </w:pPr>
          </w:p>
        </w:tc>
      </w:tr>
      <w:tr w14:paraId="7563E8ED">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2B74F6CC">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6198137B">
            <w:pPr>
              <w:widowControl/>
              <w:jc w:val="left"/>
              <w:rPr>
                <w:rFonts w:ascii="宋体" w:hAnsi="宋体"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39113548">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6</w:t>
            </w:r>
            <w:r>
              <w:rPr>
                <w:rFonts w:hint="eastAsia" w:ascii="方正书宋_GBK" w:eastAsia="方正书宋_GBK"/>
              </w:rPr>
              <w:t>）绩效工资</w:t>
            </w:r>
          </w:p>
        </w:tc>
        <w:tc>
          <w:tcPr>
            <w:tcW w:w="1350" w:type="dxa"/>
            <w:gridSpan w:val="2"/>
            <w:tcBorders>
              <w:top w:val="nil"/>
              <w:left w:val="nil"/>
              <w:bottom w:val="single" w:color="auto" w:sz="4" w:space="0"/>
              <w:right w:val="single" w:color="auto" w:sz="4" w:space="0"/>
            </w:tcBorders>
            <w:shd w:val="clear" w:color="auto" w:fill="auto"/>
            <w:vAlign w:val="center"/>
          </w:tcPr>
          <w:p w14:paraId="157BAC0E">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66BFCF90">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0F19192B">
            <w:pPr>
              <w:widowControl/>
              <w:jc w:val="left"/>
              <w:rPr>
                <w:rFonts w:ascii="宋体" w:hAnsi="宋体" w:cs="宋体"/>
                <w:color w:val="000000"/>
                <w:kern w:val="0"/>
                <w:sz w:val="20"/>
                <w:szCs w:val="20"/>
              </w:rPr>
            </w:pPr>
          </w:p>
        </w:tc>
      </w:tr>
      <w:tr w14:paraId="392C9D45">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CF989A3">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103171CE">
            <w:pPr>
              <w:widowControl/>
              <w:jc w:val="left"/>
              <w:rPr>
                <w:rFonts w:ascii="宋体" w:hAnsi="宋体" w:cs="宋体"/>
                <w:color w:val="000000"/>
                <w:kern w:val="0"/>
                <w:sz w:val="20"/>
                <w:szCs w:val="20"/>
              </w:rPr>
            </w:pPr>
            <w:r>
              <w:rPr>
                <w:rFonts w:ascii="方正书宋_GBK" w:eastAsia="方正书宋_GBK"/>
              </w:rPr>
              <w:t>07</w:t>
            </w:r>
          </w:p>
        </w:tc>
        <w:tc>
          <w:tcPr>
            <w:tcW w:w="3119" w:type="dxa"/>
            <w:tcBorders>
              <w:top w:val="nil"/>
              <w:left w:val="nil"/>
              <w:bottom w:val="single" w:color="auto" w:sz="4" w:space="0"/>
              <w:right w:val="single" w:color="auto" w:sz="4" w:space="0"/>
            </w:tcBorders>
            <w:shd w:val="clear" w:color="auto" w:fill="auto"/>
            <w:vAlign w:val="center"/>
          </w:tcPr>
          <w:p w14:paraId="270CC19E">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）统发绩效工资</w:t>
            </w:r>
          </w:p>
        </w:tc>
        <w:tc>
          <w:tcPr>
            <w:tcW w:w="1350" w:type="dxa"/>
            <w:gridSpan w:val="2"/>
            <w:tcBorders>
              <w:top w:val="nil"/>
              <w:left w:val="nil"/>
              <w:bottom w:val="single" w:color="auto" w:sz="4" w:space="0"/>
              <w:right w:val="single" w:color="auto" w:sz="4" w:space="0"/>
            </w:tcBorders>
            <w:shd w:val="clear" w:color="auto" w:fill="auto"/>
            <w:vAlign w:val="center"/>
          </w:tcPr>
          <w:p w14:paraId="474A4A8F">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251D56F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492622FD">
            <w:pPr>
              <w:widowControl/>
              <w:jc w:val="left"/>
              <w:rPr>
                <w:rFonts w:ascii="宋体" w:hAnsi="宋体" w:cs="宋体"/>
                <w:color w:val="000000"/>
                <w:kern w:val="0"/>
                <w:sz w:val="20"/>
                <w:szCs w:val="20"/>
              </w:rPr>
            </w:pPr>
          </w:p>
        </w:tc>
      </w:tr>
      <w:tr w14:paraId="1C5E667E">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5C858527">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2ADDA166">
            <w:pPr>
              <w:widowControl/>
              <w:jc w:val="left"/>
              <w:rPr>
                <w:rFonts w:ascii="宋体" w:hAnsi="宋体" w:cs="宋体"/>
                <w:color w:val="000000"/>
                <w:kern w:val="0"/>
                <w:sz w:val="20"/>
                <w:szCs w:val="20"/>
              </w:rPr>
            </w:pPr>
            <w:r>
              <w:rPr>
                <w:rFonts w:ascii="方正书宋_GBK" w:eastAsia="方正书宋_GBK"/>
              </w:rPr>
              <w:t>07</w:t>
            </w:r>
          </w:p>
        </w:tc>
        <w:tc>
          <w:tcPr>
            <w:tcW w:w="3119" w:type="dxa"/>
            <w:tcBorders>
              <w:top w:val="nil"/>
              <w:left w:val="nil"/>
              <w:bottom w:val="single" w:color="auto" w:sz="4" w:space="0"/>
              <w:right w:val="single" w:color="auto" w:sz="4" w:space="0"/>
            </w:tcBorders>
            <w:shd w:val="clear" w:color="auto" w:fill="auto"/>
            <w:vAlign w:val="center"/>
          </w:tcPr>
          <w:p w14:paraId="1ED5C50E">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）未统发绩效工资</w:t>
            </w:r>
          </w:p>
        </w:tc>
        <w:tc>
          <w:tcPr>
            <w:tcW w:w="1350" w:type="dxa"/>
            <w:gridSpan w:val="2"/>
            <w:tcBorders>
              <w:top w:val="nil"/>
              <w:left w:val="nil"/>
              <w:bottom w:val="single" w:color="auto" w:sz="4" w:space="0"/>
              <w:right w:val="single" w:color="auto" w:sz="4" w:space="0"/>
            </w:tcBorders>
            <w:shd w:val="clear" w:color="auto" w:fill="auto"/>
            <w:vAlign w:val="center"/>
          </w:tcPr>
          <w:p w14:paraId="4D91E4DC">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2F678A6C">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038C0C70">
            <w:pPr>
              <w:widowControl/>
              <w:jc w:val="left"/>
              <w:rPr>
                <w:rFonts w:ascii="宋体" w:hAnsi="宋体" w:cs="宋体"/>
                <w:color w:val="000000"/>
                <w:kern w:val="0"/>
                <w:sz w:val="20"/>
                <w:szCs w:val="20"/>
              </w:rPr>
            </w:pPr>
          </w:p>
        </w:tc>
      </w:tr>
      <w:tr w14:paraId="4B5338A5">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638DA79">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324E1264">
            <w:pPr>
              <w:widowControl/>
              <w:jc w:val="left"/>
              <w:rPr>
                <w:rFonts w:ascii="宋体" w:hAnsi="宋体" w:cs="宋体"/>
                <w:color w:val="000000"/>
                <w:kern w:val="0"/>
                <w:sz w:val="20"/>
                <w:szCs w:val="20"/>
              </w:rPr>
            </w:pPr>
            <w:r>
              <w:rPr>
                <w:rFonts w:ascii="方正书宋_GBK" w:eastAsia="方正书宋_GBK"/>
              </w:rPr>
              <w:t>10</w:t>
            </w:r>
          </w:p>
        </w:tc>
        <w:tc>
          <w:tcPr>
            <w:tcW w:w="3119" w:type="dxa"/>
            <w:tcBorders>
              <w:top w:val="nil"/>
              <w:left w:val="nil"/>
              <w:bottom w:val="single" w:color="auto" w:sz="4" w:space="0"/>
              <w:right w:val="single" w:color="auto" w:sz="4" w:space="0"/>
            </w:tcBorders>
            <w:shd w:val="clear" w:color="auto" w:fill="auto"/>
            <w:vAlign w:val="center"/>
          </w:tcPr>
          <w:p w14:paraId="2788FD31">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、职工基本医疗保险缴费</w:t>
            </w:r>
          </w:p>
        </w:tc>
        <w:tc>
          <w:tcPr>
            <w:tcW w:w="1350" w:type="dxa"/>
            <w:gridSpan w:val="2"/>
            <w:tcBorders>
              <w:top w:val="nil"/>
              <w:left w:val="nil"/>
              <w:bottom w:val="single" w:color="auto" w:sz="4" w:space="0"/>
              <w:right w:val="single" w:color="auto" w:sz="4" w:space="0"/>
            </w:tcBorders>
            <w:shd w:val="clear" w:color="auto" w:fill="auto"/>
            <w:vAlign w:val="center"/>
          </w:tcPr>
          <w:p w14:paraId="68DB331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471.36</w:t>
            </w:r>
          </w:p>
        </w:tc>
        <w:tc>
          <w:tcPr>
            <w:tcW w:w="1701" w:type="dxa"/>
            <w:gridSpan w:val="2"/>
            <w:tcBorders>
              <w:top w:val="nil"/>
              <w:left w:val="nil"/>
              <w:bottom w:val="single" w:color="auto" w:sz="4" w:space="0"/>
              <w:right w:val="single" w:color="auto" w:sz="4" w:space="0"/>
            </w:tcBorders>
            <w:shd w:val="clear" w:color="auto" w:fill="auto"/>
            <w:vAlign w:val="center"/>
          </w:tcPr>
          <w:p w14:paraId="027A3EF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471.36</w:t>
            </w:r>
          </w:p>
        </w:tc>
        <w:tc>
          <w:tcPr>
            <w:tcW w:w="1701" w:type="dxa"/>
            <w:tcBorders>
              <w:top w:val="nil"/>
              <w:left w:val="nil"/>
              <w:bottom w:val="single" w:color="auto" w:sz="4" w:space="0"/>
              <w:right w:val="single" w:color="auto" w:sz="4" w:space="0"/>
            </w:tcBorders>
            <w:shd w:val="clear" w:color="auto" w:fill="auto"/>
            <w:vAlign w:val="center"/>
          </w:tcPr>
          <w:p w14:paraId="27CD1818">
            <w:pPr>
              <w:widowControl/>
              <w:jc w:val="left"/>
              <w:rPr>
                <w:rFonts w:ascii="宋体" w:hAnsi="宋体" w:cs="宋体"/>
                <w:color w:val="000000"/>
                <w:kern w:val="0"/>
                <w:sz w:val="20"/>
                <w:szCs w:val="20"/>
              </w:rPr>
            </w:pPr>
          </w:p>
        </w:tc>
      </w:tr>
      <w:tr w14:paraId="077E0493">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4EB1E6CF">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0F87356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11</w:t>
            </w:r>
          </w:p>
        </w:tc>
        <w:tc>
          <w:tcPr>
            <w:tcW w:w="3119" w:type="dxa"/>
            <w:tcBorders>
              <w:top w:val="nil"/>
              <w:left w:val="nil"/>
              <w:bottom w:val="single" w:color="auto" w:sz="4" w:space="0"/>
              <w:right w:val="single" w:color="auto" w:sz="4" w:space="0"/>
            </w:tcBorders>
            <w:shd w:val="clear" w:color="auto" w:fill="auto"/>
            <w:vAlign w:val="center"/>
          </w:tcPr>
          <w:p w14:paraId="73D27E27">
            <w:pPr>
              <w:spacing w:line="300" w:lineRule="exact"/>
              <w:jc w:val="left"/>
              <w:rPr>
                <w:rFonts w:ascii="方正书宋_GBK" w:eastAsia="方正书宋_GBK"/>
              </w:rPr>
            </w:pPr>
            <w:r>
              <w:rPr>
                <w:rFonts w:ascii="方正书宋_GBK" w:eastAsia="方正书宋_GBK"/>
              </w:rPr>
              <w:t xml:space="preserve">  3</w:t>
            </w:r>
            <w:r>
              <w:rPr>
                <w:rFonts w:hint="eastAsia" w:ascii="方正书宋_GBK" w:eastAsia="方正书宋_GBK"/>
              </w:rPr>
              <w:t>、公务员医疗补助</w:t>
            </w:r>
          </w:p>
        </w:tc>
        <w:tc>
          <w:tcPr>
            <w:tcW w:w="1350" w:type="dxa"/>
            <w:gridSpan w:val="2"/>
            <w:tcBorders>
              <w:top w:val="nil"/>
              <w:left w:val="nil"/>
              <w:bottom w:val="single" w:color="auto" w:sz="4" w:space="0"/>
              <w:right w:val="single" w:color="auto" w:sz="4" w:space="0"/>
            </w:tcBorders>
            <w:shd w:val="clear" w:color="auto" w:fill="auto"/>
            <w:vAlign w:val="center"/>
          </w:tcPr>
          <w:p w14:paraId="31E0A950">
            <w:pPr>
              <w:jc w:val="right"/>
              <w:rPr>
                <w:rFonts w:ascii="方正书宋_GBK" w:hAnsi="宋体" w:eastAsia="方正书宋_GBK" w:cs="宋体"/>
                <w:b/>
                <w:bCs/>
                <w:color w:val="404040"/>
                <w:szCs w:val="21"/>
              </w:rPr>
            </w:pPr>
            <w:r>
              <w:rPr>
                <w:rFonts w:hint="eastAsia" w:ascii="方正书宋_GBK" w:eastAsia="方正书宋_GBK"/>
                <w:b/>
                <w:bCs/>
                <w:color w:val="404040"/>
                <w:szCs w:val="21"/>
              </w:rPr>
              <w:t>366.62</w:t>
            </w:r>
          </w:p>
        </w:tc>
        <w:tc>
          <w:tcPr>
            <w:tcW w:w="1701" w:type="dxa"/>
            <w:gridSpan w:val="2"/>
            <w:tcBorders>
              <w:top w:val="nil"/>
              <w:left w:val="nil"/>
              <w:bottom w:val="single" w:color="auto" w:sz="4" w:space="0"/>
              <w:right w:val="single" w:color="auto" w:sz="4" w:space="0"/>
            </w:tcBorders>
            <w:shd w:val="clear" w:color="auto" w:fill="auto"/>
            <w:vAlign w:val="center"/>
          </w:tcPr>
          <w:p w14:paraId="4DFFE59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366.62</w:t>
            </w:r>
          </w:p>
        </w:tc>
        <w:tc>
          <w:tcPr>
            <w:tcW w:w="1701" w:type="dxa"/>
            <w:tcBorders>
              <w:top w:val="nil"/>
              <w:left w:val="nil"/>
              <w:bottom w:val="single" w:color="auto" w:sz="4" w:space="0"/>
              <w:right w:val="single" w:color="auto" w:sz="4" w:space="0"/>
            </w:tcBorders>
            <w:shd w:val="clear" w:color="auto" w:fill="auto"/>
            <w:vAlign w:val="center"/>
          </w:tcPr>
          <w:p w14:paraId="42A363A7">
            <w:pPr>
              <w:widowControl/>
              <w:jc w:val="left"/>
              <w:rPr>
                <w:rFonts w:ascii="宋体" w:hAnsi="宋体" w:cs="宋体"/>
                <w:color w:val="000000"/>
                <w:kern w:val="0"/>
                <w:sz w:val="20"/>
                <w:szCs w:val="20"/>
              </w:rPr>
            </w:pPr>
          </w:p>
        </w:tc>
      </w:tr>
      <w:tr w14:paraId="5989C0C1">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4E88DA3">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203EC79F">
            <w:pPr>
              <w:widowControl/>
              <w:jc w:val="left"/>
              <w:rPr>
                <w:rFonts w:ascii="宋体" w:hAnsi="宋体"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587CEF01">
            <w:pPr>
              <w:spacing w:line="300" w:lineRule="exact"/>
              <w:jc w:val="left"/>
              <w:rPr>
                <w:rFonts w:ascii="方正书宋_GBK" w:eastAsia="方正书宋_GBK"/>
              </w:rPr>
            </w:pPr>
            <w:r>
              <w:rPr>
                <w:rFonts w:ascii="方正书宋_GBK" w:eastAsia="方正书宋_GBK"/>
              </w:rPr>
              <w:t xml:space="preserve">  4</w:t>
            </w:r>
            <w:r>
              <w:rPr>
                <w:rFonts w:hint="eastAsia" w:ascii="方正书宋_GBK" w:eastAsia="方正书宋_GBK"/>
              </w:rPr>
              <w:t>、其他社会保障缴费</w:t>
            </w:r>
          </w:p>
        </w:tc>
        <w:tc>
          <w:tcPr>
            <w:tcW w:w="1350" w:type="dxa"/>
            <w:gridSpan w:val="2"/>
            <w:tcBorders>
              <w:top w:val="nil"/>
              <w:left w:val="nil"/>
              <w:bottom w:val="single" w:color="auto" w:sz="4" w:space="0"/>
              <w:right w:val="single" w:color="auto" w:sz="4" w:space="0"/>
            </w:tcBorders>
            <w:shd w:val="clear" w:color="auto" w:fill="auto"/>
            <w:vAlign w:val="center"/>
          </w:tcPr>
          <w:p w14:paraId="249F589C">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28.66</w:t>
            </w:r>
          </w:p>
        </w:tc>
        <w:tc>
          <w:tcPr>
            <w:tcW w:w="1701" w:type="dxa"/>
            <w:gridSpan w:val="2"/>
            <w:tcBorders>
              <w:top w:val="nil"/>
              <w:left w:val="nil"/>
              <w:bottom w:val="single" w:color="auto" w:sz="4" w:space="0"/>
              <w:right w:val="single" w:color="auto" w:sz="4" w:space="0"/>
            </w:tcBorders>
            <w:shd w:val="clear" w:color="auto" w:fill="auto"/>
            <w:vAlign w:val="center"/>
          </w:tcPr>
          <w:p w14:paraId="6800D2A8">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28.66</w:t>
            </w:r>
          </w:p>
        </w:tc>
        <w:tc>
          <w:tcPr>
            <w:tcW w:w="1701" w:type="dxa"/>
            <w:tcBorders>
              <w:top w:val="nil"/>
              <w:left w:val="nil"/>
              <w:bottom w:val="single" w:color="auto" w:sz="4" w:space="0"/>
              <w:right w:val="single" w:color="auto" w:sz="4" w:space="0"/>
            </w:tcBorders>
            <w:shd w:val="clear" w:color="auto" w:fill="auto"/>
            <w:vAlign w:val="center"/>
          </w:tcPr>
          <w:p w14:paraId="02FD1617">
            <w:pPr>
              <w:widowControl/>
              <w:jc w:val="left"/>
              <w:rPr>
                <w:rFonts w:ascii="宋体" w:hAnsi="宋体" w:cs="宋体"/>
                <w:color w:val="000000"/>
                <w:kern w:val="0"/>
                <w:sz w:val="20"/>
                <w:szCs w:val="20"/>
              </w:rPr>
            </w:pPr>
          </w:p>
        </w:tc>
      </w:tr>
      <w:tr w14:paraId="22BE5FB9">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274845A2">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6A8C905B">
            <w:pPr>
              <w:widowControl/>
              <w:jc w:val="left"/>
              <w:rPr>
                <w:rFonts w:ascii="宋体" w:hAnsi="宋体" w:cs="宋体"/>
                <w:color w:val="000000"/>
                <w:kern w:val="0"/>
                <w:sz w:val="20"/>
                <w:szCs w:val="20"/>
              </w:rPr>
            </w:pPr>
            <w:r>
              <w:rPr>
                <w:rFonts w:ascii="方正书宋_GBK" w:eastAsia="方正书宋_GBK"/>
              </w:rPr>
              <w:t>12</w:t>
            </w:r>
          </w:p>
        </w:tc>
        <w:tc>
          <w:tcPr>
            <w:tcW w:w="3119" w:type="dxa"/>
            <w:tcBorders>
              <w:top w:val="nil"/>
              <w:left w:val="nil"/>
              <w:bottom w:val="single" w:color="auto" w:sz="4" w:space="0"/>
              <w:right w:val="single" w:color="auto" w:sz="4" w:space="0"/>
            </w:tcBorders>
            <w:shd w:val="clear" w:color="auto" w:fill="auto"/>
            <w:vAlign w:val="center"/>
          </w:tcPr>
          <w:p w14:paraId="6D162634">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1</w:t>
            </w:r>
            <w:r>
              <w:rPr>
                <w:rFonts w:hint="eastAsia" w:ascii="方正书宋_GBK" w:eastAsia="方正书宋_GBK"/>
              </w:rPr>
              <w:t>）生育保险</w:t>
            </w:r>
          </w:p>
        </w:tc>
        <w:tc>
          <w:tcPr>
            <w:tcW w:w="1350" w:type="dxa"/>
            <w:gridSpan w:val="2"/>
            <w:tcBorders>
              <w:top w:val="nil"/>
              <w:left w:val="nil"/>
              <w:bottom w:val="single" w:color="auto" w:sz="4" w:space="0"/>
              <w:right w:val="single" w:color="auto" w:sz="4" w:space="0"/>
            </w:tcBorders>
            <w:shd w:val="clear" w:color="auto" w:fill="auto"/>
            <w:vAlign w:val="center"/>
          </w:tcPr>
          <w:p w14:paraId="42E4CC9C">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27.71</w:t>
            </w:r>
          </w:p>
        </w:tc>
        <w:tc>
          <w:tcPr>
            <w:tcW w:w="1701" w:type="dxa"/>
            <w:gridSpan w:val="2"/>
            <w:tcBorders>
              <w:top w:val="nil"/>
              <w:left w:val="nil"/>
              <w:bottom w:val="single" w:color="auto" w:sz="4" w:space="0"/>
              <w:right w:val="single" w:color="auto" w:sz="4" w:space="0"/>
            </w:tcBorders>
            <w:shd w:val="clear" w:color="auto" w:fill="auto"/>
            <w:vAlign w:val="center"/>
          </w:tcPr>
          <w:p w14:paraId="0938D96E">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27.71</w:t>
            </w:r>
          </w:p>
        </w:tc>
        <w:tc>
          <w:tcPr>
            <w:tcW w:w="1701" w:type="dxa"/>
            <w:tcBorders>
              <w:top w:val="nil"/>
              <w:left w:val="nil"/>
              <w:bottom w:val="single" w:color="auto" w:sz="4" w:space="0"/>
              <w:right w:val="single" w:color="auto" w:sz="4" w:space="0"/>
            </w:tcBorders>
            <w:shd w:val="clear" w:color="auto" w:fill="auto"/>
            <w:vAlign w:val="center"/>
          </w:tcPr>
          <w:p w14:paraId="237A7322">
            <w:pPr>
              <w:widowControl/>
              <w:jc w:val="left"/>
              <w:rPr>
                <w:rFonts w:ascii="宋体" w:hAnsi="宋体" w:cs="宋体"/>
                <w:color w:val="000000"/>
                <w:kern w:val="0"/>
                <w:sz w:val="20"/>
                <w:szCs w:val="20"/>
              </w:rPr>
            </w:pPr>
          </w:p>
        </w:tc>
      </w:tr>
      <w:tr w14:paraId="051E7FEA">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58CFFA20">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0CBDE6D3">
            <w:pPr>
              <w:widowControl/>
              <w:jc w:val="left"/>
              <w:rPr>
                <w:rFonts w:ascii="宋体" w:hAnsi="宋体" w:cs="宋体"/>
                <w:color w:val="000000"/>
                <w:kern w:val="0"/>
                <w:sz w:val="20"/>
                <w:szCs w:val="20"/>
              </w:rPr>
            </w:pPr>
            <w:r>
              <w:rPr>
                <w:rFonts w:ascii="方正书宋_GBK" w:eastAsia="方正书宋_GBK"/>
              </w:rPr>
              <w:t>12</w:t>
            </w:r>
          </w:p>
        </w:tc>
        <w:tc>
          <w:tcPr>
            <w:tcW w:w="3119" w:type="dxa"/>
            <w:tcBorders>
              <w:top w:val="nil"/>
              <w:left w:val="nil"/>
              <w:bottom w:val="single" w:color="auto" w:sz="4" w:space="0"/>
              <w:right w:val="single" w:color="auto" w:sz="4" w:space="0"/>
            </w:tcBorders>
            <w:shd w:val="clear" w:color="auto" w:fill="auto"/>
            <w:vAlign w:val="center"/>
          </w:tcPr>
          <w:p w14:paraId="0F5AB4EB">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2</w:t>
            </w:r>
            <w:r>
              <w:rPr>
                <w:rFonts w:hint="eastAsia" w:ascii="方正书宋_GBK" w:eastAsia="方正书宋_GBK"/>
              </w:rPr>
              <w:t>）失业保险</w:t>
            </w:r>
          </w:p>
        </w:tc>
        <w:tc>
          <w:tcPr>
            <w:tcW w:w="1350" w:type="dxa"/>
            <w:gridSpan w:val="2"/>
            <w:tcBorders>
              <w:top w:val="nil"/>
              <w:left w:val="nil"/>
              <w:bottom w:val="single" w:color="auto" w:sz="4" w:space="0"/>
              <w:right w:val="single" w:color="auto" w:sz="4" w:space="0"/>
            </w:tcBorders>
            <w:shd w:val="clear" w:color="auto" w:fill="auto"/>
            <w:vAlign w:val="center"/>
          </w:tcPr>
          <w:p w14:paraId="33E28488">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0.95</w:t>
            </w:r>
          </w:p>
        </w:tc>
        <w:tc>
          <w:tcPr>
            <w:tcW w:w="1701" w:type="dxa"/>
            <w:gridSpan w:val="2"/>
            <w:tcBorders>
              <w:top w:val="nil"/>
              <w:left w:val="nil"/>
              <w:bottom w:val="single" w:color="auto" w:sz="4" w:space="0"/>
              <w:right w:val="single" w:color="auto" w:sz="4" w:space="0"/>
            </w:tcBorders>
            <w:shd w:val="clear" w:color="auto" w:fill="auto"/>
            <w:vAlign w:val="center"/>
          </w:tcPr>
          <w:p w14:paraId="77F800C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0.95</w:t>
            </w:r>
          </w:p>
        </w:tc>
        <w:tc>
          <w:tcPr>
            <w:tcW w:w="1701" w:type="dxa"/>
            <w:tcBorders>
              <w:top w:val="nil"/>
              <w:left w:val="nil"/>
              <w:bottom w:val="single" w:color="auto" w:sz="4" w:space="0"/>
              <w:right w:val="single" w:color="auto" w:sz="4" w:space="0"/>
            </w:tcBorders>
            <w:shd w:val="clear" w:color="auto" w:fill="auto"/>
            <w:vAlign w:val="center"/>
          </w:tcPr>
          <w:p w14:paraId="5FC4B36F">
            <w:pPr>
              <w:widowControl/>
              <w:jc w:val="left"/>
              <w:rPr>
                <w:rFonts w:ascii="宋体" w:hAnsi="宋体" w:cs="宋体"/>
                <w:color w:val="000000"/>
                <w:kern w:val="0"/>
                <w:sz w:val="20"/>
                <w:szCs w:val="20"/>
              </w:rPr>
            </w:pPr>
          </w:p>
        </w:tc>
      </w:tr>
      <w:tr w14:paraId="487A138A">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40D96F5C">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64525313">
            <w:pPr>
              <w:widowControl/>
              <w:jc w:val="left"/>
              <w:rPr>
                <w:rFonts w:ascii="宋体" w:hAnsi="宋体" w:cs="宋体"/>
                <w:color w:val="000000"/>
                <w:kern w:val="0"/>
                <w:sz w:val="20"/>
                <w:szCs w:val="20"/>
              </w:rPr>
            </w:pPr>
            <w:r>
              <w:rPr>
                <w:rFonts w:ascii="方正书宋_GBK" w:eastAsia="方正书宋_GBK"/>
              </w:rPr>
              <w:t>10</w:t>
            </w:r>
          </w:p>
        </w:tc>
        <w:tc>
          <w:tcPr>
            <w:tcW w:w="3119" w:type="dxa"/>
            <w:tcBorders>
              <w:top w:val="nil"/>
              <w:left w:val="nil"/>
              <w:bottom w:val="single" w:color="auto" w:sz="4" w:space="0"/>
              <w:right w:val="single" w:color="auto" w:sz="4" w:space="0"/>
            </w:tcBorders>
            <w:shd w:val="clear" w:color="auto" w:fill="auto"/>
            <w:vAlign w:val="center"/>
          </w:tcPr>
          <w:p w14:paraId="637A8092">
            <w:pPr>
              <w:spacing w:line="300" w:lineRule="exact"/>
              <w:jc w:val="left"/>
              <w:rPr>
                <w:rFonts w:ascii="方正书宋_GBK" w:eastAsia="方正书宋_GBK"/>
              </w:rPr>
            </w:pPr>
            <w:r>
              <w:rPr>
                <w:rFonts w:ascii="方正书宋_GBK" w:eastAsia="方正书宋_GBK"/>
              </w:rPr>
              <w:t xml:space="preserve">  5</w:t>
            </w:r>
            <w:r>
              <w:rPr>
                <w:rFonts w:hint="eastAsia" w:ascii="方正书宋_GBK" w:eastAsia="方正书宋_GBK"/>
              </w:rPr>
              <w:t>、养老保险</w:t>
            </w:r>
          </w:p>
        </w:tc>
        <w:tc>
          <w:tcPr>
            <w:tcW w:w="1350" w:type="dxa"/>
            <w:gridSpan w:val="2"/>
            <w:tcBorders>
              <w:top w:val="nil"/>
              <w:left w:val="nil"/>
              <w:bottom w:val="single" w:color="auto" w:sz="4" w:space="0"/>
              <w:right w:val="single" w:color="auto" w:sz="4" w:space="0"/>
            </w:tcBorders>
            <w:shd w:val="clear" w:color="auto" w:fill="auto"/>
            <w:vAlign w:val="center"/>
          </w:tcPr>
          <w:p w14:paraId="56BE8BE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841.95</w:t>
            </w:r>
          </w:p>
        </w:tc>
        <w:tc>
          <w:tcPr>
            <w:tcW w:w="1701" w:type="dxa"/>
            <w:gridSpan w:val="2"/>
            <w:tcBorders>
              <w:top w:val="nil"/>
              <w:left w:val="nil"/>
              <w:bottom w:val="single" w:color="auto" w:sz="4" w:space="0"/>
              <w:right w:val="single" w:color="auto" w:sz="4" w:space="0"/>
            </w:tcBorders>
            <w:shd w:val="clear" w:color="auto" w:fill="auto"/>
            <w:vAlign w:val="center"/>
          </w:tcPr>
          <w:p w14:paraId="24A000B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841.95</w:t>
            </w:r>
          </w:p>
        </w:tc>
        <w:tc>
          <w:tcPr>
            <w:tcW w:w="1701" w:type="dxa"/>
            <w:tcBorders>
              <w:top w:val="nil"/>
              <w:left w:val="nil"/>
              <w:bottom w:val="single" w:color="auto" w:sz="4" w:space="0"/>
              <w:right w:val="single" w:color="auto" w:sz="4" w:space="0"/>
            </w:tcBorders>
            <w:shd w:val="clear" w:color="auto" w:fill="auto"/>
            <w:vAlign w:val="center"/>
          </w:tcPr>
          <w:p w14:paraId="52410858">
            <w:pPr>
              <w:widowControl/>
              <w:jc w:val="left"/>
              <w:rPr>
                <w:rFonts w:ascii="宋体" w:hAnsi="宋体" w:cs="宋体"/>
                <w:color w:val="000000"/>
                <w:kern w:val="0"/>
                <w:sz w:val="20"/>
                <w:szCs w:val="20"/>
              </w:rPr>
            </w:pPr>
          </w:p>
        </w:tc>
      </w:tr>
      <w:tr w14:paraId="2D8346F6">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0E809E95">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0776FCCB">
            <w:pPr>
              <w:widowControl/>
              <w:jc w:val="left"/>
              <w:rPr>
                <w:rFonts w:ascii="宋体" w:hAnsi="宋体" w:cs="宋体"/>
                <w:color w:val="000000"/>
                <w:kern w:val="0"/>
                <w:sz w:val="20"/>
                <w:szCs w:val="20"/>
              </w:rPr>
            </w:pPr>
            <w:r>
              <w:rPr>
                <w:rFonts w:ascii="方正书宋_GBK" w:eastAsia="方正书宋_GBK"/>
              </w:rPr>
              <w:t>13</w:t>
            </w:r>
          </w:p>
        </w:tc>
        <w:tc>
          <w:tcPr>
            <w:tcW w:w="3119" w:type="dxa"/>
            <w:tcBorders>
              <w:top w:val="nil"/>
              <w:left w:val="nil"/>
              <w:bottom w:val="single" w:color="auto" w:sz="4" w:space="0"/>
              <w:right w:val="single" w:color="auto" w:sz="4" w:space="0"/>
            </w:tcBorders>
            <w:shd w:val="clear" w:color="auto" w:fill="auto"/>
            <w:vAlign w:val="center"/>
          </w:tcPr>
          <w:p w14:paraId="1D52EFB0">
            <w:pPr>
              <w:spacing w:line="300" w:lineRule="exact"/>
              <w:jc w:val="left"/>
              <w:rPr>
                <w:rFonts w:ascii="方正书宋_GBK" w:eastAsia="方正书宋_GBK"/>
              </w:rPr>
            </w:pPr>
            <w:r>
              <w:rPr>
                <w:rFonts w:ascii="方正书宋_GBK" w:eastAsia="方正书宋_GBK"/>
              </w:rPr>
              <w:t xml:space="preserve">  6</w:t>
            </w:r>
            <w:r>
              <w:rPr>
                <w:rFonts w:hint="eastAsia" w:ascii="方正书宋_GBK" w:eastAsia="方正书宋_GBK"/>
              </w:rPr>
              <w:t>、住房公积金</w:t>
            </w:r>
          </w:p>
        </w:tc>
        <w:tc>
          <w:tcPr>
            <w:tcW w:w="1350" w:type="dxa"/>
            <w:gridSpan w:val="2"/>
            <w:tcBorders>
              <w:top w:val="nil"/>
              <w:left w:val="nil"/>
              <w:bottom w:val="single" w:color="auto" w:sz="4" w:space="0"/>
              <w:right w:val="single" w:color="auto" w:sz="4" w:space="0"/>
            </w:tcBorders>
            <w:shd w:val="clear" w:color="auto" w:fill="auto"/>
            <w:vAlign w:val="center"/>
          </w:tcPr>
          <w:p w14:paraId="486A7242">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652.7</w:t>
            </w:r>
          </w:p>
        </w:tc>
        <w:tc>
          <w:tcPr>
            <w:tcW w:w="1701" w:type="dxa"/>
            <w:gridSpan w:val="2"/>
            <w:tcBorders>
              <w:top w:val="nil"/>
              <w:left w:val="nil"/>
              <w:bottom w:val="single" w:color="auto" w:sz="4" w:space="0"/>
              <w:right w:val="single" w:color="auto" w:sz="4" w:space="0"/>
            </w:tcBorders>
            <w:shd w:val="clear" w:color="auto" w:fill="auto"/>
            <w:vAlign w:val="center"/>
          </w:tcPr>
          <w:p w14:paraId="022EEFCB">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652.7</w:t>
            </w:r>
          </w:p>
        </w:tc>
        <w:tc>
          <w:tcPr>
            <w:tcW w:w="1701" w:type="dxa"/>
            <w:tcBorders>
              <w:top w:val="nil"/>
              <w:left w:val="nil"/>
              <w:bottom w:val="single" w:color="auto" w:sz="4" w:space="0"/>
              <w:right w:val="single" w:color="auto" w:sz="4" w:space="0"/>
            </w:tcBorders>
            <w:shd w:val="clear" w:color="auto" w:fill="auto"/>
            <w:vAlign w:val="center"/>
          </w:tcPr>
          <w:p w14:paraId="7A9EA988">
            <w:pPr>
              <w:widowControl/>
              <w:jc w:val="left"/>
              <w:rPr>
                <w:rFonts w:ascii="宋体" w:hAnsi="宋体" w:cs="宋体"/>
                <w:color w:val="000000"/>
                <w:kern w:val="0"/>
                <w:sz w:val="20"/>
                <w:szCs w:val="20"/>
              </w:rPr>
            </w:pPr>
          </w:p>
        </w:tc>
      </w:tr>
      <w:tr w14:paraId="06AD6C85">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4229D60">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56E556CF">
            <w:pPr>
              <w:widowControl/>
              <w:jc w:val="left"/>
              <w:rPr>
                <w:rFonts w:ascii="宋体" w:hAnsi="宋体" w:cs="宋体"/>
                <w:color w:val="000000"/>
                <w:kern w:val="0"/>
                <w:sz w:val="20"/>
                <w:szCs w:val="20"/>
              </w:rPr>
            </w:pPr>
            <w:r>
              <w:rPr>
                <w:rFonts w:ascii="方正书宋_GBK" w:eastAsia="方正书宋_GBK"/>
              </w:rPr>
              <w:t>09</w:t>
            </w:r>
          </w:p>
        </w:tc>
        <w:tc>
          <w:tcPr>
            <w:tcW w:w="3119" w:type="dxa"/>
            <w:tcBorders>
              <w:top w:val="nil"/>
              <w:left w:val="nil"/>
              <w:bottom w:val="single" w:color="auto" w:sz="4" w:space="0"/>
              <w:right w:val="single" w:color="auto" w:sz="4" w:space="0"/>
            </w:tcBorders>
            <w:shd w:val="clear" w:color="auto" w:fill="auto"/>
            <w:vAlign w:val="center"/>
          </w:tcPr>
          <w:p w14:paraId="06EDFFFC">
            <w:pPr>
              <w:spacing w:line="300" w:lineRule="exact"/>
              <w:jc w:val="left"/>
              <w:rPr>
                <w:rFonts w:ascii="方正书宋_GBK" w:eastAsia="方正书宋_GBK"/>
              </w:rPr>
            </w:pPr>
            <w:r>
              <w:rPr>
                <w:rFonts w:ascii="方正书宋_GBK" w:eastAsia="方正书宋_GBK"/>
              </w:rPr>
              <w:t xml:space="preserve">  7</w:t>
            </w:r>
            <w:r>
              <w:rPr>
                <w:rFonts w:hint="eastAsia" w:ascii="方正书宋_GBK" w:eastAsia="方正书宋_GBK"/>
              </w:rPr>
              <w:t>、职业年金</w:t>
            </w:r>
          </w:p>
        </w:tc>
        <w:tc>
          <w:tcPr>
            <w:tcW w:w="1350" w:type="dxa"/>
            <w:gridSpan w:val="2"/>
            <w:tcBorders>
              <w:top w:val="nil"/>
              <w:left w:val="nil"/>
              <w:bottom w:val="single" w:color="auto" w:sz="4" w:space="0"/>
              <w:right w:val="single" w:color="auto" w:sz="4" w:space="0"/>
            </w:tcBorders>
            <w:shd w:val="clear" w:color="auto" w:fill="auto"/>
            <w:vAlign w:val="center"/>
          </w:tcPr>
          <w:p w14:paraId="4CC65F6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3D25733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5875A587">
            <w:pPr>
              <w:widowControl/>
              <w:jc w:val="left"/>
              <w:rPr>
                <w:rFonts w:ascii="宋体" w:hAnsi="宋体" w:cs="宋体"/>
                <w:color w:val="000000"/>
                <w:kern w:val="0"/>
                <w:sz w:val="20"/>
                <w:szCs w:val="20"/>
              </w:rPr>
            </w:pPr>
          </w:p>
        </w:tc>
      </w:tr>
      <w:tr w14:paraId="0B885021">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0DE4C7B2">
            <w:pPr>
              <w:spacing w:line="300" w:lineRule="exact"/>
              <w:jc w:val="center"/>
              <w:rPr>
                <w:rFonts w:ascii="方正书宋_GBK" w:eastAsia="方正书宋_GBK"/>
              </w:rPr>
            </w:pPr>
            <w:r>
              <w:rPr>
                <w:rFonts w:ascii="方正书宋_GBK" w:eastAsia="方正书宋_GBK"/>
              </w:rPr>
              <w:t>301</w:t>
            </w:r>
          </w:p>
        </w:tc>
        <w:tc>
          <w:tcPr>
            <w:tcW w:w="700" w:type="dxa"/>
            <w:tcBorders>
              <w:top w:val="nil"/>
              <w:left w:val="nil"/>
              <w:bottom w:val="single" w:color="auto" w:sz="4" w:space="0"/>
              <w:right w:val="single" w:color="auto" w:sz="4" w:space="0"/>
            </w:tcBorders>
            <w:shd w:val="clear" w:color="auto" w:fill="auto"/>
            <w:vAlign w:val="center"/>
          </w:tcPr>
          <w:p w14:paraId="3BA99D4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ascii="方正书宋_GBK" w:eastAsia="方正书宋_GBK"/>
              </w:rPr>
              <w:t>99</w:t>
            </w:r>
          </w:p>
        </w:tc>
        <w:tc>
          <w:tcPr>
            <w:tcW w:w="3119" w:type="dxa"/>
            <w:tcBorders>
              <w:top w:val="nil"/>
              <w:left w:val="nil"/>
              <w:bottom w:val="single" w:color="auto" w:sz="4" w:space="0"/>
              <w:right w:val="single" w:color="auto" w:sz="4" w:space="0"/>
            </w:tcBorders>
            <w:shd w:val="clear" w:color="auto" w:fill="auto"/>
            <w:vAlign w:val="center"/>
          </w:tcPr>
          <w:p w14:paraId="5826DA91">
            <w:pPr>
              <w:spacing w:line="300" w:lineRule="exact"/>
              <w:jc w:val="left"/>
              <w:rPr>
                <w:rFonts w:ascii="方正书宋_GBK" w:eastAsia="方正书宋_GBK"/>
              </w:rPr>
            </w:pPr>
            <w:r>
              <w:rPr>
                <w:rFonts w:ascii="方正书宋_GBK" w:eastAsia="方正书宋_GBK"/>
              </w:rPr>
              <w:t xml:space="preserve">  8</w:t>
            </w:r>
            <w:r>
              <w:rPr>
                <w:rFonts w:hint="eastAsia" w:ascii="方正书宋_GBK" w:eastAsia="方正书宋_GBK"/>
              </w:rPr>
              <w:t>、其他工资福利支出</w:t>
            </w:r>
          </w:p>
        </w:tc>
        <w:tc>
          <w:tcPr>
            <w:tcW w:w="1350" w:type="dxa"/>
            <w:gridSpan w:val="2"/>
            <w:tcBorders>
              <w:top w:val="nil"/>
              <w:left w:val="nil"/>
              <w:bottom w:val="single" w:color="auto" w:sz="4" w:space="0"/>
              <w:right w:val="single" w:color="auto" w:sz="4" w:space="0"/>
            </w:tcBorders>
            <w:shd w:val="clear" w:color="auto" w:fill="auto"/>
            <w:vAlign w:val="center"/>
          </w:tcPr>
          <w:p w14:paraId="4FC94D8E">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157.1</w:t>
            </w:r>
          </w:p>
        </w:tc>
        <w:tc>
          <w:tcPr>
            <w:tcW w:w="1701" w:type="dxa"/>
            <w:gridSpan w:val="2"/>
            <w:tcBorders>
              <w:top w:val="nil"/>
              <w:left w:val="nil"/>
              <w:bottom w:val="single" w:color="auto" w:sz="4" w:space="0"/>
              <w:right w:val="single" w:color="auto" w:sz="4" w:space="0"/>
            </w:tcBorders>
            <w:shd w:val="clear" w:color="auto" w:fill="auto"/>
            <w:vAlign w:val="center"/>
          </w:tcPr>
          <w:p w14:paraId="29167F4D">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157.1</w:t>
            </w:r>
          </w:p>
        </w:tc>
        <w:tc>
          <w:tcPr>
            <w:tcW w:w="1701" w:type="dxa"/>
            <w:tcBorders>
              <w:top w:val="nil"/>
              <w:left w:val="nil"/>
              <w:bottom w:val="single" w:color="auto" w:sz="4" w:space="0"/>
              <w:right w:val="single" w:color="auto" w:sz="4" w:space="0"/>
            </w:tcBorders>
            <w:shd w:val="clear" w:color="auto" w:fill="auto"/>
            <w:vAlign w:val="center"/>
          </w:tcPr>
          <w:p w14:paraId="553C44A1">
            <w:pPr>
              <w:widowControl/>
              <w:jc w:val="left"/>
              <w:rPr>
                <w:rFonts w:ascii="宋体" w:hAnsi="宋体" w:cs="宋体"/>
                <w:color w:val="000000"/>
                <w:kern w:val="0"/>
                <w:sz w:val="20"/>
                <w:szCs w:val="20"/>
              </w:rPr>
            </w:pPr>
          </w:p>
        </w:tc>
      </w:tr>
      <w:tr w14:paraId="23F5C079">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B62DB8C">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17742B59">
            <w:pPr>
              <w:widowControl/>
              <w:jc w:val="left"/>
              <w:rPr>
                <w:rFonts w:ascii="宋体" w:hAnsi="宋体"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3DCC1D5E">
            <w:pPr>
              <w:spacing w:line="300" w:lineRule="exact"/>
              <w:jc w:val="left"/>
              <w:rPr>
                <w:rFonts w:ascii="方正书宋_GBK" w:eastAsia="方正书宋_GBK"/>
              </w:rPr>
            </w:pPr>
            <w:r>
              <w:rPr>
                <w:rFonts w:hint="eastAsia" w:ascii="方正书宋_GBK" w:eastAsia="方正书宋_GBK"/>
              </w:rPr>
              <w:t>二、对个人和家庭补助</w:t>
            </w:r>
          </w:p>
        </w:tc>
        <w:tc>
          <w:tcPr>
            <w:tcW w:w="1350" w:type="dxa"/>
            <w:gridSpan w:val="2"/>
            <w:tcBorders>
              <w:top w:val="nil"/>
              <w:left w:val="nil"/>
              <w:bottom w:val="single" w:color="auto" w:sz="4" w:space="0"/>
              <w:right w:val="single" w:color="auto" w:sz="4" w:space="0"/>
            </w:tcBorders>
            <w:shd w:val="clear" w:color="auto" w:fill="auto"/>
            <w:vAlign w:val="center"/>
          </w:tcPr>
          <w:p w14:paraId="3EA2EF27">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242.35</w:t>
            </w:r>
          </w:p>
        </w:tc>
        <w:tc>
          <w:tcPr>
            <w:tcW w:w="1701" w:type="dxa"/>
            <w:gridSpan w:val="2"/>
            <w:tcBorders>
              <w:top w:val="nil"/>
              <w:left w:val="nil"/>
              <w:bottom w:val="single" w:color="auto" w:sz="4" w:space="0"/>
              <w:right w:val="single" w:color="auto" w:sz="4" w:space="0"/>
            </w:tcBorders>
            <w:shd w:val="clear" w:color="auto" w:fill="auto"/>
            <w:vAlign w:val="center"/>
          </w:tcPr>
          <w:p w14:paraId="524CE18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242.35</w:t>
            </w:r>
          </w:p>
        </w:tc>
        <w:tc>
          <w:tcPr>
            <w:tcW w:w="1701" w:type="dxa"/>
            <w:tcBorders>
              <w:top w:val="nil"/>
              <w:left w:val="nil"/>
              <w:bottom w:val="single" w:color="auto" w:sz="4" w:space="0"/>
              <w:right w:val="single" w:color="auto" w:sz="4" w:space="0"/>
            </w:tcBorders>
            <w:shd w:val="clear" w:color="auto" w:fill="auto"/>
            <w:vAlign w:val="center"/>
          </w:tcPr>
          <w:p w14:paraId="76C98D6B">
            <w:pPr>
              <w:widowControl/>
              <w:jc w:val="left"/>
              <w:rPr>
                <w:rFonts w:ascii="宋体" w:hAnsi="宋体" w:cs="宋体"/>
                <w:color w:val="000000"/>
                <w:kern w:val="0"/>
                <w:sz w:val="20"/>
                <w:szCs w:val="20"/>
              </w:rPr>
            </w:pPr>
          </w:p>
        </w:tc>
      </w:tr>
      <w:tr w14:paraId="53E89DBC">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73A9ED85">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64B0205D">
            <w:pPr>
              <w:widowControl/>
              <w:jc w:val="left"/>
              <w:rPr>
                <w:rFonts w:ascii="宋体" w:hAnsi="宋体"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4FB9957A">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、离休费</w:t>
            </w:r>
          </w:p>
        </w:tc>
        <w:tc>
          <w:tcPr>
            <w:tcW w:w="1350" w:type="dxa"/>
            <w:gridSpan w:val="2"/>
            <w:tcBorders>
              <w:top w:val="nil"/>
              <w:left w:val="nil"/>
              <w:bottom w:val="single" w:color="auto" w:sz="4" w:space="0"/>
              <w:right w:val="single" w:color="auto" w:sz="4" w:space="0"/>
            </w:tcBorders>
            <w:shd w:val="clear" w:color="auto" w:fill="auto"/>
            <w:vAlign w:val="center"/>
          </w:tcPr>
          <w:p w14:paraId="5224BDE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7BDBE988">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1F24AF7A">
            <w:pPr>
              <w:widowControl/>
              <w:jc w:val="left"/>
              <w:rPr>
                <w:rFonts w:ascii="宋体" w:hAnsi="宋体" w:cs="宋体"/>
                <w:color w:val="000000"/>
                <w:kern w:val="0"/>
                <w:sz w:val="20"/>
                <w:szCs w:val="20"/>
              </w:rPr>
            </w:pPr>
          </w:p>
        </w:tc>
      </w:tr>
      <w:tr w14:paraId="469930C4">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01626880">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33DBD92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19" w:type="dxa"/>
            <w:tcBorders>
              <w:top w:val="nil"/>
              <w:left w:val="nil"/>
              <w:bottom w:val="single" w:color="auto" w:sz="4" w:space="0"/>
              <w:right w:val="single" w:color="auto" w:sz="4" w:space="0"/>
            </w:tcBorders>
            <w:shd w:val="clear" w:color="auto" w:fill="auto"/>
            <w:vAlign w:val="center"/>
          </w:tcPr>
          <w:p w14:paraId="63612554">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1</w:t>
            </w:r>
            <w:r>
              <w:rPr>
                <w:rFonts w:hint="eastAsia" w:ascii="方正书宋_GBK" w:eastAsia="方正书宋_GBK"/>
              </w:rPr>
              <w:t>）基本离休费</w:t>
            </w:r>
          </w:p>
        </w:tc>
        <w:tc>
          <w:tcPr>
            <w:tcW w:w="1350" w:type="dxa"/>
            <w:gridSpan w:val="2"/>
            <w:tcBorders>
              <w:top w:val="nil"/>
              <w:left w:val="nil"/>
              <w:bottom w:val="single" w:color="auto" w:sz="4" w:space="0"/>
              <w:right w:val="single" w:color="auto" w:sz="4" w:space="0"/>
            </w:tcBorders>
            <w:shd w:val="clear" w:color="auto" w:fill="auto"/>
            <w:vAlign w:val="center"/>
          </w:tcPr>
          <w:p w14:paraId="5B1F45F4">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3DBA02A0">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35B9A681">
            <w:pPr>
              <w:widowControl/>
              <w:jc w:val="left"/>
              <w:rPr>
                <w:rFonts w:ascii="宋体" w:hAnsi="宋体" w:cs="宋体"/>
                <w:color w:val="000000"/>
                <w:kern w:val="0"/>
                <w:sz w:val="20"/>
                <w:szCs w:val="20"/>
              </w:rPr>
            </w:pPr>
          </w:p>
        </w:tc>
      </w:tr>
      <w:tr w14:paraId="10837690">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257C9C25">
            <w:pPr>
              <w:spacing w:line="300" w:lineRule="exact"/>
              <w:jc w:val="center"/>
              <w:rPr>
                <w:rFonts w:ascii="方正书宋_GBK" w:eastAsia="方正书宋_GBK"/>
              </w:rPr>
            </w:pPr>
            <w:r>
              <w:rPr>
                <w:rFonts w:ascii="方正书宋_GBK" w:eastAsia="方正书宋_GBK"/>
              </w:rPr>
              <w:t>303</w:t>
            </w:r>
          </w:p>
        </w:tc>
        <w:tc>
          <w:tcPr>
            <w:tcW w:w="700" w:type="dxa"/>
            <w:tcBorders>
              <w:top w:val="nil"/>
              <w:left w:val="nil"/>
              <w:bottom w:val="single" w:color="auto" w:sz="4" w:space="0"/>
              <w:right w:val="single" w:color="auto" w:sz="4" w:space="0"/>
            </w:tcBorders>
            <w:shd w:val="clear" w:color="auto" w:fill="auto"/>
            <w:vAlign w:val="center"/>
          </w:tcPr>
          <w:p w14:paraId="50F9BA73">
            <w:pPr>
              <w:widowControl/>
              <w:jc w:val="left"/>
              <w:rPr>
                <w:rFonts w:ascii="宋体" w:hAnsi="宋体" w:cs="宋体"/>
                <w:color w:val="000000"/>
                <w:kern w:val="0"/>
                <w:sz w:val="20"/>
                <w:szCs w:val="20"/>
              </w:rPr>
            </w:pP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141D411B">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）统发离休费</w:t>
            </w:r>
          </w:p>
        </w:tc>
        <w:tc>
          <w:tcPr>
            <w:tcW w:w="1350" w:type="dxa"/>
            <w:gridSpan w:val="2"/>
            <w:tcBorders>
              <w:top w:val="nil"/>
              <w:left w:val="nil"/>
              <w:bottom w:val="single" w:color="auto" w:sz="4" w:space="0"/>
              <w:right w:val="single" w:color="auto" w:sz="4" w:space="0"/>
            </w:tcBorders>
            <w:shd w:val="clear" w:color="auto" w:fill="auto"/>
            <w:vAlign w:val="center"/>
          </w:tcPr>
          <w:p w14:paraId="4698F55E">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39D4206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412BC2C9">
            <w:pPr>
              <w:widowControl/>
              <w:jc w:val="left"/>
              <w:rPr>
                <w:rFonts w:ascii="宋体" w:hAnsi="宋体" w:cs="宋体"/>
                <w:color w:val="000000"/>
                <w:kern w:val="0"/>
                <w:sz w:val="20"/>
                <w:szCs w:val="20"/>
              </w:rPr>
            </w:pPr>
          </w:p>
        </w:tc>
      </w:tr>
      <w:tr w14:paraId="57EA00CB">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98423DD">
            <w:pPr>
              <w:spacing w:line="300" w:lineRule="exact"/>
              <w:jc w:val="center"/>
              <w:rPr>
                <w:rFonts w:ascii="方正书宋_GBK" w:eastAsia="方正书宋_GBK"/>
              </w:rPr>
            </w:pPr>
            <w:r>
              <w:rPr>
                <w:rFonts w:ascii="方正书宋_GBK" w:eastAsia="方正书宋_GBK"/>
              </w:rPr>
              <w:t>303</w:t>
            </w:r>
          </w:p>
        </w:tc>
        <w:tc>
          <w:tcPr>
            <w:tcW w:w="700" w:type="dxa"/>
            <w:tcBorders>
              <w:top w:val="nil"/>
              <w:left w:val="nil"/>
              <w:bottom w:val="single" w:color="auto" w:sz="4" w:space="0"/>
              <w:right w:val="single" w:color="auto" w:sz="4" w:space="0"/>
            </w:tcBorders>
            <w:shd w:val="clear" w:color="auto" w:fill="auto"/>
            <w:vAlign w:val="center"/>
          </w:tcPr>
          <w:p w14:paraId="279B32D7">
            <w:pPr>
              <w:widowControl/>
              <w:jc w:val="left"/>
              <w:rPr>
                <w:rFonts w:ascii="宋体" w:hAnsi="宋体" w:cs="宋体"/>
                <w:color w:val="000000"/>
                <w:kern w:val="0"/>
                <w:sz w:val="20"/>
                <w:szCs w:val="20"/>
              </w:rPr>
            </w:pP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541E7701">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）未统发离休费</w:t>
            </w:r>
          </w:p>
        </w:tc>
        <w:tc>
          <w:tcPr>
            <w:tcW w:w="1350" w:type="dxa"/>
            <w:gridSpan w:val="2"/>
            <w:tcBorders>
              <w:top w:val="nil"/>
              <w:left w:val="nil"/>
              <w:bottom w:val="single" w:color="auto" w:sz="4" w:space="0"/>
              <w:right w:val="single" w:color="auto" w:sz="4" w:space="0"/>
            </w:tcBorders>
            <w:shd w:val="clear" w:color="auto" w:fill="auto"/>
            <w:vAlign w:val="center"/>
          </w:tcPr>
          <w:p w14:paraId="1D294C9F">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7317372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7920731D">
            <w:pPr>
              <w:widowControl/>
              <w:jc w:val="left"/>
              <w:rPr>
                <w:rFonts w:ascii="宋体" w:hAnsi="宋体" w:cs="宋体"/>
                <w:color w:val="000000"/>
                <w:kern w:val="0"/>
                <w:sz w:val="20"/>
                <w:szCs w:val="20"/>
              </w:rPr>
            </w:pPr>
          </w:p>
        </w:tc>
      </w:tr>
      <w:tr w14:paraId="3B767FA0">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0DE64214">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72E5F229">
            <w:pPr>
              <w:widowControl/>
              <w:jc w:val="left"/>
              <w:rPr>
                <w:rFonts w:ascii="宋体" w:hAnsi="宋体"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0594446F">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w:t>
            </w:r>
            <w:r>
              <w:rPr>
                <w:rFonts w:ascii="方正书宋_GBK" w:eastAsia="方正书宋_GBK"/>
              </w:rPr>
              <w:t>2</w:t>
            </w:r>
            <w:r>
              <w:rPr>
                <w:rFonts w:hint="eastAsia" w:ascii="方正书宋_GBK" w:eastAsia="方正书宋_GBK"/>
              </w:rPr>
              <w:t>）离休人员地方津贴补贴</w:t>
            </w:r>
          </w:p>
        </w:tc>
        <w:tc>
          <w:tcPr>
            <w:tcW w:w="1350" w:type="dxa"/>
            <w:gridSpan w:val="2"/>
            <w:tcBorders>
              <w:top w:val="nil"/>
              <w:left w:val="nil"/>
              <w:bottom w:val="single" w:color="auto" w:sz="4" w:space="0"/>
              <w:right w:val="single" w:color="auto" w:sz="4" w:space="0"/>
            </w:tcBorders>
            <w:shd w:val="clear" w:color="auto" w:fill="auto"/>
            <w:vAlign w:val="center"/>
          </w:tcPr>
          <w:p w14:paraId="31C5AD47">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5AB1520B">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33304566">
            <w:pPr>
              <w:widowControl/>
              <w:jc w:val="left"/>
              <w:rPr>
                <w:rFonts w:ascii="宋体" w:hAnsi="宋体" w:cs="宋体"/>
                <w:color w:val="000000"/>
                <w:kern w:val="0"/>
                <w:sz w:val="20"/>
                <w:szCs w:val="20"/>
              </w:rPr>
            </w:pPr>
          </w:p>
        </w:tc>
      </w:tr>
      <w:tr w14:paraId="19D5D9EB">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604E4D96">
            <w:pPr>
              <w:spacing w:line="300" w:lineRule="exact"/>
              <w:jc w:val="center"/>
              <w:rPr>
                <w:rFonts w:ascii="方正书宋_GBK" w:eastAsia="方正书宋_GBK"/>
              </w:rPr>
            </w:pPr>
            <w:r>
              <w:rPr>
                <w:rFonts w:ascii="方正书宋_GBK" w:eastAsia="方正书宋_GBK"/>
              </w:rPr>
              <w:t>303</w:t>
            </w:r>
          </w:p>
        </w:tc>
        <w:tc>
          <w:tcPr>
            <w:tcW w:w="700" w:type="dxa"/>
            <w:tcBorders>
              <w:top w:val="nil"/>
              <w:left w:val="nil"/>
              <w:bottom w:val="single" w:color="auto" w:sz="4" w:space="0"/>
              <w:right w:val="single" w:color="auto" w:sz="4" w:space="0"/>
            </w:tcBorders>
            <w:shd w:val="clear" w:color="auto" w:fill="auto"/>
            <w:vAlign w:val="center"/>
          </w:tcPr>
          <w:p w14:paraId="6EE48A09">
            <w:pPr>
              <w:widowControl/>
              <w:jc w:val="left"/>
              <w:rPr>
                <w:rFonts w:ascii="宋体" w:hAnsi="宋体" w:cs="宋体"/>
                <w:color w:val="000000"/>
                <w:kern w:val="0"/>
                <w:sz w:val="20"/>
                <w:szCs w:val="20"/>
              </w:rPr>
            </w:pP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70134FD4">
            <w:pPr>
              <w:spacing w:line="300" w:lineRule="exact"/>
              <w:jc w:val="left"/>
              <w:rPr>
                <w:rFonts w:ascii="方正书宋_GBK" w:eastAsia="方正书宋_GBK"/>
              </w:rPr>
            </w:pPr>
            <w:r>
              <w:rPr>
                <w:rFonts w:ascii="方正书宋_GBK" w:eastAsia="方正书宋_GBK"/>
              </w:rPr>
              <w:t xml:space="preserve">        1</w:t>
            </w:r>
            <w:r>
              <w:rPr>
                <w:rFonts w:hint="eastAsia" w:ascii="方正书宋_GBK" w:eastAsia="方正书宋_GBK"/>
              </w:rPr>
              <w:t>）统发地方津贴补贴</w:t>
            </w:r>
          </w:p>
        </w:tc>
        <w:tc>
          <w:tcPr>
            <w:tcW w:w="1350" w:type="dxa"/>
            <w:gridSpan w:val="2"/>
            <w:tcBorders>
              <w:top w:val="nil"/>
              <w:left w:val="nil"/>
              <w:bottom w:val="single" w:color="auto" w:sz="4" w:space="0"/>
              <w:right w:val="single" w:color="auto" w:sz="4" w:space="0"/>
            </w:tcBorders>
            <w:shd w:val="clear" w:color="auto" w:fill="auto"/>
            <w:vAlign w:val="center"/>
          </w:tcPr>
          <w:p w14:paraId="6EBD503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03AB8042">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327564D7">
            <w:pPr>
              <w:widowControl/>
              <w:jc w:val="left"/>
              <w:rPr>
                <w:rFonts w:ascii="宋体" w:hAnsi="宋体" w:cs="宋体"/>
                <w:color w:val="000000"/>
                <w:kern w:val="0"/>
                <w:sz w:val="20"/>
                <w:szCs w:val="20"/>
              </w:rPr>
            </w:pPr>
          </w:p>
        </w:tc>
      </w:tr>
      <w:tr w14:paraId="3BB9B899">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4FFD730B">
            <w:pPr>
              <w:spacing w:line="300" w:lineRule="exact"/>
              <w:jc w:val="center"/>
              <w:rPr>
                <w:rFonts w:ascii="方正书宋_GBK" w:eastAsia="方正书宋_GBK"/>
              </w:rPr>
            </w:pPr>
            <w:r>
              <w:rPr>
                <w:rFonts w:ascii="方正书宋_GBK" w:eastAsia="方正书宋_GBK"/>
              </w:rPr>
              <w:t>303</w:t>
            </w:r>
          </w:p>
        </w:tc>
        <w:tc>
          <w:tcPr>
            <w:tcW w:w="700" w:type="dxa"/>
            <w:tcBorders>
              <w:top w:val="nil"/>
              <w:left w:val="nil"/>
              <w:bottom w:val="single" w:color="auto" w:sz="4" w:space="0"/>
              <w:right w:val="single" w:color="auto" w:sz="4" w:space="0"/>
            </w:tcBorders>
            <w:shd w:val="clear" w:color="auto" w:fill="auto"/>
            <w:vAlign w:val="center"/>
          </w:tcPr>
          <w:p w14:paraId="64885CDA">
            <w:pPr>
              <w:widowControl/>
              <w:jc w:val="left"/>
              <w:rPr>
                <w:rFonts w:ascii="宋体" w:hAnsi="宋体" w:cs="宋体"/>
                <w:color w:val="000000"/>
                <w:kern w:val="0"/>
                <w:sz w:val="20"/>
                <w:szCs w:val="20"/>
              </w:rPr>
            </w:pP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040917FB">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）未统发地方津贴补贴</w:t>
            </w:r>
          </w:p>
        </w:tc>
        <w:tc>
          <w:tcPr>
            <w:tcW w:w="1350" w:type="dxa"/>
            <w:gridSpan w:val="2"/>
            <w:tcBorders>
              <w:top w:val="nil"/>
              <w:left w:val="nil"/>
              <w:bottom w:val="single" w:color="auto" w:sz="4" w:space="0"/>
              <w:right w:val="single" w:color="auto" w:sz="4" w:space="0"/>
            </w:tcBorders>
            <w:shd w:val="clear" w:color="auto" w:fill="auto"/>
            <w:vAlign w:val="center"/>
          </w:tcPr>
          <w:p w14:paraId="57D36EBE">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72594BE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tcBorders>
              <w:top w:val="nil"/>
              <w:left w:val="nil"/>
              <w:bottom w:val="single" w:color="auto" w:sz="4" w:space="0"/>
              <w:right w:val="single" w:color="auto" w:sz="4" w:space="0"/>
            </w:tcBorders>
            <w:shd w:val="clear" w:color="auto" w:fill="auto"/>
            <w:vAlign w:val="center"/>
          </w:tcPr>
          <w:p w14:paraId="4B5F9D4D">
            <w:pPr>
              <w:widowControl/>
              <w:jc w:val="left"/>
              <w:rPr>
                <w:rFonts w:ascii="宋体" w:hAnsi="宋体" w:cs="宋体"/>
                <w:color w:val="000000"/>
                <w:kern w:val="0"/>
                <w:sz w:val="20"/>
                <w:szCs w:val="20"/>
              </w:rPr>
            </w:pPr>
          </w:p>
        </w:tc>
      </w:tr>
      <w:tr w14:paraId="5C6FC808">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28051ED7">
            <w:pPr>
              <w:spacing w:line="300" w:lineRule="exact"/>
              <w:jc w:val="center"/>
              <w:rPr>
                <w:rFonts w:ascii="方正书宋_GBK" w:eastAsia="方正书宋_GBK"/>
              </w:rPr>
            </w:pPr>
            <w:r>
              <w:rPr>
                <w:rFonts w:ascii="方正书宋_GBK" w:eastAsia="方正书宋_GBK"/>
              </w:rPr>
              <w:t>303</w:t>
            </w:r>
          </w:p>
        </w:tc>
        <w:tc>
          <w:tcPr>
            <w:tcW w:w="700" w:type="dxa"/>
            <w:tcBorders>
              <w:top w:val="nil"/>
              <w:left w:val="nil"/>
              <w:bottom w:val="single" w:color="auto" w:sz="4" w:space="0"/>
              <w:right w:val="single" w:color="auto" w:sz="4" w:space="0"/>
            </w:tcBorders>
            <w:shd w:val="clear" w:color="auto" w:fill="auto"/>
            <w:vAlign w:val="center"/>
          </w:tcPr>
          <w:p w14:paraId="70DC2A17">
            <w:pPr>
              <w:widowControl/>
              <w:jc w:val="left"/>
              <w:rPr>
                <w:rFonts w:ascii="宋体" w:hAnsi="宋体" w:cs="宋体"/>
                <w:color w:val="000000"/>
                <w:kern w:val="0"/>
                <w:sz w:val="20"/>
                <w:szCs w:val="20"/>
              </w:rPr>
            </w:pP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1382B3F1">
            <w:pPr>
              <w:spacing w:line="300" w:lineRule="exact"/>
              <w:jc w:val="left"/>
              <w:rPr>
                <w:rFonts w:ascii="方正书宋_GBK" w:eastAsia="方正书宋_GBK"/>
              </w:rPr>
            </w:pPr>
            <w:r>
              <w:rPr>
                <w:rFonts w:ascii="方正书宋_GBK" w:eastAsia="方正书宋_GBK"/>
              </w:rPr>
              <w:t xml:space="preserve">  2</w:t>
            </w:r>
            <w:r>
              <w:rPr>
                <w:rFonts w:hint="eastAsia" w:ascii="方正书宋_GBK" w:eastAsia="方正书宋_GBK"/>
              </w:rPr>
              <w:t>、退休人员生活补助</w:t>
            </w:r>
          </w:p>
        </w:tc>
        <w:tc>
          <w:tcPr>
            <w:tcW w:w="1350" w:type="dxa"/>
            <w:gridSpan w:val="2"/>
            <w:tcBorders>
              <w:top w:val="nil"/>
              <w:left w:val="nil"/>
              <w:bottom w:val="single" w:color="auto" w:sz="4" w:space="0"/>
              <w:right w:val="single" w:color="auto" w:sz="4" w:space="0"/>
            </w:tcBorders>
            <w:shd w:val="clear" w:color="auto" w:fill="auto"/>
            <w:vAlign w:val="center"/>
          </w:tcPr>
          <w:p w14:paraId="47F17BFD">
            <w:pPr>
              <w:jc w:val="right"/>
              <w:rPr>
                <w:rFonts w:ascii="方正书宋_GBK" w:hAnsi="宋体" w:eastAsia="方正书宋_GBK" w:cs="宋体"/>
                <w:b/>
                <w:bCs/>
                <w:color w:val="404040"/>
                <w:szCs w:val="21"/>
              </w:rPr>
            </w:pPr>
            <w:r>
              <w:rPr>
                <w:rFonts w:hint="eastAsia" w:ascii="方正书宋_GBK" w:eastAsia="方正书宋_GBK"/>
                <w:b/>
                <w:bCs/>
                <w:color w:val="404040"/>
                <w:szCs w:val="21"/>
              </w:rPr>
              <w:t>37.96</w:t>
            </w:r>
          </w:p>
        </w:tc>
        <w:tc>
          <w:tcPr>
            <w:tcW w:w="1701" w:type="dxa"/>
            <w:gridSpan w:val="2"/>
            <w:tcBorders>
              <w:top w:val="nil"/>
              <w:left w:val="nil"/>
              <w:bottom w:val="single" w:color="auto" w:sz="4" w:space="0"/>
              <w:right w:val="single" w:color="auto" w:sz="4" w:space="0"/>
            </w:tcBorders>
            <w:shd w:val="clear" w:color="auto" w:fill="auto"/>
            <w:vAlign w:val="center"/>
          </w:tcPr>
          <w:p w14:paraId="732CD784">
            <w:pPr>
              <w:jc w:val="right"/>
              <w:rPr>
                <w:rFonts w:ascii="方正书宋_GBK" w:hAnsi="宋体" w:eastAsia="方正书宋_GBK" w:cs="宋体"/>
                <w:b/>
                <w:bCs/>
                <w:color w:val="404040"/>
                <w:szCs w:val="21"/>
              </w:rPr>
            </w:pPr>
            <w:r>
              <w:rPr>
                <w:rFonts w:hint="eastAsia" w:ascii="方正书宋_GBK" w:eastAsia="方正书宋_GBK"/>
                <w:b/>
                <w:bCs/>
                <w:color w:val="404040"/>
                <w:szCs w:val="21"/>
              </w:rPr>
              <w:t>37.96</w:t>
            </w:r>
          </w:p>
        </w:tc>
        <w:tc>
          <w:tcPr>
            <w:tcW w:w="1701" w:type="dxa"/>
            <w:tcBorders>
              <w:top w:val="nil"/>
              <w:left w:val="nil"/>
              <w:bottom w:val="single" w:color="auto" w:sz="4" w:space="0"/>
              <w:right w:val="single" w:color="auto" w:sz="4" w:space="0"/>
            </w:tcBorders>
            <w:shd w:val="clear" w:color="auto" w:fill="auto"/>
            <w:vAlign w:val="center"/>
          </w:tcPr>
          <w:p w14:paraId="48B5D32C">
            <w:pPr>
              <w:widowControl/>
              <w:jc w:val="left"/>
              <w:rPr>
                <w:rFonts w:ascii="宋体" w:hAnsi="宋体" w:cs="宋体"/>
                <w:color w:val="000000"/>
                <w:kern w:val="0"/>
                <w:sz w:val="20"/>
                <w:szCs w:val="20"/>
              </w:rPr>
            </w:pPr>
          </w:p>
        </w:tc>
      </w:tr>
      <w:tr w14:paraId="72E8470F">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3B168458">
            <w:pPr>
              <w:spacing w:line="300" w:lineRule="exact"/>
              <w:jc w:val="center"/>
              <w:rPr>
                <w:rFonts w:ascii="方正书宋_GBK" w:eastAsia="方正书宋_GBK"/>
              </w:rPr>
            </w:pPr>
            <w:r>
              <w:rPr>
                <w:rFonts w:ascii="方正书宋_GBK" w:eastAsia="方正书宋_GBK"/>
              </w:rPr>
              <w:t>303</w:t>
            </w:r>
          </w:p>
        </w:tc>
        <w:tc>
          <w:tcPr>
            <w:tcW w:w="700" w:type="dxa"/>
            <w:tcBorders>
              <w:top w:val="nil"/>
              <w:left w:val="nil"/>
              <w:bottom w:val="single" w:color="auto" w:sz="4" w:space="0"/>
              <w:right w:val="single" w:color="auto" w:sz="4" w:space="0"/>
            </w:tcBorders>
            <w:shd w:val="clear" w:color="auto" w:fill="auto"/>
            <w:vAlign w:val="center"/>
          </w:tcPr>
          <w:p w14:paraId="3B3ADFE8">
            <w:pPr>
              <w:widowControl/>
              <w:jc w:val="left"/>
              <w:rPr>
                <w:rFonts w:ascii="宋体" w:hAnsi="宋体" w:cs="宋体"/>
                <w:color w:val="000000"/>
                <w:kern w:val="0"/>
                <w:sz w:val="20"/>
                <w:szCs w:val="20"/>
              </w:rPr>
            </w:pPr>
            <w:r>
              <w:rPr>
                <w:rFonts w:ascii="方正书宋_GBK" w:eastAsia="方正书宋_GBK"/>
              </w:rPr>
              <w:t>07</w:t>
            </w:r>
          </w:p>
        </w:tc>
        <w:tc>
          <w:tcPr>
            <w:tcW w:w="3119" w:type="dxa"/>
            <w:tcBorders>
              <w:top w:val="nil"/>
              <w:left w:val="nil"/>
              <w:bottom w:val="single" w:color="auto" w:sz="4" w:space="0"/>
              <w:right w:val="single" w:color="auto" w:sz="4" w:space="0"/>
            </w:tcBorders>
            <w:shd w:val="clear" w:color="auto" w:fill="auto"/>
            <w:vAlign w:val="center"/>
          </w:tcPr>
          <w:p w14:paraId="338E3148">
            <w:pPr>
              <w:spacing w:line="300" w:lineRule="exact"/>
              <w:jc w:val="left"/>
              <w:rPr>
                <w:rFonts w:ascii="方正书宋_GBK" w:eastAsia="方正书宋_GBK"/>
              </w:rPr>
            </w:pPr>
            <w:r>
              <w:rPr>
                <w:rFonts w:ascii="方正书宋_GBK" w:eastAsia="方正书宋_GBK"/>
              </w:rPr>
              <w:t xml:space="preserve">  3</w:t>
            </w:r>
            <w:r>
              <w:rPr>
                <w:rFonts w:hint="eastAsia" w:ascii="方正书宋_GBK" w:eastAsia="方正书宋_GBK"/>
              </w:rPr>
              <w:t>、医疗费</w:t>
            </w:r>
          </w:p>
        </w:tc>
        <w:tc>
          <w:tcPr>
            <w:tcW w:w="1350" w:type="dxa"/>
            <w:gridSpan w:val="2"/>
            <w:tcBorders>
              <w:top w:val="nil"/>
              <w:left w:val="nil"/>
              <w:bottom w:val="single" w:color="auto" w:sz="4" w:space="0"/>
              <w:right w:val="single" w:color="auto" w:sz="4" w:space="0"/>
            </w:tcBorders>
            <w:shd w:val="clear" w:color="auto" w:fill="auto"/>
            <w:vAlign w:val="center"/>
          </w:tcPr>
          <w:p w14:paraId="2C036FD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181.71</w:t>
            </w:r>
          </w:p>
        </w:tc>
        <w:tc>
          <w:tcPr>
            <w:tcW w:w="1701" w:type="dxa"/>
            <w:gridSpan w:val="2"/>
            <w:tcBorders>
              <w:top w:val="nil"/>
              <w:left w:val="nil"/>
              <w:bottom w:val="single" w:color="auto" w:sz="4" w:space="0"/>
              <w:right w:val="single" w:color="auto" w:sz="4" w:space="0"/>
            </w:tcBorders>
            <w:shd w:val="clear" w:color="auto" w:fill="auto"/>
            <w:vAlign w:val="center"/>
          </w:tcPr>
          <w:p w14:paraId="199AF618">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181.71</w:t>
            </w:r>
          </w:p>
        </w:tc>
        <w:tc>
          <w:tcPr>
            <w:tcW w:w="1701" w:type="dxa"/>
            <w:tcBorders>
              <w:top w:val="nil"/>
              <w:left w:val="nil"/>
              <w:bottom w:val="single" w:color="auto" w:sz="4" w:space="0"/>
              <w:right w:val="single" w:color="auto" w:sz="4" w:space="0"/>
            </w:tcBorders>
            <w:shd w:val="clear" w:color="auto" w:fill="auto"/>
            <w:vAlign w:val="center"/>
          </w:tcPr>
          <w:p w14:paraId="225A8B41">
            <w:pPr>
              <w:widowControl/>
              <w:jc w:val="left"/>
              <w:rPr>
                <w:rFonts w:ascii="宋体" w:hAnsi="宋体" w:cs="宋体"/>
                <w:color w:val="000000"/>
                <w:kern w:val="0"/>
                <w:sz w:val="20"/>
                <w:szCs w:val="20"/>
              </w:rPr>
            </w:pPr>
          </w:p>
        </w:tc>
      </w:tr>
      <w:tr w14:paraId="694EF9D1">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21DD5BE4">
            <w:pPr>
              <w:spacing w:line="300" w:lineRule="exact"/>
              <w:jc w:val="center"/>
              <w:rPr>
                <w:rFonts w:ascii="方正书宋_GBK" w:eastAsia="方正书宋_GBK"/>
              </w:rPr>
            </w:pPr>
            <w:r>
              <w:rPr>
                <w:rFonts w:ascii="方正书宋_GBK" w:eastAsia="方正书宋_GBK"/>
              </w:rPr>
              <w:t>303</w:t>
            </w:r>
          </w:p>
        </w:tc>
        <w:tc>
          <w:tcPr>
            <w:tcW w:w="700" w:type="dxa"/>
            <w:tcBorders>
              <w:top w:val="nil"/>
              <w:left w:val="nil"/>
              <w:bottom w:val="single" w:color="auto" w:sz="4" w:space="0"/>
              <w:right w:val="single" w:color="auto" w:sz="4" w:space="0"/>
            </w:tcBorders>
            <w:shd w:val="clear" w:color="auto" w:fill="auto"/>
            <w:vAlign w:val="center"/>
          </w:tcPr>
          <w:p w14:paraId="3223EFD4">
            <w:pPr>
              <w:widowControl/>
              <w:jc w:val="left"/>
              <w:rPr>
                <w:rFonts w:ascii="宋体" w:hAnsi="宋体" w:cs="宋体"/>
                <w:color w:val="000000"/>
                <w:kern w:val="0"/>
                <w:sz w:val="20"/>
                <w:szCs w:val="20"/>
              </w:rPr>
            </w:pPr>
            <w:r>
              <w:rPr>
                <w:rFonts w:ascii="方正书宋_GBK" w:eastAsia="方正书宋_GBK"/>
              </w:rPr>
              <w:t>99</w:t>
            </w:r>
          </w:p>
        </w:tc>
        <w:tc>
          <w:tcPr>
            <w:tcW w:w="3119" w:type="dxa"/>
            <w:tcBorders>
              <w:top w:val="nil"/>
              <w:left w:val="nil"/>
              <w:bottom w:val="single" w:color="auto" w:sz="4" w:space="0"/>
              <w:right w:val="single" w:color="auto" w:sz="4" w:space="0"/>
            </w:tcBorders>
            <w:shd w:val="clear" w:color="auto" w:fill="auto"/>
            <w:vAlign w:val="center"/>
          </w:tcPr>
          <w:p w14:paraId="23E07A21">
            <w:pPr>
              <w:spacing w:line="300" w:lineRule="exact"/>
              <w:jc w:val="left"/>
              <w:rPr>
                <w:rFonts w:ascii="方正书宋_GBK" w:eastAsia="方正书宋_GBK"/>
              </w:rPr>
            </w:pPr>
            <w:r>
              <w:rPr>
                <w:rFonts w:ascii="方正书宋_GBK" w:eastAsia="方正书宋_GBK"/>
              </w:rPr>
              <w:t xml:space="preserve">  4</w:t>
            </w:r>
            <w:r>
              <w:rPr>
                <w:rFonts w:hint="eastAsia" w:ascii="方正书宋_GBK" w:eastAsia="方正书宋_GBK"/>
              </w:rPr>
              <w:t>、其他对个人和家庭补助支出</w:t>
            </w:r>
          </w:p>
        </w:tc>
        <w:tc>
          <w:tcPr>
            <w:tcW w:w="1350" w:type="dxa"/>
            <w:gridSpan w:val="2"/>
            <w:tcBorders>
              <w:top w:val="nil"/>
              <w:left w:val="nil"/>
              <w:bottom w:val="single" w:color="auto" w:sz="4" w:space="0"/>
              <w:right w:val="single" w:color="auto" w:sz="4" w:space="0"/>
            </w:tcBorders>
            <w:shd w:val="clear" w:color="auto" w:fill="auto"/>
            <w:vAlign w:val="center"/>
          </w:tcPr>
          <w:p w14:paraId="61B8C710">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22.68</w:t>
            </w:r>
          </w:p>
        </w:tc>
        <w:tc>
          <w:tcPr>
            <w:tcW w:w="1701" w:type="dxa"/>
            <w:gridSpan w:val="2"/>
            <w:tcBorders>
              <w:top w:val="nil"/>
              <w:left w:val="nil"/>
              <w:bottom w:val="single" w:color="auto" w:sz="4" w:space="0"/>
              <w:right w:val="single" w:color="auto" w:sz="4" w:space="0"/>
            </w:tcBorders>
            <w:shd w:val="clear" w:color="auto" w:fill="auto"/>
            <w:vAlign w:val="center"/>
          </w:tcPr>
          <w:p w14:paraId="65D9129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22.68</w:t>
            </w:r>
          </w:p>
        </w:tc>
        <w:tc>
          <w:tcPr>
            <w:tcW w:w="1701" w:type="dxa"/>
            <w:tcBorders>
              <w:top w:val="nil"/>
              <w:left w:val="nil"/>
              <w:bottom w:val="single" w:color="auto" w:sz="4" w:space="0"/>
              <w:right w:val="single" w:color="auto" w:sz="4" w:space="0"/>
            </w:tcBorders>
            <w:shd w:val="clear" w:color="auto" w:fill="auto"/>
            <w:vAlign w:val="center"/>
          </w:tcPr>
          <w:p w14:paraId="4E33DD3C">
            <w:pPr>
              <w:widowControl/>
              <w:jc w:val="left"/>
              <w:rPr>
                <w:rFonts w:ascii="宋体" w:hAnsi="宋体" w:cs="宋体"/>
                <w:color w:val="000000"/>
                <w:kern w:val="0"/>
                <w:sz w:val="20"/>
                <w:szCs w:val="20"/>
              </w:rPr>
            </w:pPr>
          </w:p>
        </w:tc>
      </w:tr>
      <w:tr w14:paraId="7EE6A2BF">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58EFAF8D">
            <w:pPr>
              <w:spacing w:line="300" w:lineRule="exact"/>
              <w:jc w:val="center"/>
              <w:rPr>
                <w:rFonts w:ascii="方正书宋_GBK" w:eastAsia="方正书宋_GBK"/>
              </w:rPr>
            </w:pPr>
          </w:p>
        </w:tc>
        <w:tc>
          <w:tcPr>
            <w:tcW w:w="700" w:type="dxa"/>
            <w:tcBorders>
              <w:top w:val="nil"/>
              <w:left w:val="nil"/>
              <w:bottom w:val="single" w:color="auto" w:sz="4" w:space="0"/>
              <w:right w:val="single" w:color="auto" w:sz="4" w:space="0"/>
            </w:tcBorders>
            <w:shd w:val="clear" w:color="auto" w:fill="auto"/>
            <w:vAlign w:val="center"/>
          </w:tcPr>
          <w:p w14:paraId="3791FAB3">
            <w:pPr>
              <w:widowControl/>
              <w:jc w:val="left"/>
              <w:rPr>
                <w:rFonts w:ascii="方正书宋_GBK" w:eastAsia="方正书宋_GBK"/>
              </w:rPr>
            </w:pPr>
          </w:p>
        </w:tc>
        <w:tc>
          <w:tcPr>
            <w:tcW w:w="3119" w:type="dxa"/>
            <w:tcBorders>
              <w:top w:val="nil"/>
              <w:left w:val="nil"/>
              <w:bottom w:val="single" w:color="auto" w:sz="4" w:space="0"/>
              <w:right w:val="single" w:color="auto" w:sz="4" w:space="0"/>
            </w:tcBorders>
            <w:shd w:val="clear" w:color="auto" w:fill="auto"/>
            <w:vAlign w:val="center"/>
          </w:tcPr>
          <w:p w14:paraId="0125BF4D">
            <w:pPr>
              <w:spacing w:line="300" w:lineRule="exact"/>
              <w:jc w:val="left"/>
              <w:rPr>
                <w:rFonts w:ascii="方正书宋_GBK" w:eastAsia="方正书宋_GBK"/>
              </w:rPr>
            </w:pPr>
            <w:r>
              <w:rPr>
                <w:rFonts w:hint="eastAsia" w:ascii="方正书宋_GBK" w:eastAsia="方正书宋_GBK"/>
              </w:rPr>
              <w:t>三、日常公用经费</w:t>
            </w:r>
          </w:p>
        </w:tc>
        <w:tc>
          <w:tcPr>
            <w:tcW w:w="1350" w:type="dxa"/>
            <w:gridSpan w:val="2"/>
            <w:tcBorders>
              <w:top w:val="nil"/>
              <w:left w:val="nil"/>
              <w:bottom w:val="single" w:color="auto" w:sz="4" w:space="0"/>
              <w:right w:val="single" w:color="auto" w:sz="4" w:space="0"/>
            </w:tcBorders>
            <w:shd w:val="clear" w:color="auto" w:fill="auto"/>
            <w:vAlign w:val="center"/>
          </w:tcPr>
          <w:p w14:paraId="0E59BA04">
            <w:pPr>
              <w:jc w:val="right"/>
              <w:rPr>
                <w:rFonts w:ascii="方正书宋_GBK" w:hAnsi="宋体" w:eastAsia="方正书宋_GBK" w:cs="宋体"/>
                <w:b/>
                <w:bCs/>
                <w:color w:val="404040"/>
                <w:szCs w:val="21"/>
              </w:rPr>
            </w:pPr>
            <w:r>
              <w:rPr>
                <w:rFonts w:hint="eastAsia" w:ascii="方正书宋_GBK" w:eastAsia="方正书宋_GBK"/>
                <w:b/>
                <w:bCs/>
                <w:color w:val="404040"/>
                <w:szCs w:val="21"/>
              </w:rPr>
              <w:t>804.44</w:t>
            </w:r>
          </w:p>
        </w:tc>
        <w:tc>
          <w:tcPr>
            <w:tcW w:w="1701" w:type="dxa"/>
            <w:gridSpan w:val="2"/>
            <w:tcBorders>
              <w:top w:val="nil"/>
              <w:left w:val="nil"/>
              <w:bottom w:val="single" w:color="auto" w:sz="4" w:space="0"/>
              <w:right w:val="single" w:color="auto" w:sz="4" w:space="0"/>
            </w:tcBorders>
            <w:shd w:val="clear" w:color="auto" w:fill="auto"/>
            <w:vAlign w:val="center"/>
          </w:tcPr>
          <w:p w14:paraId="6BB4FBA1">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49D7EBE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804.44</w:t>
            </w:r>
          </w:p>
        </w:tc>
      </w:tr>
      <w:tr w14:paraId="3F95B68F">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1121C079">
            <w:pPr>
              <w:spacing w:line="300" w:lineRule="exact"/>
              <w:jc w:val="center"/>
              <w:rPr>
                <w:rFonts w:ascii="方正书宋_GBK" w:eastAsia="方正书宋_GBK"/>
              </w:rPr>
            </w:pPr>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3727A7A0">
            <w:pPr>
              <w:widowControl/>
              <w:jc w:val="left"/>
              <w:rPr>
                <w:rFonts w:ascii="方正书宋_GBK" w:eastAsia="方正书宋_GBK"/>
              </w:rPr>
            </w:pPr>
            <w:r>
              <w:rPr>
                <w:rFonts w:ascii="方正书宋_GBK" w:eastAsia="方正书宋_GBK"/>
              </w:rPr>
              <w:t>01</w:t>
            </w:r>
          </w:p>
        </w:tc>
        <w:tc>
          <w:tcPr>
            <w:tcW w:w="3119" w:type="dxa"/>
            <w:tcBorders>
              <w:top w:val="nil"/>
              <w:left w:val="nil"/>
              <w:bottom w:val="single" w:color="auto" w:sz="4" w:space="0"/>
              <w:right w:val="single" w:color="auto" w:sz="4" w:space="0"/>
            </w:tcBorders>
            <w:shd w:val="clear" w:color="auto" w:fill="auto"/>
            <w:vAlign w:val="center"/>
          </w:tcPr>
          <w:p w14:paraId="72A7F70D">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、办公费</w:t>
            </w:r>
          </w:p>
        </w:tc>
        <w:tc>
          <w:tcPr>
            <w:tcW w:w="1350" w:type="dxa"/>
            <w:gridSpan w:val="2"/>
            <w:tcBorders>
              <w:top w:val="nil"/>
              <w:left w:val="nil"/>
              <w:bottom w:val="single" w:color="auto" w:sz="4" w:space="0"/>
              <w:right w:val="single" w:color="auto" w:sz="4" w:space="0"/>
            </w:tcBorders>
            <w:shd w:val="clear" w:color="auto" w:fill="auto"/>
            <w:vAlign w:val="center"/>
          </w:tcPr>
          <w:p w14:paraId="47B2130D">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64.22</w:t>
            </w:r>
          </w:p>
        </w:tc>
        <w:tc>
          <w:tcPr>
            <w:tcW w:w="1701" w:type="dxa"/>
            <w:gridSpan w:val="2"/>
            <w:tcBorders>
              <w:top w:val="nil"/>
              <w:left w:val="nil"/>
              <w:bottom w:val="single" w:color="auto" w:sz="4" w:space="0"/>
              <w:right w:val="single" w:color="auto" w:sz="4" w:space="0"/>
            </w:tcBorders>
            <w:shd w:val="clear" w:color="auto" w:fill="auto"/>
            <w:vAlign w:val="center"/>
          </w:tcPr>
          <w:p w14:paraId="377E5A9A">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01FC2EB0">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64.22</w:t>
            </w:r>
          </w:p>
        </w:tc>
      </w:tr>
      <w:tr w14:paraId="2B11DA36">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vAlign w:val="center"/>
          </w:tcPr>
          <w:p w14:paraId="0D8ABAA1">
            <w:pPr>
              <w:spacing w:line="300" w:lineRule="exact"/>
              <w:jc w:val="center"/>
              <w:rPr>
                <w:rFonts w:ascii="方正书宋_GBK" w:eastAsia="方正书宋_GBK"/>
              </w:rPr>
            </w:pPr>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4686611A">
            <w:pPr>
              <w:widowControl/>
              <w:jc w:val="left"/>
              <w:rPr>
                <w:rFonts w:ascii="方正书宋_GBK" w:eastAsia="方正书宋_GBK"/>
              </w:rPr>
            </w:pPr>
            <w:r>
              <w:rPr>
                <w:rFonts w:hint="eastAsia" w:ascii="方正书宋_GBK" w:eastAsia="方正书宋_GBK"/>
              </w:rPr>
              <w:t>02</w:t>
            </w:r>
          </w:p>
        </w:tc>
        <w:tc>
          <w:tcPr>
            <w:tcW w:w="3119" w:type="dxa"/>
            <w:tcBorders>
              <w:top w:val="nil"/>
              <w:left w:val="nil"/>
              <w:bottom w:val="single" w:color="auto" w:sz="4" w:space="0"/>
              <w:right w:val="single" w:color="auto" w:sz="4" w:space="0"/>
            </w:tcBorders>
            <w:shd w:val="clear" w:color="auto" w:fill="auto"/>
            <w:vAlign w:val="center"/>
          </w:tcPr>
          <w:p w14:paraId="1306BB26">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、印刷费</w:t>
            </w:r>
          </w:p>
        </w:tc>
        <w:tc>
          <w:tcPr>
            <w:tcW w:w="1350" w:type="dxa"/>
            <w:gridSpan w:val="2"/>
            <w:tcBorders>
              <w:top w:val="nil"/>
              <w:left w:val="nil"/>
              <w:bottom w:val="single" w:color="auto" w:sz="4" w:space="0"/>
              <w:right w:val="single" w:color="auto" w:sz="4" w:space="0"/>
            </w:tcBorders>
            <w:shd w:val="clear" w:color="auto" w:fill="auto"/>
            <w:vAlign w:val="center"/>
          </w:tcPr>
          <w:p w14:paraId="7025ACB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6C4CC401">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52FF41F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r>
      <w:tr w14:paraId="130A3473">
        <w:tblPrEx>
          <w:tblCellMar>
            <w:top w:w="0" w:type="dxa"/>
            <w:left w:w="108" w:type="dxa"/>
            <w:bottom w:w="0" w:type="dxa"/>
            <w:right w:w="108" w:type="dxa"/>
          </w:tblCellMar>
        </w:tblPrEx>
        <w:trPr>
          <w:trHeight w:val="402" w:hRule="atLeast"/>
        </w:trPr>
        <w:tc>
          <w:tcPr>
            <w:tcW w:w="832" w:type="dxa"/>
            <w:tcBorders>
              <w:top w:val="nil"/>
              <w:left w:val="single" w:color="auto" w:sz="4" w:space="0"/>
              <w:bottom w:val="single" w:color="auto" w:sz="4" w:space="0"/>
              <w:right w:val="single" w:color="auto" w:sz="4" w:space="0"/>
            </w:tcBorders>
            <w:shd w:val="clear" w:color="auto" w:fill="auto"/>
          </w:tcPr>
          <w:p w14:paraId="694B4D48">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215C1D6A">
            <w:pPr>
              <w:widowControl/>
              <w:jc w:val="left"/>
              <w:rPr>
                <w:rFonts w:ascii="方正书宋_GBK" w:eastAsia="方正书宋_GBK"/>
              </w:rPr>
            </w:pPr>
            <w:r>
              <w:rPr>
                <w:rFonts w:hint="eastAsia" w:ascii="方正书宋_GBK" w:eastAsia="方正书宋_GBK"/>
              </w:rPr>
              <w:t>05</w:t>
            </w:r>
          </w:p>
        </w:tc>
        <w:tc>
          <w:tcPr>
            <w:tcW w:w="3119" w:type="dxa"/>
            <w:tcBorders>
              <w:top w:val="nil"/>
              <w:left w:val="nil"/>
              <w:bottom w:val="single" w:color="auto" w:sz="4" w:space="0"/>
              <w:right w:val="single" w:color="auto" w:sz="4" w:space="0"/>
            </w:tcBorders>
            <w:shd w:val="clear" w:color="auto" w:fill="auto"/>
            <w:vAlign w:val="center"/>
          </w:tcPr>
          <w:p w14:paraId="17AB8C1D">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、水费</w:t>
            </w:r>
          </w:p>
        </w:tc>
        <w:tc>
          <w:tcPr>
            <w:tcW w:w="1350" w:type="dxa"/>
            <w:gridSpan w:val="2"/>
            <w:tcBorders>
              <w:top w:val="nil"/>
              <w:left w:val="nil"/>
              <w:bottom w:val="single" w:color="auto" w:sz="4" w:space="0"/>
              <w:right w:val="single" w:color="auto" w:sz="4" w:space="0"/>
            </w:tcBorders>
            <w:shd w:val="clear" w:color="auto" w:fill="auto"/>
            <w:vAlign w:val="center"/>
          </w:tcPr>
          <w:p w14:paraId="699E741B">
            <w:pPr>
              <w:jc w:val="right"/>
              <w:rPr>
                <w:rFonts w:ascii="方正书宋_GBK" w:hAnsi="宋体" w:eastAsia="方正书宋_GBK" w:cs="宋体"/>
                <w:b/>
                <w:bCs/>
                <w:color w:val="404040"/>
                <w:szCs w:val="21"/>
              </w:rPr>
            </w:pPr>
            <w:r>
              <w:rPr>
                <w:rFonts w:hint="eastAsia" w:ascii="方正书宋_GBK" w:eastAsia="方正书宋_GBK"/>
                <w:b/>
                <w:bCs/>
                <w:color w:val="404040"/>
                <w:szCs w:val="21"/>
              </w:rPr>
              <w:t>42.31</w:t>
            </w:r>
          </w:p>
        </w:tc>
        <w:tc>
          <w:tcPr>
            <w:tcW w:w="1701" w:type="dxa"/>
            <w:gridSpan w:val="2"/>
            <w:tcBorders>
              <w:top w:val="nil"/>
              <w:left w:val="nil"/>
              <w:bottom w:val="single" w:color="auto" w:sz="4" w:space="0"/>
              <w:right w:val="single" w:color="auto" w:sz="4" w:space="0"/>
            </w:tcBorders>
            <w:shd w:val="clear" w:color="auto" w:fill="auto"/>
            <w:vAlign w:val="center"/>
          </w:tcPr>
          <w:p w14:paraId="2396DDB4">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0AC213D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42.31</w:t>
            </w:r>
          </w:p>
        </w:tc>
      </w:tr>
      <w:tr w14:paraId="515CC418">
        <w:tblPrEx>
          <w:tblCellMar>
            <w:top w:w="0" w:type="dxa"/>
            <w:left w:w="108" w:type="dxa"/>
            <w:bottom w:w="0" w:type="dxa"/>
            <w:right w:w="108" w:type="dxa"/>
          </w:tblCellMar>
        </w:tblPrEx>
        <w:trPr>
          <w:trHeight w:val="402" w:hRule="atLeast"/>
        </w:trPr>
        <w:tc>
          <w:tcPr>
            <w:tcW w:w="832" w:type="dxa"/>
            <w:tcBorders>
              <w:top w:val="nil"/>
              <w:left w:val="single" w:color="auto" w:sz="4" w:space="0"/>
              <w:bottom w:val="nil"/>
              <w:right w:val="single" w:color="auto" w:sz="4" w:space="0"/>
            </w:tcBorders>
            <w:shd w:val="clear" w:color="auto" w:fill="auto"/>
          </w:tcPr>
          <w:p w14:paraId="0DB7CBF4">
            <w:r>
              <w:rPr>
                <w:rFonts w:ascii="方正书宋_GBK" w:eastAsia="方正书宋_GBK"/>
              </w:rPr>
              <w:t>302</w:t>
            </w:r>
          </w:p>
        </w:tc>
        <w:tc>
          <w:tcPr>
            <w:tcW w:w="700" w:type="dxa"/>
            <w:tcBorders>
              <w:top w:val="nil"/>
              <w:left w:val="nil"/>
              <w:bottom w:val="nil"/>
              <w:right w:val="single" w:color="auto" w:sz="4" w:space="0"/>
            </w:tcBorders>
            <w:shd w:val="clear" w:color="auto" w:fill="auto"/>
            <w:vAlign w:val="center"/>
          </w:tcPr>
          <w:p w14:paraId="1AE1A0FB">
            <w:pPr>
              <w:widowControl/>
              <w:jc w:val="left"/>
              <w:rPr>
                <w:rFonts w:ascii="宋体" w:hAnsi="宋体" w:cs="宋体"/>
                <w:color w:val="000000"/>
                <w:kern w:val="0"/>
                <w:sz w:val="20"/>
                <w:szCs w:val="20"/>
              </w:rPr>
            </w:pPr>
            <w:r>
              <w:rPr>
                <w:rFonts w:hint="eastAsia" w:ascii="宋体" w:hAnsi="宋体" w:cs="宋体"/>
                <w:color w:val="000000"/>
                <w:kern w:val="0"/>
                <w:sz w:val="20"/>
                <w:szCs w:val="20"/>
              </w:rPr>
              <w:t>06</w:t>
            </w:r>
          </w:p>
        </w:tc>
        <w:tc>
          <w:tcPr>
            <w:tcW w:w="3119" w:type="dxa"/>
            <w:tcBorders>
              <w:top w:val="nil"/>
              <w:left w:val="nil"/>
              <w:bottom w:val="nil"/>
              <w:right w:val="single" w:color="auto" w:sz="4" w:space="0"/>
            </w:tcBorders>
            <w:shd w:val="clear" w:color="auto" w:fill="auto"/>
            <w:vAlign w:val="center"/>
          </w:tcPr>
          <w:p w14:paraId="5A01D7FC">
            <w:pPr>
              <w:spacing w:line="300" w:lineRule="exact"/>
              <w:jc w:val="left"/>
              <w:rPr>
                <w:rFonts w:ascii="方正书宋_GBK" w:eastAsia="方正书宋_GBK"/>
              </w:rPr>
            </w:pPr>
            <w:r>
              <w:rPr>
                <w:rFonts w:ascii="方正书宋_GBK" w:eastAsia="方正书宋_GBK"/>
              </w:rPr>
              <w:t>4</w:t>
            </w:r>
            <w:r>
              <w:rPr>
                <w:rFonts w:hint="eastAsia" w:ascii="方正书宋_GBK" w:eastAsia="方正书宋_GBK"/>
              </w:rPr>
              <w:t>、电费</w:t>
            </w:r>
          </w:p>
        </w:tc>
        <w:tc>
          <w:tcPr>
            <w:tcW w:w="1350" w:type="dxa"/>
            <w:gridSpan w:val="2"/>
            <w:tcBorders>
              <w:top w:val="nil"/>
              <w:left w:val="nil"/>
              <w:bottom w:val="nil"/>
              <w:right w:val="single" w:color="auto" w:sz="4" w:space="0"/>
            </w:tcBorders>
            <w:shd w:val="clear" w:color="auto" w:fill="auto"/>
            <w:vAlign w:val="center"/>
          </w:tcPr>
          <w:p w14:paraId="073F0FA4">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0.5</w:t>
            </w:r>
          </w:p>
        </w:tc>
        <w:tc>
          <w:tcPr>
            <w:tcW w:w="1701" w:type="dxa"/>
            <w:gridSpan w:val="2"/>
            <w:tcBorders>
              <w:top w:val="nil"/>
              <w:left w:val="nil"/>
              <w:bottom w:val="nil"/>
              <w:right w:val="single" w:color="auto" w:sz="4" w:space="0"/>
            </w:tcBorders>
            <w:shd w:val="clear" w:color="auto" w:fill="auto"/>
            <w:vAlign w:val="center"/>
          </w:tcPr>
          <w:p w14:paraId="3A3C3756">
            <w:pPr>
              <w:jc w:val="right"/>
              <w:rPr>
                <w:rFonts w:ascii="方正书宋_GBK" w:hAnsi="宋体" w:eastAsia="方正书宋_GBK" w:cs="宋体"/>
                <w:b/>
                <w:bCs/>
                <w:color w:val="404040"/>
                <w:szCs w:val="21"/>
              </w:rPr>
            </w:pPr>
          </w:p>
        </w:tc>
        <w:tc>
          <w:tcPr>
            <w:tcW w:w="1701" w:type="dxa"/>
            <w:tcBorders>
              <w:top w:val="nil"/>
              <w:left w:val="nil"/>
              <w:bottom w:val="nil"/>
              <w:right w:val="single" w:color="auto" w:sz="4" w:space="0"/>
            </w:tcBorders>
            <w:shd w:val="clear" w:color="auto" w:fill="auto"/>
            <w:vAlign w:val="center"/>
          </w:tcPr>
          <w:p w14:paraId="6AD61EE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0.5</w:t>
            </w:r>
          </w:p>
        </w:tc>
      </w:tr>
      <w:tr w14:paraId="712BABCF">
        <w:tblPrEx>
          <w:tblCellMar>
            <w:top w:w="0" w:type="dxa"/>
            <w:left w:w="108" w:type="dxa"/>
            <w:bottom w:w="0" w:type="dxa"/>
            <w:right w:w="108" w:type="dxa"/>
          </w:tblCellMar>
        </w:tblPrEx>
        <w:trPr>
          <w:trHeight w:val="268" w:hRule="atLeast"/>
        </w:trPr>
        <w:tc>
          <w:tcPr>
            <w:tcW w:w="832" w:type="dxa"/>
            <w:tcBorders>
              <w:top w:val="nil"/>
              <w:left w:val="single" w:color="auto" w:sz="4" w:space="0"/>
              <w:bottom w:val="single" w:color="auto" w:sz="4" w:space="0"/>
              <w:right w:val="single" w:color="auto" w:sz="4" w:space="0"/>
            </w:tcBorders>
            <w:shd w:val="clear" w:color="auto" w:fill="auto"/>
          </w:tcPr>
          <w:p w14:paraId="33480C1E"/>
        </w:tc>
        <w:tc>
          <w:tcPr>
            <w:tcW w:w="700" w:type="dxa"/>
            <w:tcBorders>
              <w:top w:val="nil"/>
              <w:left w:val="nil"/>
              <w:bottom w:val="single" w:color="auto" w:sz="4" w:space="0"/>
              <w:right w:val="single" w:color="auto" w:sz="4" w:space="0"/>
            </w:tcBorders>
            <w:shd w:val="clear" w:color="auto" w:fill="auto"/>
            <w:vAlign w:val="center"/>
          </w:tcPr>
          <w:p w14:paraId="1C8387B0">
            <w:pPr>
              <w:widowControl/>
              <w:jc w:val="left"/>
              <w:rPr>
                <w:rFonts w:ascii="宋体" w:hAnsi="宋体"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0773F755">
            <w:pPr>
              <w:spacing w:line="300" w:lineRule="exact"/>
              <w:jc w:val="left"/>
              <w:rPr>
                <w:rFonts w:ascii="方正书宋_GBK" w:eastAsia="方正书宋_GBK"/>
              </w:rPr>
            </w:pPr>
          </w:p>
        </w:tc>
        <w:tc>
          <w:tcPr>
            <w:tcW w:w="1350" w:type="dxa"/>
            <w:gridSpan w:val="2"/>
            <w:tcBorders>
              <w:top w:val="nil"/>
              <w:left w:val="nil"/>
              <w:bottom w:val="single" w:color="auto" w:sz="4" w:space="0"/>
              <w:right w:val="single" w:color="auto" w:sz="4" w:space="0"/>
            </w:tcBorders>
            <w:shd w:val="clear" w:color="auto" w:fill="auto"/>
            <w:vAlign w:val="center"/>
          </w:tcPr>
          <w:p w14:paraId="0802D807">
            <w:pPr>
              <w:jc w:val="right"/>
              <w:rPr>
                <w:rFonts w:ascii="方正书宋_GBK" w:hAnsi="宋体" w:eastAsia="方正书宋_GBK" w:cs="宋体"/>
                <w:b/>
                <w:bCs/>
                <w:color w:val="404040"/>
                <w:szCs w:val="21"/>
              </w:rPr>
            </w:pPr>
          </w:p>
        </w:tc>
        <w:tc>
          <w:tcPr>
            <w:tcW w:w="1701" w:type="dxa"/>
            <w:gridSpan w:val="2"/>
            <w:tcBorders>
              <w:top w:val="nil"/>
              <w:left w:val="nil"/>
              <w:bottom w:val="single" w:color="auto" w:sz="4" w:space="0"/>
              <w:right w:val="single" w:color="auto" w:sz="4" w:space="0"/>
            </w:tcBorders>
            <w:shd w:val="clear" w:color="auto" w:fill="auto"/>
            <w:vAlign w:val="center"/>
          </w:tcPr>
          <w:p w14:paraId="1976D875">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0AE2124B">
            <w:pPr>
              <w:jc w:val="right"/>
              <w:rPr>
                <w:rFonts w:ascii="方正书宋_GBK" w:hAnsi="宋体" w:eastAsia="方正书宋_GBK" w:cs="宋体"/>
                <w:b/>
                <w:bCs/>
                <w:color w:val="404040"/>
                <w:szCs w:val="21"/>
              </w:rPr>
            </w:pPr>
          </w:p>
        </w:tc>
      </w:tr>
      <w:tr w14:paraId="07511A50">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64F48BCB">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7F22B95F">
            <w:pPr>
              <w:widowControl/>
              <w:jc w:val="left"/>
              <w:rPr>
                <w:rFonts w:ascii="宋体" w:hAnsi="宋体" w:cs="宋体"/>
                <w:color w:val="000000"/>
                <w:kern w:val="0"/>
                <w:sz w:val="20"/>
                <w:szCs w:val="20"/>
              </w:rPr>
            </w:pPr>
            <w:r>
              <w:rPr>
                <w:rFonts w:hint="eastAsia" w:ascii="宋体" w:hAnsi="宋体" w:cs="宋体"/>
                <w:color w:val="000000"/>
                <w:kern w:val="0"/>
                <w:sz w:val="20"/>
                <w:szCs w:val="20"/>
              </w:rPr>
              <w:t>07</w:t>
            </w:r>
          </w:p>
        </w:tc>
        <w:tc>
          <w:tcPr>
            <w:tcW w:w="3119" w:type="dxa"/>
            <w:tcBorders>
              <w:top w:val="nil"/>
              <w:left w:val="nil"/>
              <w:bottom w:val="single" w:color="auto" w:sz="4" w:space="0"/>
              <w:right w:val="single" w:color="auto" w:sz="4" w:space="0"/>
            </w:tcBorders>
            <w:shd w:val="clear" w:color="auto" w:fill="auto"/>
            <w:vAlign w:val="center"/>
          </w:tcPr>
          <w:p w14:paraId="2A6B685E">
            <w:pPr>
              <w:spacing w:line="300" w:lineRule="exact"/>
              <w:jc w:val="left"/>
              <w:rPr>
                <w:rFonts w:ascii="方正书宋_GBK" w:eastAsia="方正书宋_GBK"/>
              </w:rPr>
            </w:pPr>
            <w:r>
              <w:rPr>
                <w:rFonts w:ascii="方正书宋_GBK" w:eastAsia="方正书宋_GBK"/>
              </w:rPr>
              <w:t>5</w:t>
            </w:r>
            <w:r>
              <w:rPr>
                <w:rFonts w:hint="eastAsia" w:ascii="方正书宋_GBK" w:eastAsia="方正书宋_GBK"/>
              </w:rPr>
              <w:t>、邮电费</w:t>
            </w:r>
          </w:p>
        </w:tc>
        <w:tc>
          <w:tcPr>
            <w:tcW w:w="1350" w:type="dxa"/>
            <w:gridSpan w:val="2"/>
            <w:tcBorders>
              <w:top w:val="nil"/>
              <w:left w:val="nil"/>
              <w:bottom w:val="single" w:color="auto" w:sz="4" w:space="0"/>
              <w:right w:val="single" w:color="auto" w:sz="4" w:space="0"/>
            </w:tcBorders>
            <w:shd w:val="clear" w:color="auto" w:fill="auto"/>
            <w:vAlign w:val="center"/>
          </w:tcPr>
          <w:p w14:paraId="107C0E0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26.11</w:t>
            </w:r>
          </w:p>
        </w:tc>
        <w:tc>
          <w:tcPr>
            <w:tcW w:w="1701" w:type="dxa"/>
            <w:gridSpan w:val="2"/>
            <w:tcBorders>
              <w:top w:val="nil"/>
              <w:left w:val="nil"/>
              <w:bottom w:val="single" w:color="auto" w:sz="4" w:space="0"/>
              <w:right w:val="single" w:color="auto" w:sz="4" w:space="0"/>
            </w:tcBorders>
            <w:shd w:val="clear" w:color="auto" w:fill="auto"/>
            <w:vAlign w:val="center"/>
          </w:tcPr>
          <w:p w14:paraId="121C1CA4">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14861DDF">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26.11</w:t>
            </w:r>
          </w:p>
        </w:tc>
      </w:tr>
      <w:tr w14:paraId="6577307A">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5EAC0D97">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7C4F9011">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3119" w:type="dxa"/>
            <w:tcBorders>
              <w:top w:val="nil"/>
              <w:left w:val="nil"/>
              <w:bottom w:val="single" w:color="auto" w:sz="4" w:space="0"/>
              <w:right w:val="single" w:color="auto" w:sz="4" w:space="0"/>
            </w:tcBorders>
            <w:shd w:val="clear" w:color="auto" w:fill="auto"/>
            <w:vAlign w:val="center"/>
          </w:tcPr>
          <w:p w14:paraId="6326EF24">
            <w:pPr>
              <w:spacing w:line="300" w:lineRule="exact"/>
              <w:jc w:val="left"/>
              <w:rPr>
                <w:rFonts w:ascii="方正书宋_GBK" w:eastAsia="方正书宋_GBK"/>
              </w:rPr>
            </w:pPr>
            <w:r>
              <w:rPr>
                <w:rFonts w:ascii="方正书宋_GBK" w:eastAsia="方正书宋_GBK"/>
              </w:rPr>
              <w:t>6</w:t>
            </w:r>
            <w:r>
              <w:rPr>
                <w:rFonts w:hint="eastAsia" w:ascii="方正书宋_GBK" w:eastAsia="方正书宋_GBK"/>
              </w:rPr>
              <w:t>、取暖费</w:t>
            </w:r>
          </w:p>
        </w:tc>
        <w:tc>
          <w:tcPr>
            <w:tcW w:w="1350" w:type="dxa"/>
            <w:gridSpan w:val="2"/>
            <w:tcBorders>
              <w:top w:val="nil"/>
              <w:left w:val="nil"/>
              <w:bottom w:val="single" w:color="auto" w:sz="4" w:space="0"/>
              <w:right w:val="single" w:color="auto" w:sz="4" w:space="0"/>
            </w:tcBorders>
            <w:shd w:val="clear" w:color="auto" w:fill="auto"/>
            <w:vAlign w:val="center"/>
          </w:tcPr>
          <w:p w14:paraId="7CAA99E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109.81</w:t>
            </w:r>
          </w:p>
        </w:tc>
        <w:tc>
          <w:tcPr>
            <w:tcW w:w="1701" w:type="dxa"/>
            <w:gridSpan w:val="2"/>
            <w:tcBorders>
              <w:top w:val="nil"/>
              <w:left w:val="nil"/>
              <w:bottom w:val="single" w:color="auto" w:sz="4" w:space="0"/>
              <w:right w:val="single" w:color="auto" w:sz="4" w:space="0"/>
            </w:tcBorders>
            <w:shd w:val="clear" w:color="auto" w:fill="auto"/>
            <w:vAlign w:val="center"/>
          </w:tcPr>
          <w:p w14:paraId="475E8F81">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64365B9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109.81</w:t>
            </w:r>
          </w:p>
        </w:tc>
      </w:tr>
      <w:tr w14:paraId="116F699A">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56B3A9C4">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510E55C7">
            <w:pPr>
              <w:widowControl/>
              <w:jc w:val="left"/>
              <w:rPr>
                <w:rFonts w:ascii="宋体" w:hAnsi="宋体" w:cs="宋体"/>
                <w:color w:val="000000"/>
                <w:kern w:val="0"/>
                <w:sz w:val="20"/>
                <w:szCs w:val="20"/>
              </w:rPr>
            </w:pPr>
            <w:r>
              <w:rPr>
                <w:rFonts w:hint="eastAsia" w:ascii="宋体" w:hAnsi="宋体" w:cs="宋体"/>
                <w:color w:val="000000"/>
                <w:kern w:val="0"/>
                <w:sz w:val="20"/>
                <w:szCs w:val="20"/>
              </w:rPr>
              <w:t>31</w:t>
            </w:r>
          </w:p>
        </w:tc>
        <w:tc>
          <w:tcPr>
            <w:tcW w:w="3119" w:type="dxa"/>
            <w:tcBorders>
              <w:top w:val="nil"/>
              <w:left w:val="nil"/>
              <w:bottom w:val="single" w:color="auto" w:sz="4" w:space="0"/>
              <w:right w:val="single" w:color="auto" w:sz="4" w:space="0"/>
            </w:tcBorders>
            <w:shd w:val="clear" w:color="auto" w:fill="auto"/>
            <w:vAlign w:val="center"/>
          </w:tcPr>
          <w:p w14:paraId="33BC6064">
            <w:pPr>
              <w:spacing w:line="300" w:lineRule="exact"/>
              <w:jc w:val="left"/>
              <w:rPr>
                <w:rFonts w:ascii="方正书宋_GBK" w:eastAsia="方正书宋_GBK"/>
              </w:rPr>
            </w:pPr>
            <w:r>
              <w:rPr>
                <w:rFonts w:ascii="方正书宋_GBK" w:eastAsia="方正书宋_GBK"/>
              </w:rPr>
              <w:t>7</w:t>
            </w:r>
            <w:r>
              <w:rPr>
                <w:rFonts w:hint="eastAsia" w:ascii="方正书宋_GBK" w:eastAsia="方正书宋_GBK"/>
              </w:rPr>
              <w:t>、公务用车运行维护费</w:t>
            </w:r>
          </w:p>
        </w:tc>
        <w:tc>
          <w:tcPr>
            <w:tcW w:w="1350" w:type="dxa"/>
            <w:gridSpan w:val="2"/>
            <w:tcBorders>
              <w:top w:val="nil"/>
              <w:left w:val="nil"/>
              <w:bottom w:val="single" w:color="auto" w:sz="4" w:space="0"/>
              <w:right w:val="single" w:color="auto" w:sz="4" w:space="0"/>
            </w:tcBorders>
            <w:shd w:val="clear" w:color="auto" w:fill="auto"/>
            <w:vAlign w:val="center"/>
          </w:tcPr>
          <w:p w14:paraId="201B8AB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7.44</w:t>
            </w:r>
          </w:p>
        </w:tc>
        <w:tc>
          <w:tcPr>
            <w:tcW w:w="1701" w:type="dxa"/>
            <w:gridSpan w:val="2"/>
            <w:tcBorders>
              <w:top w:val="nil"/>
              <w:left w:val="nil"/>
              <w:bottom w:val="single" w:color="auto" w:sz="4" w:space="0"/>
              <w:right w:val="single" w:color="auto" w:sz="4" w:space="0"/>
            </w:tcBorders>
            <w:shd w:val="clear" w:color="auto" w:fill="auto"/>
            <w:vAlign w:val="center"/>
          </w:tcPr>
          <w:p w14:paraId="1DA0957B">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2813E710">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7.44</w:t>
            </w:r>
          </w:p>
        </w:tc>
      </w:tr>
      <w:tr w14:paraId="588D7C85">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1A9BEB33">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580275BA">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3119" w:type="dxa"/>
            <w:tcBorders>
              <w:top w:val="nil"/>
              <w:left w:val="nil"/>
              <w:bottom w:val="single" w:color="auto" w:sz="4" w:space="0"/>
              <w:right w:val="single" w:color="auto" w:sz="4" w:space="0"/>
            </w:tcBorders>
            <w:shd w:val="clear" w:color="auto" w:fill="auto"/>
            <w:vAlign w:val="center"/>
          </w:tcPr>
          <w:p w14:paraId="65F37CF6">
            <w:pPr>
              <w:spacing w:line="300" w:lineRule="exact"/>
              <w:jc w:val="left"/>
              <w:rPr>
                <w:rFonts w:ascii="方正书宋_GBK" w:eastAsia="方正书宋_GBK"/>
              </w:rPr>
            </w:pPr>
            <w:r>
              <w:rPr>
                <w:rFonts w:ascii="方正书宋_GBK" w:eastAsia="方正书宋_GBK"/>
              </w:rPr>
              <w:t>8</w:t>
            </w:r>
            <w:r>
              <w:rPr>
                <w:rFonts w:hint="eastAsia" w:ascii="方正书宋_GBK" w:eastAsia="方正书宋_GBK"/>
              </w:rPr>
              <w:t>、差旅费</w:t>
            </w:r>
          </w:p>
        </w:tc>
        <w:tc>
          <w:tcPr>
            <w:tcW w:w="1350" w:type="dxa"/>
            <w:gridSpan w:val="2"/>
            <w:tcBorders>
              <w:top w:val="nil"/>
              <w:left w:val="nil"/>
              <w:bottom w:val="single" w:color="auto" w:sz="4" w:space="0"/>
              <w:right w:val="single" w:color="auto" w:sz="4" w:space="0"/>
            </w:tcBorders>
            <w:shd w:val="clear" w:color="auto" w:fill="auto"/>
            <w:vAlign w:val="center"/>
          </w:tcPr>
          <w:p w14:paraId="7E2B242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188.48</w:t>
            </w:r>
          </w:p>
        </w:tc>
        <w:tc>
          <w:tcPr>
            <w:tcW w:w="1701" w:type="dxa"/>
            <w:gridSpan w:val="2"/>
            <w:tcBorders>
              <w:top w:val="nil"/>
              <w:left w:val="nil"/>
              <w:bottom w:val="single" w:color="auto" w:sz="4" w:space="0"/>
              <w:right w:val="single" w:color="auto" w:sz="4" w:space="0"/>
            </w:tcBorders>
            <w:shd w:val="clear" w:color="auto" w:fill="auto"/>
            <w:vAlign w:val="center"/>
          </w:tcPr>
          <w:p w14:paraId="5033C693">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7F643C6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188.48</w:t>
            </w:r>
          </w:p>
        </w:tc>
      </w:tr>
      <w:tr w14:paraId="675B757F">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4F9023BF">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084CE11E">
            <w:pPr>
              <w:widowControl/>
              <w:jc w:val="left"/>
              <w:rPr>
                <w:rFonts w:ascii="宋体" w:hAnsi="宋体" w:cs="宋体"/>
                <w:color w:val="000000"/>
                <w:kern w:val="0"/>
                <w:sz w:val="20"/>
                <w:szCs w:val="20"/>
              </w:rPr>
            </w:pPr>
            <w:r>
              <w:rPr>
                <w:rFonts w:hint="eastAsia" w:ascii="宋体" w:hAnsi="宋体" w:cs="宋体"/>
                <w:color w:val="000000"/>
                <w:kern w:val="0"/>
                <w:sz w:val="20"/>
                <w:szCs w:val="20"/>
              </w:rPr>
              <w:t>15</w:t>
            </w:r>
          </w:p>
        </w:tc>
        <w:tc>
          <w:tcPr>
            <w:tcW w:w="3119" w:type="dxa"/>
            <w:tcBorders>
              <w:top w:val="nil"/>
              <w:left w:val="nil"/>
              <w:bottom w:val="single" w:color="auto" w:sz="4" w:space="0"/>
              <w:right w:val="single" w:color="auto" w:sz="4" w:space="0"/>
            </w:tcBorders>
            <w:shd w:val="clear" w:color="auto" w:fill="auto"/>
            <w:vAlign w:val="center"/>
          </w:tcPr>
          <w:p w14:paraId="61AA8F1E">
            <w:pPr>
              <w:spacing w:line="300" w:lineRule="exact"/>
              <w:jc w:val="left"/>
              <w:rPr>
                <w:rFonts w:ascii="方正书宋_GBK" w:eastAsia="方正书宋_GBK"/>
              </w:rPr>
            </w:pPr>
            <w:r>
              <w:rPr>
                <w:rFonts w:ascii="方正书宋_GBK" w:eastAsia="方正书宋_GBK"/>
              </w:rPr>
              <w:t>9</w:t>
            </w:r>
            <w:r>
              <w:rPr>
                <w:rFonts w:hint="eastAsia" w:ascii="方正书宋_GBK" w:eastAsia="方正书宋_GBK"/>
              </w:rPr>
              <w:t>、会议费</w:t>
            </w:r>
          </w:p>
        </w:tc>
        <w:tc>
          <w:tcPr>
            <w:tcW w:w="1350" w:type="dxa"/>
            <w:gridSpan w:val="2"/>
            <w:tcBorders>
              <w:top w:val="nil"/>
              <w:left w:val="nil"/>
              <w:bottom w:val="single" w:color="auto" w:sz="4" w:space="0"/>
              <w:right w:val="single" w:color="auto" w:sz="4" w:space="0"/>
            </w:tcBorders>
            <w:shd w:val="clear" w:color="auto" w:fill="auto"/>
            <w:vAlign w:val="center"/>
          </w:tcPr>
          <w:p w14:paraId="77EC0957">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2C355CEC">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096EF5D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r>
      <w:tr w14:paraId="132DCA9A">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743A16CD">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43E4D654">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3119" w:type="dxa"/>
            <w:tcBorders>
              <w:top w:val="nil"/>
              <w:left w:val="nil"/>
              <w:bottom w:val="single" w:color="auto" w:sz="4" w:space="0"/>
              <w:right w:val="single" w:color="auto" w:sz="4" w:space="0"/>
            </w:tcBorders>
            <w:shd w:val="clear" w:color="auto" w:fill="auto"/>
            <w:vAlign w:val="center"/>
          </w:tcPr>
          <w:p w14:paraId="44860597">
            <w:pPr>
              <w:spacing w:line="300" w:lineRule="exact"/>
              <w:jc w:val="left"/>
              <w:rPr>
                <w:rFonts w:ascii="方正书宋_GBK" w:eastAsia="方正书宋_GBK"/>
              </w:rPr>
            </w:pPr>
            <w:r>
              <w:rPr>
                <w:rFonts w:ascii="方正书宋_GBK" w:eastAsia="方正书宋_GBK"/>
              </w:rPr>
              <w:t>10</w:t>
            </w:r>
            <w:r>
              <w:rPr>
                <w:rFonts w:hint="eastAsia" w:ascii="方正书宋_GBK" w:eastAsia="方正书宋_GBK"/>
              </w:rPr>
              <w:t>、物业管理费</w:t>
            </w:r>
          </w:p>
        </w:tc>
        <w:tc>
          <w:tcPr>
            <w:tcW w:w="1350" w:type="dxa"/>
            <w:gridSpan w:val="2"/>
            <w:tcBorders>
              <w:top w:val="nil"/>
              <w:left w:val="nil"/>
              <w:bottom w:val="single" w:color="auto" w:sz="4" w:space="0"/>
              <w:right w:val="single" w:color="auto" w:sz="4" w:space="0"/>
            </w:tcBorders>
            <w:shd w:val="clear" w:color="auto" w:fill="auto"/>
            <w:vAlign w:val="center"/>
          </w:tcPr>
          <w:p w14:paraId="79874CD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0.26</w:t>
            </w:r>
          </w:p>
        </w:tc>
        <w:tc>
          <w:tcPr>
            <w:tcW w:w="1701" w:type="dxa"/>
            <w:gridSpan w:val="2"/>
            <w:tcBorders>
              <w:top w:val="nil"/>
              <w:left w:val="nil"/>
              <w:bottom w:val="single" w:color="auto" w:sz="4" w:space="0"/>
              <w:right w:val="single" w:color="auto" w:sz="4" w:space="0"/>
            </w:tcBorders>
            <w:shd w:val="clear" w:color="auto" w:fill="auto"/>
            <w:vAlign w:val="center"/>
          </w:tcPr>
          <w:p w14:paraId="2AE32E6D">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526A2B7D">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0.26</w:t>
            </w:r>
          </w:p>
        </w:tc>
      </w:tr>
      <w:tr w14:paraId="12A68B19">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35BBC41B">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44D60CBA">
            <w:pPr>
              <w:widowControl/>
              <w:jc w:val="left"/>
              <w:rPr>
                <w:rFonts w:ascii="宋体" w:hAnsi="宋体" w:cs="宋体"/>
                <w:color w:val="000000"/>
                <w:kern w:val="0"/>
                <w:sz w:val="20"/>
                <w:szCs w:val="20"/>
              </w:rPr>
            </w:pPr>
            <w:r>
              <w:rPr>
                <w:rFonts w:hint="eastAsia" w:ascii="宋体" w:hAnsi="宋体" w:cs="宋体"/>
                <w:color w:val="000000"/>
                <w:kern w:val="0"/>
                <w:sz w:val="20"/>
                <w:szCs w:val="20"/>
              </w:rPr>
              <w:t>16</w:t>
            </w:r>
          </w:p>
        </w:tc>
        <w:tc>
          <w:tcPr>
            <w:tcW w:w="3119" w:type="dxa"/>
            <w:tcBorders>
              <w:top w:val="nil"/>
              <w:left w:val="nil"/>
              <w:bottom w:val="single" w:color="auto" w:sz="4" w:space="0"/>
              <w:right w:val="single" w:color="auto" w:sz="4" w:space="0"/>
            </w:tcBorders>
            <w:shd w:val="clear" w:color="auto" w:fill="auto"/>
            <w:vAlign w:val="center"/>
          </w:tcPr>
          <w:p w14:paraId="015CCFD9">
            <w:pPr>
              <w:spacing w:line="300" w:lineRule="exact"/>
              <w:jc w:val="left"/>
              <w:rPr>
                <w:rFonts w:ascii="方正书宋_GBK" w:eastAsia="方正书宋_GBK"/>
              </w:rPr>
            </w:pPr>
            <w:r>
              <w:rPr>
                <w:rFonts w:ascii="方正书宋_GBK" w:eastAsia="方正书宋_GBK"/>
              </w:rPr>
              <w:t>11</w:t>
            </w:r>
            <w:r>
              <w:rPr>
                <w:rFonts w:hint="eastAsia" w:ascii="方正书宋_GBK" w:eastAsia="方正书宋_GBK"/>
              </w:rPr>
              <w:t>、培训费</w:t>
            </w:r>
          </w:p>
        </w:tc>
        <w:tc>
          <w:tcPr>
            <w:tcW w:w="1350" w:type="dxa"/>
            <w:gridSpan w:val="2"/>
            <w:tcBorders>
              <w:top w:val="nil"/>
              <w:left w:val="nil"/>
              <w:bottom w:val="single" w:color="auto" w:sz="4" w:space="0"/>
              <w:right w:val="single" w:color="auto" w:sz="4" w:space="0"/>
            </w:tcBorders>
            <w:shd w:val="clear" w:color="auto" w:fill="auto"/>
            <w:vAlign w:val="center"/>
          </w:tcPr>
          <w:p w14:paraId="7184548B">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c>
          <w:tcPr>
            <w:tcW w:w="1701" w:type="dxa"/>
            <w:gridSpan w:val="2"/>
            <w:tcBorders>
              <w:top w:val="nil"/>
              <w:left w:val="nil"/>
              <w:bottom w:val="single" w:color="auto" w:sz="4" w:space="0"/>
              <w:right w:val="single" w:color="auto" w:sz="4" w:space="0"/>
            </w:tcBorders>
            <w:shd w:val="clear" w:color="auto" w:fill="auto"/>
            <w:vAlign w:val="center"/>
          </w:tcPr>
          <w:p w14:paraId="16D3FD7B">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43F6F7C9">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w:t>
            </w:r>
          </w:p>
        </w:tc>
      </w:tr>
      <w:tr w14:paraId="45C52C26">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491CDF9B">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113DF2E3">
            <w:pPr>
              <w:widowControl/>
              <w:jc w:val="left"/>
              <w:rPr>
                <w:rFonts w:ascii="宋体" w:hAnsi="宋体" w:cs="宋体"/>
                <w:color w:val="000000"/>
                <w:kern w:val="0"/>
                <w:sz w:val="20"/>
                <w:szCs w:val="20"/>
              </w:rPr>
            </w:pPr>
            <w:r>
              <w:rPr>
                <w:rFonts w:hint="eastAsia" w:ascii="宋体" w:hAnsi="宋体" w:cs="宋体"/>
                <w:color w:val="000000"/>
                <w:kern w:val="0"/>
                <w:sz w:val="20"/>
                <w:szCs w:val="20"/>
              </w:rPr>
              <w:t>17</w:t>
            </w:r>
          </w:p>
        </w:tc>
        <w:tc>
          <w:tcPr>
            <w:tcW w:w="3119" w:type="dxa"/>
            <w:tcBorders>
              <w:top w:val="nil"/>
              <w:left w:val="nil"/>
              <w:bottom w:val="single" w:color="auto" w:sz="4" w:space="0"/>
              <w:right w:val="single" w:color="auto" w:sz="4" w:space="0"/>
            </w:tcBorders>
            <w:shd w:val="clear" w:color="auto" w:fill="auto"/>
            <w:vAlign w:val="center"/>
          </w:tcPr>
          <w:p w14:paraId="14B8A123">
            <w:pPr>
              <w:spacing w:line="300" w:lineRule="exact"/>
              <w:jc w:val="left"/>
              <w:rPr>
                <w:rFonts w:ascii="方正书宋_GBK" w:eastAsia="方正书宋_GBK"/>
              </w:rPr>
            </w:pPr>
            <w:r>
              <w:rPr>
                <w:rFonts w:ascii="方正书宋_GBK" w:eastAsia="方正书宋_GBK"/>
              </w:rPr>
              <w:t>12</w:t>
            </w:r>
            <w:r>
              <w:rPr>
                <w:rFonts w:hint="eastAsia" w:ascii="方正书宋_GBK" w:eastAsia="方正书宋_GBK"/>
              </w:rPr>
              <w:t>、公务接待费</w:t>
            </w:r>
          </w:p>
        </w:tc>
        <w:tc>
          <w:tcPr>
            <w:tcW w:w="1350" w:type="dxa"/>
            <w:gridSpan w:val="2"/>
            <w:tcBorders>
              <w:top w:val="nil"/>
              <w:left w:val="nil"/>
              <w:bottom w:val="single" w:color="auto" w:sz="4" w:space="0"/>
              <w:right w:val="single" w:color="auto" w:sz="4" w:space="0"/>
            </w:tcBorders>
            <w:shd w:val="clear" w:color="auto" w:fill="auto"/>
            <w:vAlign w:val="center"/>
          </w:tcPr>
          <w:p w14:paraId="28812E4B">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0.31</w:t>
            </w:r>
          </w:p>
        </w:tc>
        <w:tc>
          <w:tcPr>
            <w:tcW w:w="1701" w:type="dxa"/>
            <w:gridSpan w:val="2"/>
            <w:tcBorders>
              <w:top w:val="nil"/>
              <w:left w:val="nil"/>
              <w:bottom w:val="single" w:color="auto" w:sz="4" w:space="0"/>
              <w:right w:val="single" w:color="auto" w:sz="4" w:space="0"/>
            </w:tcBorders>
            <w:shd w:val="clear" w:color="auto" w:fill="auto"/>
            <w:vAlign w:val="center"/>
          </w:tcPr>
          <w:p w14:paraId="58CE045B">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68ADD1B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0.31</w:t>
            </w:r>
          </w:p>
        </w:tc>
      </w:tr>
      <w:tr w14:paraId="5AAFE6A2">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3B113D3A">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48CE711A">
            <w:pPr>
              <w:widowControl/>
              <w:jc w:val="left"/>
              <w:rPr>
                <w:rFonts w:ascii="宋体" w:hAnsi="宋体" w:cs="宋体"/>
                <w:color w:val="000000"/>
                <w:kern w:val="0"/>
                <w:sz w:val="20"/>
                <w:szCs w:val="20"/>
              </w:rPr>
            </w:pPr>
            <w:r>
              <w:rPr>
                <w:rFonts w:hint="eastAsia" w:ascii="宋体" w:hAnsi="宋体" w:cs="宋体"/>
                <w:color w:val="000000"/>
                <w:kern w:val="0"/>
                <w:sz w:val="20"/>
                <w:szCs w:val="20"/>
              </w:rPr>
              <w:t>28</w:t>
            </w:r>
          </w:p>
        </w:tc>
        <w:tc>
          <w:tcPr>
            <w:tcW w:w="3119" w:type="dxa"/>
            <w:tcBorders>
              <w:top w:val="nil"/>
              <w:left w:val="nil"/>
              <w:bottom w:val="single" w:color="auto" w:sz="4" w:space="0"/>
              <w:right w:val="single" w:color="auto" w:sz="4" w:space="0"/>
            </w:tcBorders>
            <w:shd w:val="clear" w:color="auto" w:fill="auto"/>
            <w:vAlign w:val="center"/>
          </w:tcPr>
          <w:p w14:paraId="65FDAA06">
            <w:pPr>
              <w:spacing w:line="300" w:lineRule="exact"/>
              <w:jc w:val="left"/>
              <w:rPr>
                <w:rFonts w:ascii="方正书宋_GBK" w:eastAsia="方正书宋_GBK"/>
              </w:rPr>
            </w:pPr>
            <w:r>
              <w:rPr>
                <w:rFonts w:ascii="方正书宋_GBK" w:eastAsia="方正书宋_GBK"/>
              </w:rPr>
              <w:t>13</w:t>
            </w:r>
            <w:r>
              <w:rPr>
                <w:rFonts w:hint="eastAsia" w:ascii="方正书宋_GBK" w:eastAsia="方正书宋_GBK"/>
              </w:rPr>
              <w:t>、工会经费</w:t>
            </w:r>
          </w:p>
        </w:tc>
        <w:tc>
          <w:tcPr>
            <w:tcW w:w="1350" w:type="dxa"/>
            <w:gridSpan w:val="2"/>
            <w:tcBorders>
              <w:top w:val="nil"/>
              <w:left w:val="nil"/>
              <w:bottom w:val="single" w:color="auto" w:sz="4" w:space="0"/>
              <w:right w:val="single" w:color="auto" w:sz="4" w:space="0"/>
            </w:tcBorders>
            <w:shd w:val="clear" w:color="auto" w:fill="auto"/>
            <w:vAlign w:val="center"/>
          </w:tcPr>
          <w:p w14:paraId="62C0E9CB">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69.32</w:t>
            </w:r>
          </w:p>
        </w:tc>
        <w:tc>
          <w:tcPr>
            <w:tcW w:w="1701" w:type="dxa"/>
            <w:gridSpan w:val="2"/>
            <w:tcBorders>
              <w:top w:val="nil"/>
              <w:left w:val="nil"/>
              <w:bottom w:val="single" w:color="auto" w:sz="4" w:space="0"/>
              <w:right w:val="single" w:color="auto" w:sz="4" w:space="0"/>
            </w:tcBorders>
            <w:shd w:val="clear" w:color="auto" w:fill="auto"/>
            <w:vAlign w:val="center"/>
          </w:tcPr>
          <w:p w14:paraId="1686A90A">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424AEE5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69.32</w:t>
            </w:r>
          </w:p>
        </w:tc>
      </w:tr>
      <w:tr w14:paraId="53925756">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22A4AE57">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2C161233">
            <w:pPr>
              <w:widowControl/>
              <w:jc w:val="left"/>
              <w:rPr>
                <w:rFonts w:ascii="宋体" w:hAnsi="宋体" w:cs="宋体"/>
                <w:color w:val="000000"/>
                <w:kern w:val="0"/>
                <w:sz w:val="20"/>
                <w:szCs w:val="20"/>
              </w:rPr>
            </w:pPr>
            <w:r>
              <w:rPr>
                <w:rFonts w:hint="eastAsia" w:ascii="宋体" w:hAnsi="宋体" w:cs="宋体"/>
                <w:color w:val="000000"/>
                <w:kern w:val="0"/>
                <w:sz w:val="20"/>
                <w:szCs w:val="20"/>
              </w:rPr>
              <w:t>29</w:t>
            </w:r>
          </w:p>
        </w:tc>
        <w:tc>
          <w:tcPr>
            <w:tcW w:w="3119" w:type="dxa"/>
            <w:tcBorders>
              <w:top w:val="nil"/>
              <w:left w:val="nil"/>
              <w:bottom w:val="single" w:color="auto" w:sz="4" w:space="0"/>
              <w:right w:val="single" w:color="auto" w:sz="4" w:space="0"/>
            </w:tcBorders>
            <w:shd w:val="clear" w:color="auto" w:fill="auto"/>
            <w:vAlign w:val="center"/>
          </w:tcPr>
          <w:p w14:paraId="6886DDE6">
            <w:pPr>
              <w:spacing w:line="300" w:lineRule="exact"/>
              <w:jc w:val="left"/>
              <w:rPr>
                <w:rFonts w:ascii="方正书宋_GBK" w:eastAsia="方正书宋_GBK"/>
              </w:rPr>
            </w:pPr>
            <w:r>
              <w:rPr>
                <w:rFonts w:ascii="方正书宋_GBK" w:eastAsia="方正书宋_GBK"/>
              </w:rPr>
              <w:t>14</w:t>
            </w:r>
            <w:r>
              <w:rPr>
                <w:rFonts w:hint="eastAsia" w:ascii="方正书宋_GBK" w:eastAsia="方正书宋_GBK"/>
              </w:rPr>
              <w:t>、福利费</w:t>
            </w:r>
          </w:p>
        </w:tc>
        <w:tc>
          <w:tcPr>
            <w:tcW w:w="1350" w:type="dxa"/>
            <w:gridSpan w:val="2"/>
            <w:tcBorders>
              <w:top w:val="nil"/>
              <w:left w:val="nil"/>
              <w:bottom w:val="single" w:color="auto" w:sz="4" w:space="0"/>
              <w:right w:val="single" w:color="auto" w:sz="4" w:space="0"/>
            </w:tcBorders>
            <w:shd w:val="clear" w:color="auto" w:fill="auto"/>
            <w:vAlign w:val="center"/>
          </w:tcPr>
          <w:p w14:paraId="1F002001">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62.41</w:t>
            </w:r>
          </w:p>
        </w:tc>
        <w:tc>
          <w:tcPr>
            <w:tcW w:w="1701" w:type="dxa"/>
            <w:gridSpan w:val="2"/>
            <w:tcBorders>
              <w:top w:val="nil"/>
              <w:left w:val="nil"/>
              <w:bottom w:val="single" w:color="auto" w:sz="4" w:space="0"/>
              <w:right w:val="single" w:color="auto" w:sz="4" w:space="0"/>
            </w:tcBorders>
            <w:shd w:val="clear" w:color="auto" w:fill="auto"/>
            <w:vAlign w:val="center"/>
          </w:tcPr>
          <w:p w14:paraId="7B05C6D9">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096B098C">
            <w:pPr>
              <w:jc w:val="right"/>
              <w:rPr>
                <w:rFonts w:ascii="方正书宋_GBK" w:hAnsi="宋体" w:eastAsia="方正书宋_GBK" w:cs="宋体"/>
                <w:b/>
                <w:bCs/>
                <w:color w:val="404040"/>
                <w:szCs w:val="21"/>
              </w:rPr>
            </w:pPr>
            <w:r>
              <w:rPr>
                <w:rFonts w:hint="eastAsia" w:ascii="方正书宋_GBK" w:eastAsia="方正书宋_GBK"/>
                <w:b/>
                <w:bCs/>
                <w:color w:val="404040"/>
                <w:szCs w:val="21"/>
              </w:rPr>
              <w:t>62.41</w:t>
            </w:r>
          </w:p>
        </w:tc>
      </w:tr>
      <w:tr w14:paraId="31E22031">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22E0CDA4">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524E0125">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3119" w:type="dxa"/>
            <w:tcBorders>
              <w:top w:val="nil"/>
              <w:left w:val="nil"/>
              <w:bottom w:val="single" w:color="auto" w:sz="4" w:space="0"/>
              <w:right w:val="single" w:color="auto" w:sz="4" w:space="0"/>
            </w:tcBorders>
            <w:shd w:val="clear" w:color="auto" w:fill="auto"/>
            <w:vAlign w:val="center"/>
          </w:tcPr>
          <w:p w14:paraId="43FB2F07">
            <w:pPr>
              <w:spacing w:line="300" w:lineRule="exact"/>
              <w:jc w:val="left"/>
              <w:rPr>
                <w:rFonts w:ascii="方正书宋_GBK" w:eastAsia="方正书宋_GBK"/>
              </w:rPr>
            </w:pPr>
            <w:r>
              <w:rPr>
                <w:rFonts w:ascii="方正书宋_GBK" w:eastAsia="方正书宋_GBK"/>
              </w:rPr>
              <w:t>15</w:t>
            </w:r>
            <w:r>
              <w:rPr>
                <w:rFonts w:hint="eastAsia" w:ascii="方正书宋_GBK" w:eastAsia="方正书宋_GBK"/>
              </w:rPr>
              <w:t>、其他交通费用</w:t>
            </w:r>
          </w:p>
        </w:tc>
        <w:tc>
          <w:tcPr>
            <w:tcW w:w="1350" w:type="dxa"/>
            <w:gridSpan w:val="2"/>
            <w:tcBorders>
              <w:top w:val="nil"/>
              <w:left w:val="nil"/>
              <w:bottom w:val="single" w:color="auto" w:sz="4" w:space="0"/>
              <w:right w:val="single" w:color="auto" w:sz="4" w:space="0"/>
            </w:tcBorders>
            <w:shd w:val="clear" w:color="auto" w:fill="auto"/>
            <w:vAlign w:val="center"/>
          </w:tcPr>
          <w:p w14:paraId="4B3D9AF6">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225.54</w:t>
            </w:r>
          </w:p>
        </w:tc>
        <w:tc>
          <w:tcPr>
            <w:tcW w:w="1701" w:type="dxa"/>
            <w:gridSpan w:val="2"/>
            <w:tcBorders>
              <w:top w:val="nil"/>
              <w:left w:val="nil"/>
              <w:bottom w:val="single" w:color="auto" w:sz="4" w:space="0"/>
              <w:right w:val="single" w:color="auto" w:sz="4" w:space="0"/>
            </w:tcBorders>
            <w:shd w:val="clear" w:color="auto" w:fill="auto"/>
            <w:vAlign w:val="center"/>
          </w:tcPr>
          <w:p w14:paraId="5BC0CF27">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2D74AF6A">
            <w:pPr>
              <w:jc w:val="right"/>
              <w:rPr>
                <w:rFonts w:ascii="方正书宋_GBK" w:hAnsi="宋体" w:eastAsia="方正书宋_GBK" w:cs="宋体"/>
                <w:b/>
                <w:bCs/>
                <w:color w:val="404040"/>
                <w:szCs w:val="21"/>
              </w:rPr>
            </w:pPr>
            <w:r>
              <w:rPr>
                <w:rFonts w:hint="eastAsia" w:ascii="方正书宋_GBK" w:eastAsia="方正书宋_GBK"/>
                <w:b/>
                <w:bCs/>
                <w:color w:val="404040"/>
                <w:szCs w:val="21"/>
              </w:rPr>
              <w:t>225.54</w:t>
            </w:r>
          </w:p>
        </w:tc>
      </w:tr>
      <w:tr w14:paraId="182C1B1F">
        <w:tblPrEx>
          <w:tblCellMar>
            <w:top w:w="0" w:type="dxa"/>
            <w:left w:w="108" w:type="dxa"/>
            <w:bottom w:w="0" w:type="dxa"/>
            <w:right w:w="108" w:type="dxa"/>
          </w:tblCellMar>
        </w:tblPrEx>
        <w:trPr>
          <w:trHeight w:val="126" w:hRule="atLeast"/>
        </w:trPr>
        <w:tc>
          <w:tcPr>
            <w:tcW w:w="832" w:type="dxa"/>
            <w:tcBorders>
              <w:top w:val="nil"/>
              <w:left w:val="single" w:color="auto" w:sz="4" w:space="0"/>
              <w:bottom w:val="single" w:color="auto" w:sz="4" w:space="0"/>
              <w:right w:val="single" w:color="auto" w:sz="4" w:space="0"/>
            </w:tcBorders>
            <w:shd w:val="clear" w:color="auto" w:fill="auto"/>
          </w:tcPr>
          <w:p w14:paraId="56D4CEAF">
            <w:r>
              <w:rPr>
                <w:rFonts w:ascii="方正书宋_GBK" w:eastAsia="方正书宋_GBK"/>
              </w:rPr>
              <w:t>302</w:t>
            </w:r>
          </w:p>
        </w:tc>
        <w:tc>
          <w:tcPr>
            <w:tcW w:w="700" w:type="dxa"/>
            <w:tcBorders>
              <w:top w:val="nil"/>
              <w:left w:val="nil"/>
              <w:bottom w:val="single" w:color="auto" w:sz="4" w:space="0"/>
              <w:right w:val="single" w:color="auto" w:sz="4" w:space="0"/>
            </w:tcBorders>
            <w:shd w:val="clear" w:color="auto" w:fill="auto"/>
            <w:vAlign w:val="center"/>
          </w:tcPr>
          <w:p w14:paraId="75802308">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119" w:type="dxa"/>
            <w:tcBorders>
              <w:top w:val="nil"/>
              <w:left w:val="nil"/>
              <w:bottom w:val="single" w:color="auto" w:sz="4" w:space="0"/>
              <w:right w:val="single" w:color="auto" w:sz="4" w:space="0"/>
            </w:tcBorders>
            <w:shd w:val="clear" w:color="auto" w:fill="auto"/>
            <w:vAlign w:val="center"/>
          </w:tcPr>
          <w:p w14:paraId="6D9ABB97">
            <w:pPr>
              <w:spacing w:line="300" w:lineRule="exact"/>
              <w:jc w:val="left"/>
              <w:rPr>
                <w:rFonts w:ascii="方正书宋_GBK" w:eastAsia="方正书宋_GBK"/>
              </w:rPr>
            </w:pPr>
            <w:r>
              <w:rPr>
                <w:rFonts w:ascii="方正书宋_GBK" w:eastAsia="方正书宋_GBK"/>
              </w:rPr>
              <w:t>16</w:t>
            </w:r>
            <w:r>
              <w:rPr>
                <w:rFonts w:hint="eastAsia" w:ascii="方正书宋_GBK" w:eastAsia="方正书宋_GBK"/>
              </w:rPr>
              <w:t>、其他商品和服务支出</w:t>
            </w:r>
          </w:p>
        </w:tc>
        <w:tc>
          <w:tcPr>
            <w:tcW w:w="1350" w:type="dxa"/>
            <w:gridSpan w:val="2"/>
            <w:tcBorders>
              <w:top w:val="nil"/>
              <w:left w:val="nil"/>
              <w:bottom w:val="single" w:color="auto" w:sz="4" w:space="0"/>
              <w:right w:val="single" w:color="auto" w:sz="4" w:space="0"/>
            </w:tcBorders>
            <w:shd w:val="clear" w:color="auto" w:fill="auto"/>
            <w:vAlign w:val="center"/>
          </w:tcPr>
          <w:p w14:paraId="1B1C1075">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7.73</w:t>
            </w:r>
          </w:p>
        </w:tc>
        <w:tc>
          <w:tcPr>
            <w:tcW w:w="1701" w:type="dxa"/>
            <w:gridSpan w:val="2"/>
            <w:tcBorders>
              <w:top w:val="nil"/>
              <w:left w:val="nil"/>
              <w:bottom w:val="single" w:color="auto" w:sz="4" w:space="0"/>
              <w:right w:val="single" w:color="auto" w:sz="4" w:space="0"/>
            </w:tcBorders>
            <w:shd w:val="clear" w:color="auto" w:fill="auto"/>
            <w:vAlign w:val="center"/>
          </w:tcPr>
          <w:p w14:paraId="5F1E9CDA">
            <w:pPr>
              <w:jc w:val="right"/>
              <w:rPr>
                <w:rFonts w:ascii="方正书宋_GBK" w:hAnsi="宋体" w:eastAsia="方正书宋_GBK" w:cs="宋体"/>
                <w:b/>
                <w:bCs/>
                <w:color w:val="404040"/>
                <w:szCs w:val="21"/>
              </w:rPr>
            </w:pPr>
          </w:p>
        </w:tc>
        <w:tc>
          <w:tcPr>
            <w:tcW w:w="1701" w:type="dxa"/>
            <w:tcBorders>
              <w:top w:val="nil"/>
              <w:left w:val="nil"/>
              <w:bottom w:val="single" w:color="auto" w:sz="4" w:space="0"/>
              <w:right w:val="single" w:color="auto" w:sz="4" w:space="0"/>
            </w:tcBorders>
            <w:shd w:val="clear" w:color="auto" w:fill="auto"/>
            <w:vAlign w:val="center"/>
          </w:tcPr>
          <w:p w14:paraId="1E05E793">
            <w:pPr>
              <w:jc w:val="right"/>
              <w:rPr>
                <w:rFonts w:ascii="方正书宋_GBK" w:hAnsi="宋体" w:eastAsia="方正书宋_GBK" w:cs="宋体"/>
                <w:b/>
                <w:bCs/>
                <w:color w:val="404040"/>
                <w:szCs w:val="21"/>
              </w:rPr>
            </w:pPr>
            <w:r>
              <w:rPr>
                <w:rFonts w:hint="eastAsia" w:ascii="方正书宋_GBK" w:eastAsia="方正书宋_GBK"/>
                <w:b/>
                <w:bCs/>
                <w:color w:val="404040"/>
                <w:szCs w:val="21"/>
              </w:rPr>
              <w:t>7.73</w:t>
            </w:r>
          </w:p>
        </w:tc>
      </w:tr>
      <w:tr w14:paraId="1C3F4378">
        <w:tblPrEx>
          <w:tblCellMar>
            <w:top w:w="0" w:type="dxa"/>
            <w:left w:w="108" w:type="dxa"/>
            <w:bottom w:w="0" w:type="dxa"/>
            <w:right w:w="108" w:type="dxa"/>
          </w:tblCellMar>
        </w:tblPrEx>
        <w:trPr>
          <w:trHeight w:val="803" w:hRule="atLeast"/>
        </w:trPr>
        <w:tc>
          <w:tcPr>
            <w:tcW w:w="832" w:type="dxa"/>
            <w:tcBorders>
              <w:top w:val="nil"/>
              <w:left w:val="single" w:color="auto" w:sz="4" w:space="0"/>
              <w:bottom w:val="single" w:color="auto" w:sz="4" w:space="0"/>
              <w:right w:val="single" w:color="auto" w:sz="4" w:space="0"/>
            </w:tcBorders>
            <w:shd w:val="clear" w:color="auto" w:fill="auto"/>
          </w:tcPr>
          <w:p w14:paraId="40A8E643"/>
        </w:tc>
        <w:tc>
          <w:tcPr>
            <w:tcW w:w="700" w:type="dxa"/>
            <w:tcBorders>
              <w:top w:val="nil"/>
              <w:left w:val="nil"/>
              <w:bottom w:val="single" w:color="auto" w:sz="4" w:space="0"/>
              <w:right w:val="single" w:color="auto" w:sz="4" w:space="0"/>
            </w:tcBorders>
            <w:shd w:val="clear" w:color="auto" w:fill="auto"/>
            <w:vAlign w:val="center"/>
          </w:tcPr>
          <w:p w14:paraId="5E53E168">
            <w:pPr>
              <w:widowControl/>
              <w:jc w:val="left"/>
              <w:rPr>
                <w:rFonts w:ascii="宋体" w:hAnsi="宋体" w:cs="宋体"/>
                <w:color w:val="000000"/>
                <w:kern w:val="0"/>
                <w:sz w:val="20"/>
                <w:szCs w:val="20"/>
              </w:rPr>
            </w:pPr>
          </w:p>
        </w:tc>
        <w:tc>
          <w:tcPr>
            <w:tcW w:w="3119" w:type="dxa"/>
            <w:tcBorders>
              <w:top w:val="nil"/>
              <w:left w:val="nil"/>
              <w:bottom w:val="single" w:color="auto" w:sz="4" w:space="0"/>
              <w:right w:val="single" w:color="auto" w:sz="4" w:space="0"/>
            </w:tcBorders>
            <w:shd w:val="clear" w:color="auto" w:fill="auto"/>
            <w:vAlign w:val="center"/>
          </w:tcPr>
          <w:p w14:paraId="2BFFF3C6">
            <w:pPr>
              <w:spacing w:line="300" w:lineRule="exact"/>
              <w:ind w:firstLine="525" w:firstLineChars="250"/>
              <w:jc w:val="left"/>
              <w:rPr>
                <w:rFonts w:ascii="方正书宋_GBK" w:eastAsia="方正书宋_GBK"/>
              </w:rPr>
            </w:pPr>
            <w:r>
              <w:rPr>
                <w:rFonts w:hint="eastAsia" w:ascii="方正书宋_GBK" w:eastAsia="方正书宋_GBK"/>
              </w:rPr>
              <w:t>合  计</w:t>
            </w:r>
          </w:p>
        </w:tc>
        <w:tc>
          <w:tcPr>
            <w:tcW w:w="1350" w:type="dxa"/>
            <w:gridSpan w:val="2"/>
            <w:tcBorders>
              <w:top w:val="nil"/>
              <w:left w:val="nil"/>
              <w:bottom w:val="single" w:color="auto" w:sz="4" w:space="0"/>
              <w:right w:val="single" w:color="auto" w:sz="4" w:space="0"/>
            </w:tcBorders>
            <w:shd w:val="clear" w:color="auto" w:fill="auto"/>
            <w:vAlign w:val="center"/>
          </w:tcPr>
          <w:p w14:paraId="16C18102">
            <w:pPr>
              <w:spacing w:line="300" w:lineRule="exact"/>
              <w:jc w:val="right"/>
              <w:rPr>
                <w:rFonts w:ascii="仿宋_GB2312" w:eastAsia="仿宋_GB2312"/>
                <w:b/>
                <w:sz w:val="24"/>
              </w:rPr>
            </w:pPr>
            <w:r>
              <w:rPr>
                <w:rFonts w:hint="eastAsia" w:ascii="仿宋_GB2312" w:eastAsia="仿宋_GB2312"/>
                <w:b/>
                <w:sz w:val="24"/>
              </w:rPr>
              <w:t>9010.1</w:t>
            </w:r>
          </w:p>
        </w:tc>
        <w:tc>
          <w:tcPr>
            <w:tcW w:w="1701" w:type="dxa"/>
            <w:gridSpan w:val="2"/>
            <w:tcBorders>
              <w:top w:val="nil"/>
              <w:left w:val="nil"/>
              <w:bottom w:val="single" w:color="auto" w:sz="4" w:space="0"/>
              <w:right w:val="single" w:color="auto" w:sz="4" w:space="0"/>
            </w:tcBorders>
            <w:shd w:val="clear" w:color="auto" w:fill="auto"/>
            <w:vAlign w:val="center"/>
          </w:tcPr>
          <w:p w14:paraId="5FF86151">
            <w:pPr>
              <w:widowControl/>
              <w:jc w:val="right"/>
              <w:rPr>
                <w:rFonts w:ascii="仿宋_GB2312" w:hAnsi="宋体" w:eastAsia="仿宋_GB2312" w:cs="宋体"/>
                <w:b/>
                <w:color w:val="000000"/>
                <w:kern w:val="0"/>
                <w:sz w:val="24"/>
              </w:rPr>
            </w:pPr>
            <w:r>
              <w:rPr>
                <w:rFonts w:hint="eastAsia" w:ascii="仿宋_GB2312" w:hAnsi="宋体" w:eastAsia="仿宋_GB2312" w:cs="宋体"/>
                <w:b/>
                <w:color w:val="000000"/>
                <w:kern w:val="0"/>
                <w:sz w:val="24"/>
              </w:rPr>
              <w:t>8205.66</w:t>
            </w:r>
          </w:p>
        </w:tc>
        <w:tc>
          <w:tcPr>
            <w:tcW w:w="1701" w:type="dxa"/>
            <w:tcBorders>
              <w:top w:val="nil"/>
              <w:left w:val="nil"/>
              <w:bottom w:val="single" w:color="auto" w:sz="4" w:space="0"/>
              <w:right w:val="single" w:color="auto" w:sz="4" w:space="0"/>
            </w:tcBorders>
            <w:shd w:val="clear" w:color="auto" w:fill="auto"/>
            <w:vAlign w:val="center"/>
          </w:tcPr>
          <w:p w14:paraId="6E0E30DB">
            <w:pPr>
              <w:spacing w:line="300" w:lineRule="exact"/>
              <w:jc w:val="right"/>
              <w:rPr>
                <w:rFonts w:ascii="仿宋_GB2312" w:eastAsia="仿宋_GB2312"/>
                <w:b/>
                <w:sz w:val="24"/>
              </w:rPr>
            </w:pPr>
            <w:r>
              <w:rPr>
                <w:rFonts w:hint="eastAsia" w:ascii="仿宋_GB2312" w:eastAsia="仿宋_GB2312"/>
                <w:b/>
                <w:sz w:val="24"/>
              </w:rPr>
              <w:t>804.44</w:t>
            </w:r>
          </w:p>
        </w:tc>
      </w:tr>
    </w:tbl>
    <w:p w14:paraId="5C528F69">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14:paraId="6D899878">
      <w:pPr>
        <w:widowControl/>
        <w:jc w:val="left"/>
        <w:outlineLvl w:val="1"/>
        <w:rPr>
          <w:rFonts w:ascii="仿宋_GB2312" w:hAnsi="宋体" w:eastAsia="仿宋_GB2312"/>
          <w:b/>
          <w:kern w:val="0"/>
          <w:sz w:val="32"/>
          <w:szCs w:val="32"/>
        </w:rPr>
      </w:pPr>
    </w:p>
    <w:p w14:paraId="5CCC909E">
      <w:pPr>
        <w:widowControl/>
        <w:jc w:val="left"/>
        <w:outlineLvl w:val="1"/>
        <w:rPr>
          <w:rFonts w:ascii="仿宋_GB2312" w:hAnsi="宋体" w:eastAsia="仿宋_GB2312"/>
          <w:b/>
          <w:kern w:val="0"/>
          <w:sz w:val="32"/>
          <w:szCs w:val="32"/>
        </w:rPr>
      </w:pPr>
    </w:p>
    <w:p w14:paraId="602557E6">
      <w:pPr>
        <w:widowControl/>
        <w:jc w:val="left"/>
        <w:outlineLvl w:val="1"/>
        <w:rPr>
          <w:rFonts w:ascii="仿宋_GB2312" w:hAnsi="宋体" w:eastAsia="仿宋_GB2312"/>
          <w:b/>
          <w:kern w:val="0"/>
          <w:sz w:val="32"/>
          <w:szCs w:val="32"/>
        </w:rPr>
      </w:pPr>
    </w:p>
    <w:p w14:paraId="722A3352">
      <w:pPr>
        <w:widowControl/>
        <w:jc w:val="left"/>
        <w:outlineLvl w:val="1"/>
        <w:rPr>
          <w:rFonts w:ascii="仿宋_GB2312" w:hAnsi="宋体" w:eastAsia="仿宋_GB2312"/>
          <w:b/>
          <w:kern w:val="0"/>
          <w:sz w:val="32"/>
          <w:szCs w:val="32"/>
        </w:rPr>
      </w:pPr>
    </w:p>
    <w:p w14:paraId="5E7475A1">
      <w:pPr>
        <w:widowControl/>
        <w:jc w:val="left"/>
        <w:outlineLvl w:val="1"/>
        <w:rPr>
          <w:rFonts w:ascii="仿宋_GB2312" w:hAnsi="宋体" w:eastAsia="仿宋_GB2312"/>
          <w:b/>
          <w:kern w:val="0"/>
          <w:sz w:val="32"/>
          <w:szCs w:val="32"/>
        </w:rPr>
      </w:pPr>
    </w:p>
    <w:p w14:paraId="395CC9E2">
      <w:pPr>
        <w:widowControl/>
        <w:jc w:val="left"/>
        <w:outlineLvl w:val="1"/>
        <w:rPr>
          <w:rFonts w:ascii="仿宋_GB2312" w:hAnsi="宋体" w:eastAsia="仿宋_GB2312"/>
          <w:b/>
          <w:kern w:val="0"/>
          <w:sz w:val="32"/>
          <w:szCs w:val="32"/>
        </w:rPr>
      </w:pPr>
    </w:p>
    <w:p w14:paraId="442ACA80">
      <w:pPr>
        <w:widowControl/>
        <w:jc w:val="left"/>
        <w:outlineLvl w:val="1"/>
        <w:rPr>
          <w:rFonts w:ascii="仿宋_GB2312" w:hAnsi="宋体" w:eastAsia="仿宋_GB2312"/>
          <w:b/>
          <w:kern w:val="0"/>
          <w:sz w:val="32"/>
          <w:szCs w:val="32"/>
        </w:rPr>
      </w:pPr>
    </w:p>
    <w:p w14:paraId="7CAB69BA">
      <w:pPr>
        <w:widowControl/>
        <w:jc w:val="left"/>
        <w:outlineLvl w:val="1"/>
        <w:rPr>
          <w:rFonts w:ascii="仿宋_GB2312" w:hAnsi="宋体" w:eastAsia="仿宋_GB2312"/>
          <w:b/>
          <w:kern w:val="0"/>
          <w:sz w:val="32"/>
          <w:szCs w:val="32"/>
        </w:rPr>
      </w:pPr>
    </w:p>
    <w:p w14:paraId="0C03D346">
      <w:pPr>
        <w:widowControl/>
        <w:jc w:val="left"/>
        <w:outlineLvl w:val="1"/>
        <w:rPr>
          <w:rFonts w:ascii="仿宋_GB2312" w:hAnsi="宋体" w:eastAsia="仿宋_GB2312"/>
          <w:b/>
          <w:kern w:val="0"/>
          <w:sz w:val="32"/>
          <w:szCs w:val="32"/>
        </w:rPr>
      </w:pPr>
    </w:p>
    <w:p w14:paraId="732DBFF3">
      <w:pPr>
        <w:widowControl/>
        <w:jc w:val="left"/>
        <w:outlineLvl w:val="1"/>
        <w:rPr>
          <w:rFonts w:ascii="仿宋_GB2312" w:hAnsi="宋体" w:eastAsia="仿宋_GB2312"/>
          <w:b/>
          <w:kern w:val="0"/>
          <w:sz w:val="32"/>
          <w:szCs w:val="32"/>
        </w:rPr>
      </w:pPr>
    </w:p>
    <w:p w14:paraId="0B11B5D0">
      <w:pPr>
        <w:widowControl/>
        <w:jc w:val="left"/>
        <w:outlineLvl w:val="1"/>
        <w:rPr>
          <w:rFonts w:ascii="仿宋_GB2312" w:hAnsi="宋体" w:eastAsia="仿宋_GB2312"/>
          <w:b/>
          <w:kern w:val="0"/>
          <w:sz w:val="32"/>
          <w:szCs w:val="32"/>
        </w:rPr>
      </w:pPr>
    </w:p>
    <w:p w14:paraId="553C384A">
      <w:pPr>
        <w:widowControl/>
        <w:jc w:val="left"/>
        <w:outlineLvl w:val="1"/>
        <w:rPr>
          <w:rFonts w:ascii="仿宋_GB2312" w:hAnsi="宋体" w:eastAsia="仿宋_GB2312"/>
          <w:b/>
          <w:kern w:val="0"/>
          <w:sz w:val="32"/>
          <w:szCs w:val="32"/>
        </w:rPr>
      </w:pPr>
    </w:p>
    <w:p w14:paraId="1DE0AA9F">
      <w:pPr>
        <w:widowControl/>
        <w:jc w:val="left"/>
        <w:outlineLvl w:val="1"/>
        <w:rPr>
          <w:rFonts w:ascii="仿宋_GB2312" w:hAnsi="宋体" w:eastAsia="仿宋_GB2312"/>
          <w:b/>
          <w:kern w:val="0"/>
          <w:sz w:val="32"/>
          <w:szCs w:val="32"/>
        </w:rPr>
      </w:pPr>
    </w:p>
    <w:p w14:paraId="361D126E">
      <w:pPr>
        <w:widowControl/>
        <w:jc w:val="left"/>
        <w:outlineLvl w:val="1"/>
        <w:rPr>
          <w:rFonts w:ascii="仿宋_GB2312" w:hAnsi="宋体" w:eastAsia="仿宋_GB2312"/>
          <w:b/>
          <w:kern w:val="0"/>
          <w:sz w:val="32"/>
          <w:szCs w:val="32"/>
        </w:rPr>
      </w:pPr>
    </w:p>
    <w:p w14:paraId="59065BD9">
      <w:pPr>
        <w:widowControl/>
        <w:jc w:val="left"/>
        <w:outlineLvl w:val="1"/>
        <w:rPr>
          <w:rFonts w:ascii="仿宋_GB2312" w:hAnsi="宋体" w:eastAsia="仿宋_GB2312"/>
          <w:b/>
          <w:kern w:val="0"/>
          <w:sz w:val="32"/>
          <w:szCs w:val="32"/>
        </w:rPr>
      </w:pPr>
    </w:p>
    <w:p w14:paraId="74123547">
      <w:pPr>
        <w:widowControl/>
        <w:jc w:val="left"/>
        <w:outlineLvl w:val="1"/>
        <w:rPr>
          <w:rFonts w:ascii="仿宋_GB2312" w:hAnsi="宋体" w:eastAsia="仿宋_GB2312"/>
          <w:b/>
          <w:kern w:val="0"/>
          <w:sz w:val="32"/>
          <w:szCs w:val="32"/>
        </w:rPr>
      </w:pPr>
    </w:p>
    <w:p w14:paraId="78E75473">
      <w:pPr>
        <w:widowControl/>
        <w:jc w:val="left"/>
        <w:outlineLvl w:val="1"/>
        <w:rPr>
          <w:rFonts w:ascii="仿宋_GB2312" w:hAnsi="宋体" w:eastAsia="仿宋_GB2312"/>
          <w:b/>
          <w:kern w:val="0"/>
          <w:sz w:val="32"/>
          <w:szCs w:val="32"/>
        </w:rPr>
      </w:pPr>
    </w:p>
    <w:p w14:paraId="7481175F">
      <w:pPr>
        <w:widowControl/>
        <w:jc w:val="left"/>
        <w:outlineLvl w:val="1"/>
        <w:rPr>
          <w:rFonts w:ascii="仿宋_GB2312" w:hAnsi="宋体" w:eastAsia="仿宋_GB2312"/>
          <w:b/>
          <w:kern w:val="0"/>
          <w:sz w:val="32"/>
          <w:szCs w:val="32"/>
        </w:rPr>
      </w:pPr>
    </w:p>
    <w:p w14:paraId="3CC88708">
      <w:pPr>
        <w:widowControl/>
        <w:jc w:val="left"/>
        <w:outlineLvl w:val="1"/>
        <w:rPr>
          <w:rFonts w:ascii="仿宋_GB2312" w:hAnsi="宋体" w:eastAsia="仿宋_GB2312"/>
          <w:b/>
          <w:kern w:val="0"/>
          <w:sz w:val="32"/>
          <w:szCs w:val="32"/>
        </w:rPr>
      </w:pPr>
    </w:p>
    <w:p w14:paraId="4CA227BC">
      <w:pPr>
        <w:widowControl/>
        <w:jc w:val="left"/>
        <w:outlineLvl w:val="1"/>
        <w:rPr>
          <w:rFonts w:ascii="仿宋_GB2312" w:hAnsi="宋体" w:eastAsia="仿宋_GB2312"/>
          <w:b/>
          <w:kern w:val="0"/>
          <w:sz w:val="32"/>
          <w:szCs w:val="32"/>
        </w:rPr>
      </w:pPr>
    </w:p>
    <w:p w14:paraId="34837EC5">
      <w:pPr>
        <w:widowControl/>
        <w:jc w:val="left"/>
        <w:outlineLvl w:val="1"/>
        <w:rPr>
          <w:rFonts w:ascii="仿宋_GB2312" w:hAnsi="宋体" w:eastAsia="仿宋_GB2312"/>
          <w:b/>
          <w:kern w:val="0"/>
          <w:sz w:val="32"/>
          <w:szCs w:val="32"/>
        </w:rPr>
      </w:pPr>
    </w:p>
    <w:p w14:paraId="3BF971D9">
      <w:pPr>
        <w:widowControl/>
        <w:jc w:val="left"/>
        <w:outlineLvl w:val="1"/>
        <w:rPr>
          <w:rFonts w:ascii="仿宋_GB2312" w:hAnsi="宋体" w:eastAsia="仿宋_GB2312"/>
          <w:b/>
          <w:kern w:val="0"/>
          <w:sz w:val="32"/>
          <w:szCs w:val="32"/>
        </w:rPr>
      </w:pPr>
    </w:p>
    <w:p w14:paraId="2036CCBD">
      <w:pPr>
        <w:widowControl/>
        <w:jc w:val="left"/>
        <w:outlineLvl w:val="1"/>
        <w:rPr>
          <w:rFonts w:hint="eastAsia" w:ascii="仿宋_GB2312" w:hAnsi="宋体" w:eastAsia="仿宋_GB2312"/>
          <w:b/>
          <w:kern w:val="0"/>
          <w:sz w:val="32"/>
          <w:szCs w:val="32"/>
        </w:rPr>
      </w:pPr>
    </w:p>
    <w:p w14:paraId="66180F18">
      <w:pPr>
        <w:widowControl/>
        <w:jc w:val="left"/>
        <w:outlineLvl w:val="1"/>
        <w:rPr>
          <w:rFonts w:hint="eastAsia" w:ascii="仿宋_GB2312" w:hAnsi="宋体" w:eastAsia="仿宋_GB2312"/>
          <w:b/>
          <w:kern w:val="0"/>
          <w:sz w:val="32"/>
          <w:szCs w:val="32"/>
        </w:rPr>
      </w:pPr>
    </w:p>
    <w:p w14:paraId="3D951FA5">
      <w:pPr>
        <w:widowControl/>
        <w:jc w:val="left"/>
        <w:outlineLvl w:val="1"/>
        <w:rPr>
          <w:rFonts w:hint="eastAsia" w:ascii="仿宋_GB2312" w:hAnsi="宋体" w:eastAsia="仿宋_GB2312"/>
          <w:b/>
          <w:kern w:val="0"/>
          <w:sz w:val="32"/>
          <w:szCs w:val="32"/>
        </w:rPr>
      </w:pPr>
    </w:p>
    <w:p w14:paraId="18A78F87">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10781" w:type="dxa"/>
        <w:tblInd w:w="-360" w:type="dxa"/>
        <w:tblLayout w:type="fixed"/>
        <w:tblCellMar>
          <w:top w:w="0" w:type="dxa"/>
          <w:left w:w="108" w:type="dxa"/>
          <w:bottom w:w="0" w:type="dxa"/>
          <w:right w:w="108" w:type="dxa"/>
        </w:tblCellMar>
      </w:tblPr>
      <w:tblGrid>
        <w:gridCol w:w="14"/>
        <w:gridCol w:w="596"/>
        <w:gridCol w:w="567"/>
        <w:gridCol w:w="567"/>
        <w:gridCol w:w="875"/>
        <w:gridCol w:w="1251"/>
        <w:gridCol w:w="851"/>
        <w:gridCol w:w="214"/>
        <w:gridCol w:w="211"/>
        <w:gridCol w:w="1134"/>
        <w:gridCol w:w="425"/>
        <w:gridCol w:w="426"/>
        <w:gridCol w:w="627"/>
        <w:gridCol w:w="200"/>
        <w:gridCol w:w="1015"/>
        <w:gridCol w:w="284"/>
        <w:gridCol w:w="283"/>
        <w:gridCol w:w="284"/>
        <w:gridCol w:w="709"/>
        <w:gridCol w:w="248"/>
      </w:tblGrid>
      <w:tr w14:paraId="795A73A3">
        <w:tblPrEx>
          <w:tblCellMar>
            <w:top w:w="0" w:type="dxa"/>
            <w:left w:w="108" w:type="dxa"/>
            <w:bottom w:w="0" w:type="dxa"/>
            <w:right w:w="108" w:type="dxa"/>
          </w:tblCellMar>
        </w:tblPrEx>
        <w:trPr>
          <w:gridBefore w:val="1"/>
          <w:wBefore w:w="14" w:type="dxa"/>
          <w:trHeight w:val="375" w:hRule="atLeast"/>
        </w:trPr>
        <w:tc>
          <w:tcPr>
            <w:tcW w:w="10767" w:type="dxa"/>
            <w:gridSpan w:val="19"/>
            <w:tcBorders>
              <w:top w:val="nil"/>
              <w:left w:val="nil"/>
              <w:bottom w:val="nil"/>
              <w:right w:val="nil"/>
            </w:tcBorders>
            <w:shd w:val="clear" w:color="auto" w:fill="auto"/>
            <w:noWrap/>
            <w:vAlign w:val="center"/>
          </w:tcPr>
          <w:p w14:paraId="1064CCD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14:paraId="0A7A1293">
        <w:tblPrEx>
          <w:tblCellMar>
            <w:top w:w="0" w:type="dxa"/>
            <w:left w:w="108" w:type="dxa"/>
            <w:bottom w:w="0" w:type="dxa"/>
            <w:right w:w="108" w:type="dxa"/>
          </w:tblCellMar>
        </w:tblPrEx>
        <w:trPr>
          <w:gridBefore w:val="1"/>
          <w:wBefore w:w="14" w:type="dxa"/>
          <w:trHeight w:val="405" w:hRule="atLeast"/>
        </w:trPr>
        <w:tc>
          <w:tcPr>
            <w:tcW w:w="4921" w:type="dxa"/>
            <w:gridSpan w:val="7"/>
            <w:tcBorders>
              <w:top w:val="nil"/>
              <w:left w:val="nil"/>
              <w:bottom w:val="nil"/>
              <w:right w:val="nil"/>
            </w:tcBorders>
            <w:shd w:val="clear" w:color="auto" w:fill="auto"/>
            <w:noWrap/>
            <w:vAlign w:val="center"/>
          </w:tcPr>
          <w:p w14:paraId="0621C0D7">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自治区国土资源执法监察总队 （汇总） </w:t>
            </w:r>
            <w:r>
              <w:rPr>
                <w:rFonts w:hint="eastAsia" w:ascii="仿宋_GB2312" w:hAnsi="宋体" w:eastAsia="仿宋_GB2312"/>
                <w:kern w:val="0"/>
                <w:sz w:val="28"/>
                <w:szCs w:val="28"/>
              </w:rPr>
              <w:t xml:space="preserve"> </w:t>
            </w:r>
          </w:p>
        </w:tc>
        <w:tc>
          <w:tcPr>
            <w:tcW w:w="1345" w:type="dxa"/>
            <w:gridSpan w:val="2"/>
            <w:tcBorders>
              <w:top w:val="nil"/>
              <w:left w:val="nil"/>
              <w:bottom w:val="nil"/>
              <w:right w:val="nil"/>
            </w:tcBorders>
            <w:shd w:val="clear" w:color="auto" w:fill="auto"/>
            <w:noWrap/>
            <w:vAlign w:val="center"/>
          </w:tcPr>
          <w:p w14:paraId="5E6B70CB">
            <w:pPr>
              <w:widowControl/>
              <w:jc w:val="left"/>
              <w:rPr>
                <w:rFonts w:ascii="仿宋_GB2312" w:hAnsi="宋体" w:eastAsia="仿宋_GB2312" w:cs="宋体"/>
                <w:color w:val="000000"/>
                <w:kern w:val="0"/>
                <w:sz w:val="24"/>
              </w:rPr>
            </w:pPr>
          </w:p>
        </w:tc>
        <w:tc>
          <w:tcPr>
            <w:tcW w:w="1478" w:type="dxa"/>
            <w:gridSpan w:val="3"/>
            <w:tcBorders>
              <w:top w:val="nil"/>
              <w:left w:val="nil"/>
              <w:bottom w:val="nil"/>
              <w:right w:val="nil"/>
            </w:tcBorders>
            <w:shd w:val="clear" w:color="auto" w:fill="auto"/>
            <w:noWrap/>
            <w:vAlign w:val="center"/>
          </w:tcPr>
          <w:p w14:paraId="7F095799">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023" w:type="dxa"/>
            <w:gridSpan w:val="7"/>
            <w:tcBorders>
              <w:top w:val="nil"/>
              <w:left w:val="nil"/>
              <w:bottom w:val="nil"/>
              <w:right w:val="nil"/>
            </w:tcBorders>
            <w:shd w:val="clear" w:color="auto" w:fill="auto"/>
            <w:noWrap/>
            <w:vAlign w:val="center"/>
          </w:tcPr>
          <w:p w14:paraId="499B6B32">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3889F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630" w:hRule="atLeast"/>
        </w:trPr>
        <w:tc>
          <w:tcPr>
            <w:tcW w:w="1744" w:type="dxa"/>
            <w:gridSpan w:val="4"/>
            <w:shd w:val="clear" w:color="auto" w:fill="auto"/>
            <w:noWrap/>
            <w:vAlign w:val="center"/>
          </w:tcPr>
          <w:p w14:paraId="5976D186">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75" w:type="dxa"/>
            <w:vMerge w:val="restart"/>
            <w:shd w:val="clear" w:color="auto" w:fill="auto"/>
            <w:noWrap/>
            <w:vAlign w:val="center"/>
          </w:tcPr>
          <w:p w14:paraId="504FB236">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251" w:type="dxa"/>
            <w:vMerge w:val="restart"/>
            <w:shd w:val="clear" w:color="auto" w:fill="auto"/>
            <w:noWrap/>
            <w:vAlign w:val="center"/>
          </w:tcPr>
          <w:p w14:paraId="380A687B">
            <w:pPr>
              <w:jc w:val="center"/>
              <w:rPr>
                <w:rFonts w:ascii="Calibri" w:hAnsi="Calibri"/>
                <w:sz w:val="24"/>
              </w:rPr>
            </w:pPr>
            <w:r>
              <w:rPr>
                <w:rFonts w:hint="eastAsia" w:ascii="仿宋_GB2312" w:hAnsi="宋体" w:eastAsia="仿宋_GB2312"/>
                <w:b/>
                <w:kern w:val="0"/>
                <w:sz w:val="24"/>
              </w:rPr>
              <w:t>项目名称</w:t>
            </w:r>
          </w:p>
        </w:tc>
        <w:tc>
          <w:tcPr>
            <w:tcW w:w="851" w:type="dxa"/>
            <w:vMerge w:val="restart"/>
            <w:shd w:val="clear" w:color="auto" w:fill="auto"/>
            <w:vAlign w:val="center"/>
          </w:tcPr>
          <w:p w14:paraId="60633ADC">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425" w:type="dxa"/>
            <w:gridSpan w:val="2"/>
            <w:vMerge w:val="restart"/>
            <w:shd w:val="clear" w:color="auto" w:fill="auto"/>
            <w:vAlign w:val="center"/>
          </w:tcPr>
          <w:p w14:paraId="7619AB07">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1134" w:type="dxa"/>
            <w:vMerge w:val="restart"/>
            <w:shd w:val="clear" w:color="auto" w:fill="auto"/>
            <w:vAlign w:val="center"/>
          </w:tcPr>
          <w:p w14:paraId="79B9B76B">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425" w:type="dxa"/>
            <w:vMerge w:val="restart"/>
            <w:shd w:val="clear" w:color="auto" w:fill="auto"/>
            <w:vAlign w:val="center"/>
          </w:tcPr>
          <w:p w14:paraId="398F64C9">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426" w:type="dxa"/>
            <w:vMerge w:val="restart"/>
            <w:shd w:val="clear" w:color="auto" w:fill="auto"/>
            <w:vAlign w:val="center"/>
          </w:tcPr>
          <w:p w14:paraId="3E41C214">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827" w:type="dxa"/>
            <w:gridSpan w:val="2"/>
            <w:vMerge w:val="restart"/>
            <w:shd w:val="clear" w:color="auto" w:fill="auto"/>
            <w:vAlign w:val="center"/>
          </w:tcPr>
          <w:p w14:paraId="406A957B">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1015" w:type="dxa"/>
            <w:vMerge w:val="restart"/>
            <w:shd w:val="clear" w:color="auto" w:fill="auto"/>
            <w:vAlign w:val="center"/>
          </w:tcPr>
          <w:p w14:paraId="5D34C343">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284" w:type="dxa"/>
            <w:vMerge w:val="restart"/>
            <w:shd w:val="clear" w:color="auto" w:fill="auto"/>
            <w:vAlign w:val="center"/>
          </w:tcPr>
          <w:p w14:paraId="7A8B791C">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283" w:type="dxa"/>
            <w:vMerge w:val="restart"/>
            <w:shd w:val="clear" w:color="auto" w:fill="auto"/>
            <w:vAlign w:val="center"/>
          </w:tcPr>
          <w:p w14:paraId="07F31F3D">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284" w:type="dxa"/>
            <w:vMerge w:val="restart"/>
            <w:shd w:val="clear" w:color="auto" w:fill="auto"/>
            <w:vAlign w:val="center"/>
          </w:tcPr>
          <w:p w14:paraId="71008ECF">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709" w:type="dxa"/>
            <w:vMerge w:val="restart"/>
            <w:shd w:val="clear" w:color="auto" w:fill="auto"/>
            <w:vAlign w:val="center"/>
          </w:tcPr>
          <w:p w14:paraId="132A6730">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14:paraId="13AB2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1367" w:hRule="atLeast"/>
        </w:trPr>
        <w:tc>
          <w:tcPr>
            <w:tcW w:w="610" w:type="dxa"/>
            <w:gridSpan w:val="2"/>
            <w:tcBorders>
              <w:bottom w:val="single" w:color="auto" w:sz="4" w:space="0"/>
            </w:tcBorders>
            <w:shd w:val="clear" w:color="auto" w:fill="auto"/>
            <w:noWrap/>
            <w:vAlign w:val="center"/>
          </w:tcPr>
          <w:p w14:paraId="20391590">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567" w:type="dxa"/>
            <w:tcBorders>
              <w:bottom w:val="single" w:color="auto" w:sz="4" w:space="0"/>
            </w:tcBorders>
            <w:shd w:val="clear" w:color="auto" w:fill="auto"/>
            <w:noWrap/>
            <w:vAlign w:val="center"/>
          </w:tcPr>
          <w:p w14:paraId="3BA18C14">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567" w:type="dxa"/>
            <w:tcBorders>
              <w:bottom w:val="single" w:color="auto" w:sz="4" w:space="0"/>
            </w:tcBorders>
            <w:shd w:val="clear" w:color="auto" w:fill="auto"/>
            <w:noWrap/>
            <w:vAlign w:val="center"/>
          </w:tcPr>
          <w:p w14:paraId="0D0C43CE">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75" w:type="dxa"/>
            <w:vMerge w:val="continue"/>
            <w:tcBorders>
              <w:bottom w:val="single" w:color="auto" w:sz="4" w:space="0"/>
            </w:tcBorders>
            <w:shd w:val="clear" w:color="auto" w:fill="auto"/>
            <w:vAlign w:val="center"/>
          </w:tcPr>
          <w:p w14:paraId="2867305E">
            <w:pPr>
              <w:widowControl/>
              <w:jc w:val="left"/>
              <w:outlineLvl w:val="1"/>
              <w:rPr>
                <w:rFonts w:ascii="仿宋_GB2312" w:hAnsi="宋体" w:eastAsia="仿宋_GB2312"/>
                <w:b/>
                <w:kern w:val="0"/>
                <w:sz w:val="18"/>
                <w:szCs w:val="18"/>
              </w:rPr>
            </w:pPr>
          </w:p>
        </w:tc>
        <w:tc>
          <w:tcPr>
            <w:tcW w:w="1251" w:type="dxa"/>
            <w:vMerge w:val="continue"/>
            <w:tcBorders>
              <w:bottom w:val="single" w:color="auto" w:sz="4" w:space="0"/>
            </w:tcBorders>
            <w:shd w:val="clear" w:color="auto" w:fill="auto"/>
          </w:tcPr>
          <w:p w14:paraId="134E7A1F">
            <w:pPr>
              <w:widowControl/>
              <w:jc w:val="left"/>
              <w:outlineLvl w:val="1"/>
              <w:rPr>
                <w:rFonts w:ascii="仿宋_GB2312" w:hAnsi="宋体" w:eastAsia="仿宋_GB2312"/>
                <w:b/>
                <w:kern w:val="0"/>
                <w:sz w:val="18"/>
                <w:szCs w:val="18"/>
              </w:rPr>
            </w:pPr>
          </w:p>
        </w:tc>
        <w:tc>
          <w:tcPr>
            <w:tcW w:w="851" w:type="dxa"/>
            <w:vMerge w:val="continue"/>
            <w:tcBorders>
              <w:bottom w:val="single" w:color="auto" w:sz="4" w:space="0"/>
            </w:tcBorders>
            <w:shd w:val="clear" w:color="auto" w:fill="auto"/>
          </w:tcPr>
          <w:p w14:paraId="47A085FC">
            <w:pPr>
              <w:widowControl/>
              <w:jc w:val="left"/>
              <w:outlineLvl w:val="1"/>
              <w:rPr>
                <w:rFonts w:ascii="仿宋_GB2312" w:hAnsi="宋体" w:eastAsia="仿宋_GB2312"/>
                <w:b/>
                <w:kern w:val="0"/>
                <w:sz w:val="18"/>
                <w:szCs w:val="18"/>
              </w:rPr>
            </w:pPr>
          </w:p>
        </w:tc>
        <w:tc>
          <w:tcPr>
            <w:tcW w:w="425" w:type="dxa"/>
            <w:gridSpan w:val="2"/>
            <w:vMerge w:val="continue"/>
            <w:tcBorders>
              <w:bottom w:val="single" w:color="auto" w:sz="4" w:space="0"/>
            </w:tcBorders>
            <w:shd w:val="clear" w:color="auto" w:fill="auto"/>
          </w:tcPr>
          <w:p w14:paraId="0674DAC9">
            <w:pPr>
              <w:widowControl/>
              <w:jc w:val="left"/>
              <w:outlineLvl w:val="1"/>
              <w:rPr>
                <w:rFonts w:ascii="仿宋_GB2312" w:hAnsi="宋体" w:eastAsia="仿宋_GB2312"/>
                <w:b/>
                <w:kern w:val="0"/>
                <w:sz w:val="18"/>
                <w:szCs w:val="18"/>
              </w:rPr>
            </w:pPr>
          </w:p>
        </w:tc>
        <w:tc>
          <w:tcPr>
            <w:tcW w:w="1134" w:type="dxa"/>
            <w:vMerge w:val="continue"/>
            <w:tcBorders>
              <w:bottom w:val="single" w:color="auto" w:sz="4" w:space="0"/>
            </w:tcBorders>
            <w:shd w:val="clear" w:color="auto" w:fill="auto"/>
          </w:tcPr>
          <w:p w14:paraId="7811B767">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shd w:val="clear" w:color="auto" w:fill="auto"/>
          </w:tcPr>
          <w:p w14:paraId="44E1AEBA">
            <w:pPr>
              <w:widowControl/>
              <w:jc w:val="left"/>
              <w:outlineLvl w:val="1"/>
              <w:rPr>
                <w:rFonts w:ascii="仿宋_GB2312" w:hAnsi="宋体" w:eastAsia="仿宋_GB2312"/>
                <w:b/>
                <w:kern w:val="0"/>
                <w:sz w:val="18"/>
                <w:szCs w:val="18"/>
              </w:rPr>
            </w:pPr>
          </w:p>
        </w:tc>
        <w:tc>
          <w:tcPr>
            <w:tcW w:w="426" w:type="dxa"/>
            <w:vMerge w:val="continue"/>
            <w:tcBorders>
              <w:bottom w:val="single" w:color="auto" w:sz="4" w:space="0"/>
            </w:tcBorders>
            <w:shd w:val="clear" w:color="auto" w:fill="auto"/>
          </w:tcPr>
          <w:p w14:paraId="4625344A">
            <w:pPr>
              <w:widowControl/>
              <w:jc w:val="left"/>
              <w:outlineLvl w:val="1"/>
              <w:rPr>
                <w:rFonts w:ascii="仿宋_GB2312" w:hAnsi="宋体" w:eastAsia="仿宋_GB2312"/>
                <w:b/>
                <w:kern w:val="0"/>
                <w:sz w:val="18"/>
                <w:szCs w:val="18"/>
              </w:rPr>
            </w:pPr>
          </w:p>
        </w:tc>
        <w:tc>
          <w:tcPr>
            <w:tcW w:w="827" w:type="dxa"/>
            <w:gridSpan w:val="2"/>
            <w:vMerge w:val="continue"/>
            <w:tcBorders>
              <w:bottom w:val="single" w:color="auto" w:sz="4" w:space="0"/>
            </w:tcBorders>
            <w:shd w:val="clear" w:color="auto" w:fill="auto"/>
          </w:tcPr>
          <w:p w14:paraId="7CEA9AB1">
            <w:pPr>
              <w:widowControl/>
              <w:jc w:val="left"/>
              <w:outlineLvl w:val="1"/>
              <w:rPr>
                <w:rFonts w:ascii="仿宋_GB2312" w:hAnsi="宋体" w:eastAsia="仿宋_GB2312"/>
                <w:b/>
                <w:kern w:val="0"/>
                <w:sz w:val="18"/>
                <w:szCs w:val="18"/>
              </w:rPr>
            </w:pPr>
          </w:p>
        </w:tc>
        <w:tc>
          <w:tcPr>
            <w:tcW w:w="1015" w:type="dxa"/>
            <w:vMerge w:val="continue"/>
            <w:tcBorders>
              <w:bottom w:val="single" w:color="auto" w:sz="4" w:space="0"/>
            </w:tcBorders>
            <w:shd w:val="clear" w:color="auto" w:fill="auto"/>
          </w:tcPr>
          <w:p w14:paraId="70C8641E">
            <w:pPr>
              <w:widowControl/>
              <w:jc w:val="left"/>
              <w:outlineLvl w:val="1"/>
              <w:rPr>
                <w:rFonts w:ascii="仿宋_GB2312" w:hAnsi="宋体" w:eastAsia="仿宋_GB2312"/>
                <w:b/>
                <w:kern w:val="0"/>
                <w:sz w:val="18"/>
                <w:szCs w:val="18"/>
              </w:rPr>
            </w:pPr>
          </w:p>
        </w:tc>
        <w:tc>
          <w:tcPr>
            <w:tcW w:w="284" w:type="dxa"/>
            <w:vMerge w:val="continue"/>
            <w:tcBorders>
              <w:bottom w:val="single" w:color="auto" w:sz="4" w:space="0"/>
            </w:tcBorders>
            <w:shd w:val="clear" w:color="auto" w:fill="auto"/>
          </w:tcPr>
          <w:p w14:paraId="40C5F75E">
            <w:pPr>
              <w:widowControl/>
              <w:jc w:val="left"/>
              <w:outlineLvl w:val="1"/>
              <w:rPr>
                <w:rFonts w:ascii="仿宋_GB2312" w:hAnsi="宋体" w:eastAsia="仿宋_GB2312"/>
                <w:b/>
                <w:kern w:val="0"/>
                <w:sz w:val="18"/>
                <w:szCs w:val="18"/>
              </w:rPr>
            </w:pPr>
          </w:p>
        </w:tc>
        <w:tc>
          <w:tcPr>
            <w:tcW w:w="283" w:type="dxa"/>
            <w:vMerge w:val="continue"/>
            <w:tcBorders>
              <w:bottom w:val="single" w:color="auto" w:sz="4" w:space="0"/>
            </w:tcBorders>
            <w:shd w:val="clear" w:color="auto" w:fill="auto"/>
          </w:tcPr>
          <w:p w14:paraId="196AC077">
            <w:pPr>
              <w:widowControl/>
              <w:jc w:val="left"/>
              <w:outlineLvl w:val="1"/>
              <w:rPr>
                <w:rFonts w:ascii="仿宋_GB2312" w:hAnsi="宋体" w:eastAsia="仿宋_GB2312"/>
                <w:b/>
                <w:kern w:val="0"/>
                <w:sz w:val="18"/>
                <w:szCs w:val="18"/>
              </w:rPr>
            </w:pPr>
          </w:p>
        </w:tc>
        <w:tc>
          <w:tcPr>
            <w:tcW w:w="284" w:type="dxa"/>
            <w:vMerge w:val="continue"/>
            <w:tcBorders>
              <w:bottom w:val="single" w:color="auto" w:sz="4" w:space="0"/>
            </w:tcBorders>
            <w:shd w:val="clear" w:color="auto" w:fill="auto"/>
          </w:tcPr>
          <w:p w14:paraId="498F7339">
            <w:pPr>
              <w:widowControl/>
              <w:jc w:val="left"/>
              <w:outlineLvl w:val="1"/>
              <w:rPr>
                <w:rFonts w:ascii="仿宋_GB2312" w:hAnsi="宋体" w:eastAsia="仿宋_GB2312"/>
                <w:b/>
                <w:kern w:val="0"/>
                <w:sz w:val="18"/>
                <w:szCs w:val="18"/>
              </w:rPr>
            </w:pPr>
          </w:p>
        </w:tc>
        <w:tc>
          <w:tcPr>
            <w:tcW w:w="709" w:type="dxa"/>
            <w:vMerge w:val="continue"/>
            <w:tcBorders>
              <w:bottom w:val="single" w:color="auto" w:sz="4" w:space="0"/>
            </w:tcBorders>
            <w:shd w:val="clear" w:color="auto" w:fill="auto"/>
          </w:tcPr>
          <w:p w14:paraId="50213FB6">
            <w:pPr>
              <w:widowControl/>
              <w:jc w:val="left"/>
              <w:outlineLvl w:val="1"/>
              <w:rPr>
                <w:rFonts w:ascii="仿宋_GB2312" w:hAnsi="宋体" w:eastAsia="仿宋_GB2312"/>
                <w:b/>
                <w:kern w:val="0"/>
                <w:sz w:val="18"/>
                <w:szCs w:val="18"/>
              </w:rPr>
            </w:pPr>
          </w:p>
        </w:tc>
      </w:tr>
      <w:tr w14:paraId="1ACEF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1782" w:hRule="atLeast"/>
        </w:trPr>
        <w:tc>
          <w:tcPr>
            <w:tcW w:w="610" w:type="dxa"/>
            <w:gridSpan w:val="2"/>
            <w:shd w:val="clear" w:color="auto" w:fill="auto"/>
            <w:vAlign w:val="center"/>
          </w:tcPr>
          <w:p w14:paraId="7A93D28F">
            <w:pPr>
              <w:widowControl/>
              <w:jc w:val="center"/>
              <w:outlineLvl w:val="1"/>
              <w:rPr>
                <w:rFonts w:ascii="方正书宋_GBK" w:eastAsia="方正书宋_GBK"/>
                <w:szCs w:val="21"/>
              </w:rPr>
            </w:pPr>
            <w:r>
              <w:rPr>
                <w:rFonts w:ascii="方正书宋_GBK" w:eastAsia="方正书宋_GBK"/>
                <w:szCs w:val="21"/>
              </w:rPr>
              <w:t>220</w:t>
            </w:r>
          </w:p>
        </w:tc>
        <w:tc>
          <w:tcPr>
            <w:tcW w:w="567" w:type="dxa"/>
            <w:shd w:val="clear" w:color="auto" w:fill="auto"/>
            <w:vAlign w:val="center"/>
          </w:tcPr>
          <w:p w14:paraId="1C8B7971">
            <w:pPr>
              <w:widowControl/>
              <w:jc w:val="center"/>
              <w:outlineLvl w:val="1"/>
              <w:rPr>
                <w:rFonts w:ascii="方正书宋_GBK" w:eastAsia="方正书宋_GBK"/>
                <w:szCs w:val="21"/>
              </w:rPr>
            </w:pPr>
            <w:r>
              <w:rPr>
                <w:rFonts w:hint="eastAsia" w:ascii="方正书宋_GBK" w:eastAsia="方正书宋_GBK"/>
                <w:szCs w:val="21"/>
              </w:rPr>
              <w:t>01</w:t>
            </w:r>
          </w:p>
        </w:tc>
        <w:tc>
          <w:tcPr>
            <w:tcW w:w="567" w:type="dxa"/>
            <w:shd w:val="clear" w:color="auto" w:fill="auto"/>
            <w:vAlign w:val="center"/>
          </w:tcPr>
          <w:p w14:paraId="49C3222D">
            <w:pPr>
              <w:widowControl/>
              <w:jc w:val="center"/>
              <w:outlineLvl w:val="1"/>
              <w:rPr>
                <w:rFonts w:ascii="方正书宋_GBK" w:eastAsia="方正书宋_GBK"/>
                <w:szCs w:val="21"/>
              </w:rPr>
            </w:pPr>
            <w:r>
              <w:rPr>
                <w:rFonts w:hint="eastAsia" w:ascii="方正书宋_GBK" w:eastAsia="方正书宋_GBK"/>
                <w:szCs w:val="21"/>
              </w:rPr>
              <w:t>08</w:t>
            </w:r>
          </w:p>
        </w:tc>
        <w:tc>
          <w:tcPr>
            <w:tcW w:w="875" w:type="dxa"/>
            <w:shd w:val="clear" w:color="auto" w:fill="auto"/>
            <w:vAlign w:val="center"/>
          </w:tcPr>
          <w:p w14:paraId="1BC5B95E">
            <w:pPr>
              <w:widowControl/>
              <w:jc w:val="center"/>
              <w:outlineLvl w:val="1"/>
              <w:rPr>
                <w:rFonts w:ascii="方正书宋_GBK" w:eastAsia="方正书宋_GBK"/>
                <w:szCs w:val="21"/>
              </w:rPr>
            </w:pPr>
            <w:r>
              <w:rPr>
                <w:rFonts w:hint="eastAsia" w:ascii="方正书宋_GBK" w:eastAsia="方正书宋_GBK"/>
                <w:szCs w:val="21"/>
              </w:rPr>
              <w:t>自然资源行业业务管理</w:t>
            </w:r>
          </w:p>
        </w:tc>
        <w:tc>
          <w:tcPr>
            <w:tcW w:w="1251" w:type="dxa"/>
            <w:shd w:val="clear" w:color="auto" w:fill="auto"/>
            <w:vAlign w:val="center"/>
          </w:tcPr>
          <w:p w14:paraId="0C8C8E72">
            <w:pPr>
              <w:spacing w:line="300" w:lineRule="exact"/>
              <w:jc w:val="center"/>
              <w:rPr>
                <w:rFonts w:ascii="方正书宋_GBK" w:eastAsia="方正书宋_GBK"/>
                <w:szCs w:val="21"/>
              </w:rPr>
            </w:pPr>
            <w:r>
              <w:rPr>
                <w:rFonts w:hint="eastAsia" w:ascii="方正书宋_GBK" w:eastAsia="方正书宋_GBK"/>
                <w:szCs w:val="21"/>
              </w:rPr>
              <w:t>全区国土资源执法监察系统执法办案经费</w:t>
            </w:r>
          </w:p>
        </w:tc>
        <w:tc>
          <w:tcPr>
            <w:tcW w:w="851" w:type="dxa"/>
            <w:shd w:val="clear" w:color="auto" w:fill="auto"/>
            <w:vAlign w:val="center"/>
          </w:tcPr>
          <w:p w14:paraId="78702613">
            <w:pPr>
              <w:widowControl/>
              <w:jc w:val="center"/>
              <w:outlineLvl w:val="1"/>
              <w:rPr>
                <w:rFonts w:ascii="方正书宋_GBK" w:eastAsia="方正书宋_GBK"/>
                <w:szCs w:val="21"/>
              </w:rPr>
            </w:pPr>
            <w:r>
              <w:rPr>
                <w:rFonts w:hint="eastAsia" w:ascii="方正书宋_GBK" w:eastAsia="方正书宋_GBK"/>
                <w:szCs w:val="21"/>
              </w:rPr>
              <w:t>550</w:t>
            </w:r>
          </w:p>
        </w:tc>
        <w:tc>
          <w:tcPr>
            <w:tcW w:w="425" w:type="dxa"/>
            <w:gridSpan w:val="2"/>
            <w:shd w:val="clear" w:color="auto" w:fill="auto"/>
            <w:vAlign w:val="center"/>
          </w:tcPr>
          <w:p w14:paraId="0DBB70F8">
            <w:pPr>
              <w:widowControl/>
              <w:jc w:val="center"/>
              <w:outlineLvl w:val="1"/>
              <w:rPr>
                <w:rFonts w:ascii="方正书宋_GBK" w:eastAsia="方正书宋_GBK"/>
                <w:szCs w:val="21"/>
              </w:rPr>
            </w:pPr>
          </w:p>
        </w:tc>
        <w:tc>
          <w:tcPr>
            <w:tcW w:w="1134" w:type="dxa"/>
            <w:shd w:val="clear" w:color="auto" w:fill="auto"/>
            <w:vAlign w:val="center"/>
          </w:tcPr>
          <w:p w14:paraId="2FE680A4">
            <w:pPr>
              <w:widowControl/>
              <w:jc w:val="center"/>
              <w:outlineLvl w:val="1"/>
              <w:rPr>
                <w:rFonts w:ascii="方正书宋_GBK" w:eastAsia="方正书宋_GBK"/>
                <w:szCs w:val="21"/>
              </w:rPr>
            </w:pPr>
            <w:r>
              <w:rPr>
                <w:rFonts w:hint="eastAsia" w:ascii="方正书宋_GBK" w:eastAsia="方正书宋_GBK"/>
                <w:szCs w:val="21"/>
              </w:rPr>
              <w:t>441.7</w:t>
            </w:r>
          </w:p>
        </w:tc>
        <w:tc>
          <w:tcPr>
            <w:tcW w:w="425" w:type="dxa"/>
            <w:shd w:val="clear" w:color="auto" w:fill="auto"/>
            <w:vAlign w:val="center"/>
          </w:tcPr>
          <w:p w14:paraId="3D16FED6">
            <w:pPr>
              <w:widowControl/>
              <w:jc w:val="center"/>
              <w:outlineLvl w:val="1"/>
              <w:rPr>
                <w:rFonts w:ascii="方正书宋_GBK" w:eastAsia="方正书宋_GBK"/>
                <w:szCs w:val="21"/>
              </w:rPr>
            </w:pPr>
          </w:p>
        </w:tc>
        <w:tc>
          <w:tcPr>
            <w:tcW w:w="426" w:type="dxa"/>
            <w:shd w:val="clear" w:color="auto" w:fill="auto"/>
            <w:vAlign w:val="center"/>
          </w:tcPr>
          <w:p w14:paraId="57ADABF4">
            <w:pPr>
              <w:widowControl/>
              <w:jc w:val="center"/>
              <w:outlineLvl w:val="1"/>
              <w:rPr>
                <w:rFonts w:ascii="方正书宋_GBK" w:eastAsia="方正书宋_GBK"/>
                <w:szCs w:val="21"/>
              </w:rPr>
            </w:pPr>
          </w:p>
        </w:tc>
        <w:tc>
          <w:tcPr>
            <w:tcW w:w="827" w:type="dxa"/>
            <w:gridSpan w:val="2"/>
            <w:shd w:val="clear" w:color="auto" w:fill="auto"/>
            <w:vAlign w:val="center"/>
          </w:tcPr>
          <w:p w14:paraId="5831932A">
            <w:pPr>
              <w:widowControl/>
              <w:jc w:val="center"/>
              <w:outlineLvl w:val="1"/>
              <w:rPr>
                <w:rFonts w:ascii="方正书宋_GBK" w:eastAsia="方正书宋_GBK"/>
                <w:szCs w:val="21"/>
              </w:rPr>
            </w:pPr>
          </w:p>
        </w:tc>
        <w:tc>
          <w:tcPr>
            <w:tcW w:w="1015" w:type="dxa"/>
            <w:shd w:val="clear" w:color="auto" w:fill="auto"/>
            <w:vAlign w:val="center"/>
          </w:tcPr>
          <w:p w14:paraId="38B97D39">
            <w:pPr>
              <w:widowControl/>
              <w:jc w:val="center"/>
              <w:outlineLvl w:val="1"/>
              <w:rPr>
                <w:rFonts w:ascii="方正书宋_GBK" w:eastAsia="方正书宋_GBK"/>
                <w:szCs w:val="21"/>
              </w:rPr>
            </w:pPr>
            <w:r>
              <w:rPr>
                <w:rFonts w:hint="eastAsia" w:ascii="方正书宋_GBK" w:eastAsia="方正书宋_GBK"/>
                <w:szCs w:val="21"/>
              </w:rPr>
              <w:t>108.3</w:t>
            </w:r>
          </w:p>
        </w:tc>
        <w:tc>
          <w:tcPr>
            <w:tcW w:w="284" w:type="dxa"/>
            <w:shd w:val="clear" w:color="auto" w:fill="auto"/>
          </w:tcPr>
          <w:p w14:paraId="5E0DEA9E">
            <w:pPr>
              <w:widowControl/>
              <w:jc w:val="left"/>
              <w:outlineLvl w:val="1"/>
              <w:rPr>
                <w:rFonts w:ascii="方正书宋_GBK" w:eastAsia="方正书宋_GBK"/>
                <w:szCs w:val="21"/>
              </w:rPr>
            </w:pPr>
            <w:r>
              <w:rPr>
                <w:rFonts w:hint="eastAsia" w:ascii="方正书宋_GBK" w:eastAsia="方正书宋_GBK"/>
                <w:szCs w:val="21"/>
              </w:rPr>
              <w:t>　</w:t>
            </w:r>
          </w:p>
        </w:tc>
        <w:tc>
          <w:tcPr>
            <w:tcW w:w="283" w:type="dxa"/>
            <w:shd w:val="clear" w:color="auto" w:fill="auto"/>
          </w:tcPr>
          <w:p w14:paraId="128CFEDD">
            <w:pPr>
              <w:widowControl/>
              <w:jc w:val="left"/>
              <w:outlineLvl w:val="1"/>
              <w:rPr>
                <w:rFonts w:ascii="方正书宋_GBK" w:eastAsia="方正书宋_GBK"/>
                <w:szCs w:val="21"/>
              </w:rPr>
            </w:pPr>
            <w:r>
              <w:rPr>
                <w:rFonts w:hint="eastAsia" w:ascii="方正书宋_GBK" w:eastAsia="方正书宋_GBK"/>
                <w:szCs w:val="21"/>
              </w:rPr>
              <w:t>　</w:t>
            </w:r>
          </w:p>
        </w:tc>
        <w:tc>
          <w:tcPr>
            <w:tcW w:w="284" w:type="dxa"/>
            <w:shd w:val="clear" w:color="auto" w:fill="auto"/>
          </w:tcPr>
          <w:p w14:paraId="6B20DAE1">
            <w:pPr>
              <w:widowControl/>
              <w:jc w:val="left"/>
              <w:outlineLvl w:val="1"/>
              <w:rPr>
                <w:rFonts w:ascii="方正书宋_GBK" w:eastAsia="方正书宋_GBK"/>
                <w:szCs w:val="21"/>
              </w:rPr>
            </w:pPr>
            <w:r>
              <w:rPr>
                <w:rFonts w:hint="eastAsia" w:ascii="方正书宋_GBK" w:eastAsia="方正书宋_GBK"/>
                <w:szCs w:val="21"/>
              </w:rPr>
              <w:t>　</w:t>
            </w:r>
          </w:p>
        </w:tc>
        <w:tc>
          <w:tcPr>
            <w:tcW w:w="709" w:type="dxa"/>
            <w:shd w:val="clear" w:color="auto" w:fill="auto"/>
          </w:tcPr>
          <w:p w14:paraId="1A9F56DA">
            <w:pPr>
              <w:widowControl/>
              <w:jc w:val="left"/>
              <w:outlineLvl w:val="1"/>
              <w:rPr>
                <w:rFonts w:ascii="方正书宋_GBK" w:eastAsia="方正书宋_GBK"/>
                <w:szCs w:val="21"/>
              </w:rPr>
            </w:pPr>
            <w:r>
              <w:rPr>
                <w:rFonts w:hint="eastAsia" w:ascii="方正书宋_GBK" w:eastAsia="方正书宋_GBK"/>
                <w:szCs w:val="21"/>
              </w:rPr>
              <w:t>　</w:t>
            </w:r>
          </w:p>
        </w:tc>
      </w:tr>
      <w:tr w14:paraId="598C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1547" w:hRule="atLeast"/>
        </w:trPr>
        <w:tc>
          <w:tcPr>
            <w:tcW w:w="610" w:type="dxa"/>
            <w:gridSpan w:val="2"/>
            <w:shd w:val="clear" w:color="auto" w:fill="auto"/>
            <w:vAlign w:val="center"/>
          </w:tcPr>
          <w:p w14:paraId="60E7684F">
            <w:pPr>
              <w:widowControl/>
              <w:jc w:val="center"/>
              <w:outlineLvl w:val="1"/>
              <w:rPr>
                <w:rFonts w:ascii="方正书宋_GBK" w:eastAsia="方正书宋_GBK"/>
                <w:szCs w:val="21"/>
              </w:rPr>
            </w:pPr>
            <w:r>
              <w:rPr>
                <w:rFonts w:ascii="方正书宋_GBK" w:eastAsia="方正书宋_GBK"/>
                <w:szCs w:val="21"/>
              </w:rPr>
              <w:t>220</w:t>
            </w:r>
          </w:p>
        </w:tc>
        <w:tc>
          <w:tcPr>
            <w:tcW w:w="567" w:type="dxa"/>
            <w:shd w:val="clear" w:color="auto" w:fill="auto"/>
            <w:vAlign w:val="center"/>
          </w:tcPr>
          <w:p w14:paraId="432940E7">
            <w:pPr>
              <w:widowControl/>
              <w:jc w:val="center"/>
              <w:outlineLvl w:val="1"/>
              <w:rPr>
                <w:rFonts w:ascii="方正书宋_GBK" w:eastAsia="方正书宋_GBK"/>
                <w:szCs w:val="21"/>
              </w:rPr>
            </w:pPr>
            <w:r>
              <w:rPr>
                <w:rFonts w:hint="eastAsia" w:ascii="方正书宋_GBK" w:eastAsia="方正书宋_GBK"/>
                <w:szCs w:val="21"/>
              </w:rPr>
              <w:t>01</w:t>
            </w:r>
          </w:p>
        </w:tc>
        <w:tc>
          <w:tcPr>
            <w:tcW w:w="567" w:type="dxa"/>
            <w:shd w:val="clear" w:color="auto" w:fill="auto"/>
            <w:vAlign w:val="center"/>
          </w:tcPr>
          <w:p w14:paraId="165F51EC">
            <w:pPr>
              <w:widowControl/>
              <w:jc w:val="center"/>
              <w:outlineLvl w:val="1"/>
              <w:rPr>
                <w:rFonts w:ascii="方正书宋_GBK" w:eastAsia="方正书宋_GBK"/>
                <w:szCs w:val="21"/>
              </w:rPr>
            </w:pPr>
            <w:r>
              <w:rPr>
                <w:rFonts w:hint="eastAsia" w:ascii="方正书宋_GBK" w:eastAsia="方正书宋_GBK"/>
                <w:szCs w:val="21"/>
              </w:rPr>
              <w:t>08</w:t>
            </w:r>
          </w:p>
        </w:tc>
        <w:tc>
          <w:tcPr>
            <w:tcW w:w="875" w:type="dxa"/>
            <w:shd w:val="clear" w:color="auto" w:fill="auto"/>
            <w:vAlign w:val="center"/>
          </w:tcPr>
          <w:p w14:paraId="63750DAA">
            <w:pPr>
              <w:spacing w:line="300" w:lineRule="exact"/>
              <w:jc w:val="center"/>
              <w:rPr>
                <w:rFonts w:ascii="方正书宋_GBK" w:eastAsia="方正书宋_GBK"/>
                <w:szCs w:val="21"/>
              </w:rPr>
            </w:pPr>
            <w:r>
              <w:rPr>
                <w:rFonts w:hint="eastAsia" w:ascii="方正书宋_GBK" w:eastAsia="方正书宋_GBK"/>
                <w:szCs w:val="21"/>
              </w:rPr>
              <w:t>自然资源行业业务管理</w:t>
            </w:r>
          </w:p>
        </w:tc>
        <w:tc>
          <w:tcPr>
            <w:tcW w:w="1251" w:type="dxa"/>
            <w:shd w:val="clear" w:color="auto" w:fill="auto"/>
            <w:vAlign w:val="center"/>
          </w:tcPr>
          <w:p w14:paraId="62E21FA3">
            <w:pPr>
              <w:spacing w:line="300" w:lineRule="exact"/>
              <w:jc w:val="center"/>
              <w:rPr>
                <w:rFonts w:ascii="方正书宋_GBK" w:eastAsia="方正书宋_GBK"/>
                <w:szCs w:val="21"/>
              </w:rPr>
            </w:pPr>
            <w:r>
              <w:rPr>
                <w:rFonts w:hint="eastAsia" w:ascii="方正书宋_GBK" w:eastAsia="方正书宋_GBK"/>
                <w:szCs w:val="21"/>
              </w:rPr>
              <w:t>房屋租赁（机关）</w:t>
            </w:r>
          </w:p>
        </w:tc>
        <w:tc>
          <w:tcPr>
            <w:tcW w:w="851" w:type="dxa"/>
            <w:shd w:val="clear" w:color="auto" w:fill="auto"/>
            <w:vAlign w:val="center"/>
          </w:tcPr>
          <w:p w14:paraId="2518A73E">
            <w:pPr>
              <w:widowControl/>
              <w:jc w:val="center"/>
              <w:outlineLvl w:val="1"/>
              <w:rPr>
                <w:rFonts w:ascii="方正书宋_GBK" w:eastAsia="方正书宋_GBK"/>
                <w:szCs w:val="21"/>
              </w:rPr>
            </w:pPr>
            <w:r>
              <w:rPr>
                <w:rFonts w:hint="eastAsia" w:ascii="方正书宋_GBK" w:eastAsia="方正书宋_GBK"/>
                <w:szCs w:val="21"/>
              </w:rPr>
              <w:t>136</w:t>
            </w:r>
          </w:p>
        </w:tc>
        <w:tc>
          <w:tcPr>
            <w:tcW w:w="425" w:type="dxa"/>
            <w:gridSpan w:val="2"/>
            <w:shd w:val="clear" w:color="auto" w:fill="auto"/>
            <w:vAlign w:val="center"/>
          </w:tcPr>
          <w:p w14:paraId="134C4EC6">
            <w:pPr>
              <w:widowControl/>
              <w:jc w:val="center"/>
              <w:outlineLvl w:val="1"/>
              <w:rPr>
                <w:rFonts w:ascii="方正书宋_GBK" w:eastAsia="方正书宋_GBK"/>
                <w:szCs w:val="21"/>
              </w:rPr>
            </w:pPr>
          </w:p>
        </w:tc>
        <w:tc>
          <w:tcPr>
            <w:tcW w:w="1134" w:type="dxa"/>
            <w:shd w:val="clear" w:color="auto" w:fill="auto"/>
            <w:vAlign w:val="center"/>
          </w:tcPr>
          <w:p w14:paraId="4E3C0316">
            <w:pPr>
              <w:widowControl/>
              <w:jc w:val="center"/>
              <w:outlineLvl w:val="1"/>
              <w:rPr>
                <w:rFonts w:ascii="方正书宋_GBK" w:eastAsia="方正书宋_GBK"/>
                <w:szCs w:val="21"/>
              </w:rPr>
            </w:pPr>
            <w:r>
              <w:rPr>
                <w:rFonts w:hint="eastAsia" w:ascii="方正书宋_GBK" w:eastAsia="方正书宋_GBK"/>
                <w:szCs w:val="21"/>
              </w:rPr>
              <w:t>136</w:t>
            </w:r>
          </w:p>
        </w:tc>
        <w:tc>
          <w:tcPr>
            <w:tcW w:w="425" w:type="dxa"/>
            <w:shd w:val="clear" w:color="auto" w:fill="auto"/>
            <w:vAlign w:val="center"/>
          </w:tcPr>
          <w:p w14:paraId="460D7C38">
            <w:pPr>
              <w:widowControl/>
              <w:jc w:val="center"/>
              <w:outlineLvl w:val="1"/>
              <w:rPr>
                <w:rFonts w:ascii="方正书宋_GBK" w:eastAsia="方正书宋_GBK"/>
                <w:szCs w:val="21"/>
              </w:rPr>
            </w:pPr>
          </w:p>
        </w:tc>
        <w:tc>
          <w:tcPr>
            <w:tcW w:w="426" w:type="dxa"/>
            <w:shd w:val="clear" w:color="auto" w:fill="auto"/>
            <w:vAlign w:val="center"/>
          </w:tcPr>
          <w:p w14:paraId="01194746">
            <w:pPr>
              <w:widowControl/>
              <w:jc w:val="center"/>
              <w:outlineLvl w:val="1"/>
              <w:rPr>
                <w:rFonts w:ascii="方正书宋_GBK" w:eastAsia="方正书宋_GBK"/>
                <w:szCs w:val="21"/>
              </w:rPr>
            </w:pPr>
          </w:p>
        </w:tc>
        <w:tc>
          <w:tcPr>
            <w:tcW w:w="827" w:type="dxa"/>
            <w:gridSpan w:val="2"/>
            <w:shd w:val="clear" w:color="auto" w:fill="auto"/>
            <w:vAlign w:val="center"/>
          </w:tcPr>
          <w:p w14:paraId="09CFDF9D">
            <w:pPr>
              <w:widowControl/>
              <w:jc w:val="center"/>
              <w:outlineLvl w:val="1"/>
              <w:rPr>
                <w:rFonts w:ascii="方正书宋_GBK" w:eastAsia="方正书宋_GBK"/>
                <w:szCs w:val="21"/>
              </w:rPr>
            </w:pPr>
          </w:p>
        </w:tc>
        <w:tc>
          <w:tcPr>
            <w:tcW w:w="1015" w:type="dxa"/>
            <w:shd w:val="clear" w:color="auto" w:fill="auto"/>
            <w:vAlign w:val="center"/>
          </w:tcPr>
          <w:p w14:paraId="2FECBA3B">
            <w:pPr>
              <w:widowControl/>
              <w:jc w:val="center"/>
              <w:outlineLvl w:val="1"/>
              <w:rPr>
                <w:rFonts w:ascii="方正书宋_GBK" w:eastAsia="方正书宋_GBK"/>
                <w:szCs w:val="21"/>
              </w:rPr>
            </w:pPr>
          </w:p>
        </w:tc>
        <w:tc>
          <w:tcPr>
            <w:tcW w:w="284" w:type="dxa"/>
            <w:shd w:val="clear" w:color="auto" w:fill="auto"/>
          </w:tcPr>
          <w:p w14:paraId="14891649">
            <w:pPr>
              <w:widowControl/>
              <w:jc w:val="left"/>
              <w:outlineLvl w:val="1"/>
              <w:rPr>
                <w:rFonts w:ascii="方正书宋_GBK" w:eastAsia="方正书宋_GBK"/>
                <w:szCs w:val="21"/>
              </w:rPr>
            </w:pPr>
            <w:r>
              <w:rPr>
                <w:rFonts w:hint="eastAsia" w:ascii="方正书宋_GBK" w:eastAsia="方正书宋_GBK"/>
                <w:szCs w:val="21"/>
              </w:rPr>
              <w:t>　</w:t>
            </w:r>
          </w:p>
        </w:tc>
        <w:tc>
          <w:tcPr>
            <w:tcW w:w="283" w:type="dxa"/>
            <w:shd w:val="clear" w:color="auto" w:fill="auto"/>
          </w:tcPr>
          <w:p w14:paraId="1A678B0D">
            <w:pPr>
              <w:widowControl/>
              <w:jc w:val="left"/>
              <w:outlineLvl w:val="1"/>
              <w:rPr>
                <w:rFonts w:ascii="方正书宋_GBK" w:eastAsia="方正书宋_GBK"/>
                <w:szCs w:val="21"/>
              </w:rPr>
            </w:pPr>
            <w:r>
              <w:rPr>
                <w:rFonts w:hint="eastAsia" w:ascii="方正书宋_GBK" w:eastAsia="方正书宋_GBK"/>
                <w:szCs w:val="21"/>
              </w:rPr>
              <w:t>　</w:t>
            </w:r>
          </w:p>
        </w:tc>
        <w:tc>
          <w:tcPr>
            <w:tcW w:w="284" w:type="dxa"/>
            <w:shd w:val="clear" w:color="auto" w:fill="auto"/>
          </w:tcPr>
          <w:p w14:paraId="2F9AEA49">
            <w:pPr>
              <w:widowControl/>
              <w:jc w:val="left"/>
              <w:outlineLvl w:val="1"/>
              <w:rPr>
                <w:rFonts w:ascii="方正书宋_GBK" w:eastAsia="方正书宋_GBK"/>
                <w:szCs w:val="21"/>
              </w:rPr>
            </w:pPr>
            <w:r>
              <w:rPr>
                <w:rFonts w:hint="eastAsia" w:ascii="方正书宋_GBK" w:eastAsia="方正书宋_GBK"/>
                <w:szCs w:val="21"/>
              </w:rPr>
              <w:t>　</w:t>
            </w:r>
          </w:p>
        </w:tc>
        <w:tc>
          <w:tcPr>
            <w:tcW w:w="709" w:type="dxa"/>
            <w:shd w:val="clear" w:color="auto" w:fill="auto"/>
          </w:tcPr>
          <w:p w14:paraId="2C2B61F7">
            <w:pPr>
              <w:widowControl/>
              <w:jc w:val="left"/>
              <w:outlineLvl w:val="1"/>
              <w:rPr>
                <w:rFonts w:ascii="方正书宋_GBK" w:eastAsia="方正书宋_GBK"/>
                <w:szCs w:val="21"/>
              </w:rPr>
            </w:pPr>
            <w:r>
              <w:rPr>
                <w:rFonts w:hint="eastAsia" w:ascii="方正书宋_GBK" w:eastAsia="方正书宋_GBK"/>
                <w:szCs w:val="21"/>
              </w:rPr>
              <w:t>　</w:t>
            </w:r>
          </w:p>
        </w:tc>
      </w:tr>
      <w:tr w14:paraId="26DC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2188" w:hRule="atLeast"/>
        </w:trPr>
        <w:tc>
          <w:tcPr>
            <w:tcW w:w="610" w:type="dxa"/>
            <w:gridSpan w:val="2"/>
            <w:shd w:val="clear" w:color="auto" w:fill="auto"/>
          </w:tcPr>
          <w:p w14:paraId="7F3EA312">
            <w:pPr>
              <w:widowControl/>
              <w:jc w:val="left"/>
              <w:outlineLvl w:val="1"/>
              <w:rPr>
                <w:rFonts w:ascii="方正书宋_GBK" w:eastAsia="方正书宋_GBK"/>
                <w:szCs w:val="21"/>
              </w:rPr>
            </w:pPr>
            <w:r>
              <w:rPr>
                <w:rFonts w:hint="eastAsia" w:ascii="方正书宋_GBK" w:eastAsia="方正书宋_GBK"/>
                <w:szCs w:val="21"/>
              </w:rPr>
              <w:t>　220</w:t>
            </w:r>
          </w:p>
        </w:tc>
        <w:tc>
          <w:tcPr>
            <w:tcW w:w="567" w:type="dxa"/>
            <w:shd w:val="clear" w:color="auto" w:fill="auto"/>
          </w:tcPr>
          <w:p w14:paraId="23D3A34C">
            <w:pPr>
              <w:widowControl/>
              <w:jc w:val="left"/>
              <w:outlineLvl w:val="1"/>
              <w:rPr>
                <w:rFonts w:ascii="方正书宋_GBK" w:eastAsia="方正书宋_GBK"/>
                <w:szCs w:val="21"/>
              </w:rPr>
            </w:pPr>
            <w:r>
              <w:rPr>
                <w:rFonts w:hint="eastAsia" w:ascii="方正书宋_GBK" w:eastAsia="方正书宋_GBK"/>
                <w:szCs w:val="21"/>
              </w:rPr>
              <w:t>　01</w:t>
            </w:r>
          </w:p>
        </w:tc>
        <w:tc>
          <w:tcPr>
            <w:tcW w:w="567" w:type="dxa"/>
            <w:shd w:val="clear" w:color="auto" w:fill="auto"/>
          </w:tcPr>
          <w:p w14:paraId="5A4A7C1E">
            <w:pPr>
              <w:widowControl/>
              <w:jc w:val="left"/>
              <w:outlineLvl w:val="1"/>
              <w:rPr>
                <w:rFonts w:ascii="方正书宋_GBK" w:eastAsia="方正书宋_GBK"/>
                <w:szCs w:val="21"/>
              </w:rPr>
            </w:pPr>
            <w:r>
              <w:rPr>
                <w:rFonts w:hint="eastAsia" w:ascii="方正书宋_GBK" w:eastAsia="方正书宋_GBK"/>
                <w:szCs w:val="21"/>
              </w:rPr>
              <w:t>　99</w:t>
            </w:r>
          </w:p>
        </w:tc>
        <w:tc>
          <w:tcPr>
            <w:tcW w:w="875" w:type="dxa"/>
            <w:shd w:val="clear" w:color="auto" w:fill="auto"/>
          </w:tcPr>
          <w:p w14:paraId="01B2B147">
            <w:pPr>
              <w:widowControl/>
              <w:jc w:val="left"/>
              <w:outlineLvl w:val="1"/>
              <w:rPr>
                <w:rFonts w:ascii="方正书宋_GBK" w:eastAsia="方正书宋_GBK"/>
                <w:szCs w:val="21"/>
              </w:rPr>
            </w:pPr>
            <w:r>
              <w:rPr>
                <w:rFonts w:hint="eastAsia" w:ascii="方正书宋_GBK" w:eastAsia="方正书宋_GBK"/>
                <w:szCs w:val="21"/>
              </w:rPr>
              <w:t>　其他自然资源事务支出</w:t>
            </w:r>
          </w:p>
        </w:tc>
        <w:tc>
          <w:tcPr>
            <w:tcW w:w="1251" w:type="dxa"/>
            <w:shd w:val="clear" w:color="auto" w:fill="auto"/>
          </w:tcPr>
          <w:p w14:paraId="26BB9A50">
            <w:pPr>
              <w:widowControl/>
              <w:jc w:val="left"/>
              <w:outlineLvl w:val="1"/>
              <w:rPr>
                <w:rFonts w:ascii="方正书宋_GBK" w:eastAsia="方正书宋_GBK"/>
                <w:szCs w:val="21"/>
              </w:rPr>
            </w:pPr>
            <w:r>
              <w:rPr>
                <w:rFonts w:hint="eastAsia" w:ascii="方正书宋_GBK" w:eastAsia="方正书宋_GBK"/>
                <w:szCs w:val="21"/>
              </w:rPr>
              <w:t>　全区国土资源执法监察系统执法办案经费　</w:t>
            </w:r>
          </w:p>
        </w:tc>
        <w:tc>
          <w:tcPr>
            <w:tcW w:w="851" w:type="dxa"/>
            <w:shd w:val="clear" w:color="auto" w:fill="auto"/>
          </w:tcPr>
          <w:p w14:paraId="232CB329">
            <w:pPr>
              <w:widowControl/>
              <w:jc w:val="left"/>
              <w:outlineLvl w:val="1"/>
              <w:rPr>
                <w:rFonts w:ascii="方正书宋_GBK" w:eastAsia="方正书宋_GBK"/>
                <w:szCs w:val="21"/>
              </w:rPr>
            </w:pPr>
            <w:r>
              <w:rPr>
                <w:rFonts w:hint="eastAsia" w:ascii="方正书宋_GBK" w:eastAsia="方正书宋_GBK"/>
                <w:szCs w:val="21"/>
              </w:rPr>
              <w:t>　4050</w:t>
            </w:r>
          </w:p>
        </w:tc>
        <w:tc>
          <w:tcPr>
            <w:tcW w:w="425" w:type="dxa"/>
            <w:gridSpan w:val="2"/>
            <w:shd w:val="clear" w:color="auto" w:fill="auto"/>
          </w:tcPr>
          <w:p w14:paraId="57FCF38D">
            <w:pPr>
              <w:widowControl/>
              <w:jc w:val="left"/>
              <w:outlineLvl w:val="1"/>
              <w:rPr>
                <w:rFonts w:ascii="方正书宋_GBK" w:eastAsia="方正书宋_GBK"/>
                <w:szCs w:val="21"/>
              </w:rPr>
            </w:pPr>
            <w:r>
              <w:rPr>
                <w:rFonts w:hint="eastAsia" w:ascii="方正书宋_GBK" w:eastAsia="方正书宋_GBK"/>
                <w:szCs w:val="21"/>
              </w:rPr>
              <w:t>　</w:t>
            </w:r>
          </w:p>
        </w:tc>
        <w:tc>
          <w:tcPr>
            <w:tcW w:w="1134" w:type="dxa"/>
            <w:shd w:val="clear" w:color="auto" w:fill="auto"/>
          </w:tcPr>
          <w:p w14:paraId="2321CADC">
            <w:pPr>
              <w:widowControl/>
              <w:jc w:val="left"/>
              <w:outlineLvl w:val="1"/>
              <w:rPr>
                <w:rFonts w:ascii="方正书宋_GBK" w:eastAsia="方正书宋_GBK"/>
                <w:szCs w:val="21"/>
              </w:rPr>
            </w:pPr>
            <w:r>
              <w:rPr>
                <w:rFonts w:hint="eastAsia" w:ascii="方正书宋_GBK" w:eastAsia="方正书宋_GBK"/>
                <w:szCs w:val="21"/>
              </w:rPr>
              <w:t>　3889.82</w:t>
            </w:r>
          </w:p>
        </w:tc>
        <w:tc>
          <w:tcPr>
            <w:tcW w:w="425" w:type="dxa"/>
            <w:shd w:val="clear" w:color="auto" w:fill="auto"/>
          </w:tcPr>
          <w:p w14:paraId="46449D8A">
            <w:pPr>
              <w:widowControl/>
              <w:jc w:val="left"/>
              <w:outlineLvl w:val="1"/>
              <w:rPr>
                <w:rFonts w:ascii="方正书宋_GBK" w:eastAsia="方正书宋_GBK"/>
                <w:szCs w:val="21"/>
              </w:rPr>
            </w:pPr>
            <w:r>
              <w:rPr>
                <w:rFonts w:hint="eastAsia" w:ascii="方正书宋_GBK" w:eastAsia="方正书宋_GBK"/>
                <w:szCs w:val="21"/>
              </w:rPr>
              <w:t>　</w:t>
            </w:r>
          </w:p>
        </w:tc>
        <w:tc>
          <w:tcPr>
            <w:tcW w:w="426" w:type="dxa"/>
            <w:shd w:val="clear" w:color="auto" w:fill="auto"/>
          </w:tcPr>
          <w:p w14:paraId="761C58A7">
            <w:pPr>
              <w:widowControl/>
              <w:jc w:val="left"/>
              <w:outlineLvl w:val="1"/>
              <w:rPr>
                <w:rFonts w:ascii="方正书宋_GBK" w:eastAsia="方正书宋_GBK"/>
                <w:szCs w:val="21"/>
              </w:rPr>
            </w:pPr>
            <w:r>
              <w:rPr>
                <w:rFonts w:hint="eastAsia" w:ascii="方正书宋_GBK" w:eastAsia="方正书宋_GBK"/>
                <w:szCs w:val="21"/>
              </w:rPr>
              <w:t>　</w:t>
            </w:r>
          </w:p>
        </w:tc>
        <w:tc>
          <w:tcPr>
            <w:tcW w:w="827" w:type="dxa"/>
            <w:gridSpan w:val="2"/>
            <w:shd w:val="clear" w:color="auto" w:fill="auto"/>
          </w:tcPr>
          <w:p w14:paraId="296EB96A">
            <w:pPr>
              <w:widowControl/>
              <w:jc w:val="left"/>
              <w:outlineLvl w:val="1"/>
              <w:rPr>
                <w:rFonts w:ascii="方正书宋_GBK" w:eastAsia="方正书宋_GBK"/>
                <w:szCs w:val="21"/>
              </w:rPr>
            </w:pPr>
            <w:r>
              <w:rPr>
                <w:rFonts w:hint="eastAsia" w:ascii="方正书宋_GBK" w:eastAsia="方正书宋_GBK"/>
                <w:szCs w:val="21"/>
              </w:rPr>
              <w:t>　17.35</w:t>
            </w:r>
          </w:p>
        </w:tc>
        <w:tc>
          <w:tcPr>
            <w:tcW w:w="1015" w:type="dxa"/>
            <w:shd w:val="clear" w:color="auto" w:fill="auto"/>
          </w:tcPr>
          <w:p w14:paraId="6124B05F">
            <w:pPr>
              <w:widowControl/>
              <w:jc w:val="left"/>
              <w:outlineLvl w:val="1"/>
              <w:rPr>
                <w:rFonts w:ascii="方正书宋_GBK" w:eastAsia="方正书宋_GBK"/>
                <w:szCs w:val="21"/>
              </w:rPr>
            </w:pPr>
            <w:r>
              <w:rPr>
                <w:rFonts w:hint="eastAsia" w:ascii="方正书宋_GBK" w:eastAsia="方正书宋_GBK"/>
                <w:szCs w:val="21"/>
              </w:rPr>
              <w:t>　131.33</w:t>
            </w:r>
          </w:p>
        </w:tc>
        <w:tc>
          <w:tcPr>
            <w:tcW w:w="284" w:type="dxa"/>
            <w:shd w:val="clear" w:color="auto" w:fill="auto"/>
          </w:tcPr>
          <w:p w14:paraId="7CA8E36F">
            <w:pPr>
              <w:widowControl/>
              <w:jc w:val="left"/>
              <w:outlineLvl w:val="1"/>
              <w:rPr>
                <w:rFonts w:ascii="方正书宋_GBK" w:eastAsia="方正书宋_GBK"/>
                <w:szCs w:val="21"/>
              </w:rPr>
            </w:pPr>
            <w:r>
              <w:rPr>
                <w:rFonts w:hint="eastAsia" w:ascii="方正书宋_GBK" w:eastAsia="方正书宋_GBK"/>
                <w:szCs w:val="21"/>
              </w:rPr>
              <w:t>　</w:t>
            </w:r>
          </w:p>
        </w:tc>
        <w:tc>
          <w:tcPr>
            <w:tcW w:w="283" w:type="dxa"/>
            <w:shd w:val="clear" w:color="auto" w:fill="auto"/>
          </w:tcPr>
          <w:p w14:paraId="3D6DF13B">
            <w:pPr>
              <w:widowControl/>
              <w:jc w:val="left"/>
              <w:outlineLvl w:val="1"/>
              <w:rPr>
                <w:rFonts w:ascii="方正书宋_GBK" w:eastAsia="方正书宋_GBK"/>
                <w:szCs w:val="21"/>
              </w:rPr>
            </w:pPr>
            <w:r>
              <w:rPr>
                <w:rFonts w:hint="eastAsia" w:ascii="方正书宋_GBK" w:eastAsia="方正书宋_GBK"/>
                <w:szCs w:val="21"/>
              </w:rPr>
              <w:t>　</w:t>
            </w:r>
          </w:p>
        </w:tc>
        <w:tc>
          <w:tcPr>
            <w:tcW w:w="284" w:type="dxa"/>
            <w:shd w:val="clear" w:color="auto" w:fill="auto"/>
          </w:tcPr>
          <w:p w14:paraId="6BA1C1D5">
            <w:pPr>
              <w:widowControl/>
              <w:jc w:val="left"/>
              <w:outlineLvl w:val="1"/>
              <w:rPr>
                <w:rFonts w:ascii="方正书宋_GBK" w:eastAsia="方正书宋_GBK"/>
                <w:szCs w:val="21"/>
              </w:rPr>
            </w:pPr>
            <w:r>
              <w:rPr>
                <w:rFonts w:hint="eastAsia" w:ascii="方正书宋_GBK" w:eastAsia="方正书宋_GBK"/>
                <w:szCs w:val="21"/>
              </w:rPr>
              <w:t>　</w:t>
            </w:r>
          </w:p>
        </w:tc>
        <w:tc>
          <w:tcPr>
            <w:tcW w:w="709" w:type="dxa"/>
            <w:shd w:val="clear" w:color="auto" w:fill="auto"/>
          </w:tcPr>
          <w:p w14:paraId="6C98DF07">
            <w:pPr>
              <w:widowControl/>
              <w:jc w:val="left"/>
              <w:outlineLvl w:val="1"/>
              <w:rPr>
                <w:rFonts w:ascii="方正书宋_GBK" w:eastAsia="方正书宋_GBK"/>
                <w:szCs w:val="21"/>
              </w:rPr>
            </w:pPr>
            <w:r>
              <w:rPr>
                <w:rFonts w:hint="eastAsia" w:ascii="方正书宋_GBK" w:eastAsia="方正书宋_GBK"/>
                <w:szCs w:val="21"/>
              </w:rPr>
              <w:t>11.5　</w:t>
            </w:r>
          </w:p>
        </w:tc>
      </w:tr>
      <w:tr w14:paraId="3786D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585" w:hRule="atLeast"/>
        </w:trPr>
        <w:tc>
          <w:tcPr>
            <w:tcW w:w="610" w:type="dxa"/>
            <w:gridSpan w:val="2"/>
            <w:shd w:val="clear" w:color="auto" w:fill="auto"/>
          </w:tcPr>
          <w:p w14:paraId="584F8D15">
            <w:pPr>
              <w:widowControl/>
              <w:jc w:val="left"/>
              <w:outlineLvl w:val="1"/>
              <w:rPr>
                <w:rFonts w:ascii="方正书宋_GBK" w:eastAsia="方正书宋_GBK"/>
                <w:szCs w:val="21"/>
              </w:rPr>
            </w:pPr>
            <w:r>
              <w:rPr>
                <w:rFonts w:hint="eastAsia" w:ascii="方正书宋_GBK" w:eastAsia="方正书宋_GBK"/>
                <w:szCs w:val="21"/>
              </w:rPr>
              <w:t>　</w:t>
            </w:r>
          </w:p>
        </w:tc>
        <w:tc>
          <w:tcPr>
            <w:tcW w:w="567" w:type="dxa"/>
            <w:shd w:val="clear" w:color="auto" w:fill="auto"/>
          </w:tcPr>
          <w:p w14:paraId="712AE8FC">
            <w:pPr>
              <w:widowControl/>
              <w:jc w:val="left"/>
              <w:outlineLvl w:val="1"/>
              <w:rPr>
                <w:rFonts w:ascii="方正书宋_GBK" w:eastAsia="方正书宋_GBK"/>
                <w:szCs w:val="21"/>
              </w:rPr>
            </w:pPr>
            <w:r>
              <w:rPr>
                <w:rFonts w:hint="eastAsia" w:ascii="方正书宋_GBK" w:eastAsia="方正书宋_GBK"/>
                <w:szCs w:val="21"/>
              </w:rPr>
              <w:t>　</w:t>
            </w:r>
          </w:p>
        </w:tc>
        <w:tc>
          <w:tcPr>
            <w:tcW w:w="567" w:type="dxa"/>
            <w:shd w:val="clear" w:color="auto" w:fill="auto"/>
          </w:tcPr>
          <w:p w14:paraId="547908C2">
            <w:pPr>
              <w:widowControl/>
              <w:jc w:val="left"/>
              <w:outlineLvl w:val="1"/>
              <w:rPr>
                <w:rFonts w:ascii="方正书宋_GBK" w:eastAsia="方正书宋_GBK"/>
                <w:szCs w:val="21"/>
              </w:rPr>
            </w:pPr>
          </w:p>
        </w:tc>
        <w:tc>
          <w:tcPr>
            <w:tcW w:w="875" w:type="dxa"/>
            <w:shd w:val="clear" w:color="auto" w:fill="auto"/>
          </w:tcPr>
          <w:p w14:paraId="3887BAE5">
            <w:pPr>
              <w:widowControl/>
              <w:jc w:val="left"/>
              <w:outlineLvl w:val="1"/>
              <w:rPr>
                <w:rFonts w:ascii="方正书宋_GBK" w:eastAsia="方正书宋_GBK"/>
                <w:szCs w:val="21"/>
              </w:rPr>
            </w:pPr>
            <w:r>
              <w:rPr>
                <w:rFonts w:hint="eastAsia" w:ascii="方正书宋_GBK" w:eastAsia="方正书宋_GBK"/>
                <w:szCs w:val="21"/>
              </w:rPr>
              <w:t>　</w:t>
            </w:r>
          </w:p>
        </w:tc>
        <w:tc>
          <w:tcPr>
            <w:tcW w:w="1251" w:type="dxa"/>
            <w:shd w:val="clear" w:color="auto" w:fill="auto"/>
          </w:tcPr>
          <w:p w14:paraId="687B8853">
            <w:pPr>
              <w:widowControl/>
              <w:jc w:val="left"/>
              <w:outlineLvl w:val="1"/>
              <w:rPr>
                <w:rFonts w:ascii="方正书宋_GBK" w:eastAsia="方正书宋_GBK"/>
                <w:szCs w:val="21"/>
              </w:rPr>
            </w:pPr>
            <w:r>
              <w:rPr>
                <w:rFonts w:hint="eastAsia" w:ascii="方正书宋_GBK" w:eastAsia="方正书宋_GBK"/>
                <w:szCs w:val="21"/>
              </w:rPr>
              <w:t>　</w:t>
            </w:r>
          </w:p>
        </w:tc>
        <w:tc>
          <w:tcPr>
            <w:tcW w:w="851" w:type="dxa"/>
            <w:shd w:val="clear" w:color="auto" w:fill="auto"/>
          </w:tcPr>
          <w:p w14:paraId="51EEADEF">
            <w:pPr>
              <w:widowControl/>
              <w:jc w:val="left"/>
              <w:outlineLvl w:val="1"/>
              <w:rPr>
                <w:rFonts w:ascii="方正书宋_GBK" w:eastAsia="方正书宋_GBK"/>
                <w:szCs w:val="21"/>
              </w:rPr>
            </w:pPr>
          </w:p>
        </w:tc>
        <w:tc>
          <w:tcPr>
            <w:tcW w:w="425" w:type="dxa"/>
            <w:gridSpan w:val="2"/>
            <w:shd w:val="clear" w:color="auto" w:fill="auto"/>
          </w:tcPr>
          <w:p w14:paraId="49AC0B12">
            <w:pPr>
              <w:widowControl/>
              <w:jc w:val="left"/>
              <w:outlineLvl w:val="1"/>
              <w:rPr>
                <w:rFonts w:ascii="方正书宋_GBK" w:eastAsia="方正书宋_GBK"/>
                <w:szCs w:val="21"/>
              </w:rPr>
            </w:pPr>
            <w:r>
              <w:rPr>
                <w:rFonts w:hint="eastAsia" w:ascii="方正书宋_GBK" w:eastAsia="方正书宋_GBK"/>
                <w:szCs w:val="21"/>
              </w:rPr>
              <w:t>　</w:t>
            </w:r>
          </w:p>
        </w:tc>
        <w:tc>
          <w:tcPr>
            <w:tcW w:w="1134" w:type="dxa"/>
            <w:shd w:val="clear" w:color="auto" w:fill="auto"/>
          </w:tcPr>
          <w:p w14:paraId="42FEF499">
            <w:pPr>
              <w:widowControl/>
              <w:jc w:val="left"/>
              <w:outlineLvl w:val="1"/>
              <w:rPr>
                <w:rFonts w:ascii="方正书宋_GBK" w:eastAsia="方正书宋_GBK"/>
                <w:szCs w:val="21"/>
              </w:rPr>
            </w:pPr>
            <w:r>
              <w:rPr>
                <w:rFonts w:hint="eastAsia" w:ascii="方正书宋_GBK" w:eastAsia="方正书宋_GBK"/>
                <w:szCs w:val="21"/>
              </w:rPr>
              <w:t>　</w:t>
            </w:r>
          </w:p>
        </w:tc>
        <w:tc>
          <w:tcPr>
            <w:tcW w:w="425" w:type="dxa"/>
            <w:shd w:val="clear" w:color="auto" w:fill="auto"/>
          </w:tcPr>
          <w:p w14:paraId="35FB8496">
            <w:pPr>
              <w:widowControl/>
              <w:jc w:val="left"/>
              <w:outlineLvl w:val="1"/>
              <w:rPr>
                <w:rFonts w:ascii="方正书宋_GBK" w:eastAsia="方正书宋_GBK"/>
                <w:szCs w:val="21"/>
              </w:rPr>
            </w:pPr>
            <w:r>
              <w:rPr>
                <w:rFonts w:hint="eastAsia" w:ascii="方正书宋_GBK" w:eastAsia="方正书宋_GBK"/>
                <w:szCs w:val="21"/>
              </w:rPr>
              <w:t>　</w:t>
            </w:r>
          </w:p>
        </w:tc>
        <w:tc>
          <w:tcPr>
            <w:tcW w:w="426" w:type="dxa"/>
            <w:shd w:val="clear" w:color="auto" w:fill="auto"/>
          </w:tcPr>
          <w:p w14:paraId="107E1084">
            <w:pPr>
              <w:widowControl/>
              <w:jc w:val="left"/>
              <w:outlineLvl w:val="1"/>
              <w:rPr>
                <w:rFonts w:ascii="方正书宋_GBK" w:eastAsia="方正书宋_GBK"/>
                <w:szCs w:val="21"/>
              </w:rPr>
            </w:pPr>
            <w:r>
              <w:rPr>
                <w:rFonts w:hint="eastAsia" w:ascii="方正书宋_GBK" w:eastAsia="方正书宋_GBK"/>
                <w:szCs w:val="21"/>
              </w:rPr>
              <w:t>　</w:t>
            </w:r>
          </w:p>
        </w:tc>
        <w:tc>
          <w:tcPr>
            <w:tcW w:w="827" w:type="dxa"/>
            <w:gridSpan w:val="2"/>
            <w:shd w:val="clear" w:color="auto" w:fill="auto"/>
          </w:tcPr>
          <w:p w14:paraId="2FD001D0">
            <w:pPr>
              <w:widowControl/>
              <w:jc w:val="left"/>
              <w:outlineLvl w:val="1"/>
              <w:rPr>
                <w:rFonts w:ascii="方正书宋_GBK" w:eastAsia="方正书宋_GBK"/>
                <w:szCs w:val="21"/>
              </w:rPr>
            </w:pPr>
            <w:r>
              <w:rPr>
                <w:rFonts w:hint="eastAsia" w:ascii="方正书宋_GBK" w:eastAsia="方正书宋_GBK"/>
                <w:szCs w:val="21"/>
              </w:rPr>
              <w:t>　</w:t>
            </w:r>
          </w:p>
        </w:tc>
        <w:tc>
          <w:tcPr>
            <w:tcW w:w="1015" w:type="dxa"/>
            <w:shd w:val="clear" w:color="auto" w:fill="auto"/>
          </w:tcPr>
          <w:p w14:paraId="5F8FB4CF">
            <w:pPr>
              <w:widowControl/>
              <w:jc w:val="left"/>
              <w:outlineLvl w:val="1"/>
              <w:rPr>
                <w:rFonts w:ascii="方正书宋_GBK" w:eastAsia="方正书宋_GBK"/>
                <w:szCs w:val="21"/>
              </w:rPr>
            </w:pPr>
            <w:r>
              <w:rPr>
                <w:rFonts w:hint="eastAsia" w:ascii="方正书宋_GBK" w:eastAsia="方正书宋_GBK"/>
                <w:szCs w:val="21"/>
              </w:rPr>
              <w:t>　</w:t>
            </w:r>
          </w:p>
        </w:tc>
        <w:tc>
          <w:tcPr>
            <w:tcW w:w="284" w:type="dxa"/>
            <w:shd w:val="clear" w:color="auto" w:fill="auto"/>
          </w:tcPr>
          <w:p w14:paraId="4862BBA6">
            <w:pPr>
              <w:widowControl/>
              <w:jc w:val="left"/>
              <w:outlineLvl w:val="1"/>
              <w:rPr>
                <w:rFonts w:ascii="方正书宋_GBK" w:eastAsia="方正书宋_GBK"/>
                <w:szCs w:val="21"/>
              </w:rPr>
            </w:pPr>
            <w:r>
              <w:rPr>
                <w:rFonts w:hint="eastAsia" w:ascii="方正书宋_GBK" w:eastAsia="方正书宋_GBK"/>
                <w:szCs w:val="21"/>
              </w:rPr>
              <w:t>　</w:t>
            </w:r>
          </w:p>
        </w:tc>
        <w:tc>
          <w:tcPr>
            <w:tcW w:w="283" w:type="dxa"/>
            <w:shd w:val="clear" w:color="auto" w:fill="auto"/>
          </w:tcPr>
          <w:p w14:paraId="7DCF3334">
            <w:pPr>
              <w:widowControl/>
              <w:jc w:val="left"/>
              <w:outlineLvl w:val="1"/>
              <w:rPr>
                <w:rFonts w:ascii="方正书宋_GBK" w:eastAsia="方正书宋_GBK"/>
                <w:szCs w:val="21"/>
              </w:rPr>
            </w:pPr>
            <w:r>
              <w:rPr>
                <w:rFonts w:hint="eastAsia" w:ascii="方正书宋_GBK" w:eastAsia="方正书宋_GBK"/>
                <w:szCs w:val="21"/>
              </w:rPr>
              <w:t>　</w:t>
            </w:r>
          </w:p>
        </w:tc>
        <w:tc>
          <w:tcPr>
            <w:tcW w:w="284" w:type="dxa"/>
            <w:shd w:val="clear" w:color="auto" w:fill="auto"/>
          </w:tcPr>
          <w:p w14:paraId="50DB47A8">
            <w:pPr>
              <w:widowControl/>
              <w:jc w:val="left"/>
              <w:outlineLvl w:val="1"/>
              <w:rPr>
                <w:rFonts w:ascii="方正书宋_GBK" w:eastAsia="方正书宋_GBK"/>
                <w:szCs w:val="21"/>
              </w:rPr>
            </w:pPr>
            <w:r>
              <w:rPr>
                <w:rFonts w:hint="eastAsia" w:ascii="方正书宋_GBK" w:eastAsia="方正书宋_GBK"/>
                <w:szCs w:val="21"/>
              </w:rPr>
              <w:t>　</w:t>
            </w:r>
          </w:p>
        </w:tc>
        <w:tc>
          <w:tcPr>
            <w:tcW w:w="709" w:type="dxa"/>
            <w:shd w:val="clear" w:color="auto" w:fill="auto"/>
          </w:tcPr>
          <w:p w14:paraId="15C545A2">
            <w:pPr>
              <w:widowControl/>
              <w:jc w:val="left"/>
              <w:outlineLvl w:val="1"/>
              <w:rPr>
                <w:rFonts w:ascii="方正书宋_GBK" w:eastAsia="方正书宋_GBK"/>
                <w:szCs w:val="21"/>
              </w:rPr>
            </w:pPr>
            <w:r>
              <w:rPr>
                <w:rFonts w:hint="eastAsia" w:ascii="方正书宋_GBK" w:eastAsia="方正书宋_GBK"/>
                <w:szCs w:val="21"/>
              </w:rPr>
              <w:t>　</w:t>
            </w:r>
          </w:p>
        </w:tc>
      </w:tr>
      <w:tr w14:paraId="5841B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585" w:hRule="atLeast"/>
        </w:trPr>
        <w:tc>
          <w:tcPr>
            <w:tcW w:w="610" w:type="dxa"/>
            <w:gridSpan w:val="2"/>
            <w:shd w:val="clear" w:color="auto" w:fill="auto"/>
          </w:tcPr>
          <w:p w14:paraId="279AA098">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567" w:type="dxa"/>
            <w:shd w:val="clear" w:color="auto" w:fill="auto"/>
          </w:tcPr>
          <w:p w14:paraId="377FE7A0">
            <w:pPr>
              <w:widowControl/>
              <w:jc w:val="left"/>
              <w:outlineLvl w:val="1"/>
              <w:rPr>
                <w:rFonts w:ascii="方正书宋_GBK" w:eastAsia="方正书宋_GBK"/>
                <w:szCs w:val="21"/>
              </w:rPr>
            </w:pPr>
            <w:r>
              <w:rPr>
                <w:rFonts w:hint="eastAsia" w:ascii="方正书宋_GBK" w:eastAsia="方正书宋_GBK"/>
                <w:szCs w:val="21"/>
              </w:rPr>
              <w:t>　</w:t>
            </w:r>
          </w:p>
        </w:tc>
        <w:tc>
          <w:tcPr>
            <w:tcW w:w="567" w:type="dxa"/>
            <w:shd w:val="clear" w:color="auto" w:fill="auto"/>
          </w:tcPr>
          <w:p w14:paraId="10ADC765">
            <w:pPr>
              <w:widowControl/>
              <w:jc w:val="left"/>
              <w:outlineLvl w:val="1"/>
              <w:rPr>
                <w:rFonts w:ascii="方正书宋_GBK" w:eastAsia="方正书宋_GBK"/>
                <w:szCs w:val="21"/>
              </w:rPr>
            </w:pPr>
            <w:r>
              <w:rPr>
                <w:rFonts w:hint="eastAsia" w:ascii="方正书宋_GBK" w:eastAsia="方正书宋_GBK"/>
                <w:szCs w:val="21"/>
              </w:rPr>
              <w:t>　</w:t>
            </w:r>
          </w:p>
        </w:tc>
        <w:tc>
          <w:tcPr>
            <w:tcW w:w="875" w:type="dxa"/>
            <w:shd w:val="clear" w:color="auto" w:fill="auto"/>
          </w:tcPr>
          <w:p w14:paraId="37D993DC">
            <w:pPr>
              <w:widowControl/>
              <w:jc w:val="left"/>
              <w:outlineLvl w:val="1"/>
              <w:rPr>
                <w:rFonts w:ascii="方正书宋_GBK" w:eastAsia="方正书宋_GBK"/>
                <w:szCs w:val="21"/>
              </w:rPr>
            </w:pPr>
            <w:r>
              <w:rPr>
                <w:rFonts w:hint="eastAsia" w:ascii="方正书宋_GBK" w:eastAsia="方正书宋_GBK"/>
                <w:szCs w:val="21"/>
              </w:rPr>
              <w:t>　</w:t>
            </w:r>
          </w:p>
        </w:tc>
        <w:tc>
          <w:tcPr>
            <w:tcW w:w="1251" w:type="dxa"/>
            <w:shd w:val="clear" w:color="auto" w:fill="auto"/>
          </w:tcPr>
          <w:p w14:paraId="74A0B405">
            <w:pPr>
              <w:widowControl/>
              <w:jc w:val="left"/>
              <w:outlineLvl w:val="1"/>
              <w:rPr>
                <w:rFonts w:ascii="方正书宋_GBK" w:eastAsia="方正书宋_GBK"/>
                <w:szCs w:val="21"/>
              </w:rPr>
            </w:pPr>
            <w:r>
              <w:rPr>
                <w:rFonts w:hint="eastAsia" w:ascii="方正书宋_GBK" w:eastAsia="方正书宋_GBK"/>
                <w:szCs w:val="21"/>
              </w:rPr>
              <w:t>　　</w:t>
            </w:r>
          </w:p>
        </w:tc>
        <w:tc>
          <w:tcPr>
            <w:tcW w:w="851" w:type="dxa"/>
            <w:shd w:val="clear" w:color="auto" w:fill="auto"/>
          </w:tcPr>
          <w:p w14:paraId="3E229104">
            <w:pPr>
              <w:widowControl/>
              <w:jc w:val="left"/>
              <w:outlineLvl w:val="1"/>
              <w:rPr>
                <w:rFonts w:ascii="方正书宋_GBK" w:eastAsia="方正书宋_GBK"/>
                <w:szCs w:val="21"/>
              </w:rPr>
            </w:pPr>
            <w:r>
              <w:rPr>
                <w:rFonts w:hint="eastAsia" w:ascii="方正书宋_GBK" w:eastAsia="方正书宋_GBK"/>
                <w:szCs w:val="21"/>
              </w:rPr>
              <w:t>　</w:t>
            </w:r>
          </w:p>
        </w:tc>
        <w:tc>
          <w:tcPr>
            <w:tcW w:w="425" w:type="dxa"/>
            <w:gridSpan w:val="2"/>
            <w:shd w:val="clear" w:color="auto" w:fill="auto"/>
          </w:tcPr>
          <w:p w14:paraId="691053EC">
            <w:pPr>
              <w:widowControl/>
              <w:jc w:val="left"/>
              <w:outlineLvl w:val="1"/>
              <w:rPr>
                <w:rFonts w:ascii="方正书宋_GBK" w:eastAsia="方正书宋_GBK"/>
                <w:szCs w:val="21"/>
              </w:rPr>
            </w:pPr>
            <w:r>
              <w:rPr>
                <w:rFonts w:hint="eastAsia" w:ascii="方正书宋_GBK" w:eastAsia="方正书宋_GBK"/>
                <w:szCs w:val="21"/>
              </w:rPr>
              <w:t>　</w:t>
            </w:r>
          </w:p>
        </w:tc>
        <w:tc>
          <w:tcPr>
            <w:tcW w:w="1134" w:type="dxa"/>
            <w:shd w:val="clear" w:color="auto" w:fill="auto"/>
          </w:tcPr>
          <w:p w14:paraId="3EDE6BAD">
            <w:pPr>
              <w:widowControl/>
              <w:jc w:val="left"/>
              <w:outlineLvl w:val="1"/>
              <w:rPr>
                <w:rFonts w:ascii="方正书宋_GBK" w:eastAsia="方正书宋_GBK"/>
                <w:szCs w:val="21"/>
              </w:rPr>
            </w:pPr>
            <w:r>
              <w:rPr>
                <w:rFonts w:hint="eastAsia" w:ascii="方正书宋_GBK" w:eastAsia="方正书宋_GBK"/>
                <w:szCs w:val="21"/>
              </w:rPr>
              <w:t>　</w:t>
            </w:r>
          </w:p>
        </w:tc>
        <w:tc>
          <w:tcPr>
            <w:tcW w:w="425" w:type="dxa"/>
            <w:shd w:val="clear" w:color="auto" w:fill="auto"/>
          </w:tcPr>
          <w:p w14:paraId="779112DA">
            <w:pPr>
              <w:widowControl/>
              <w:jc w:val="left"/>
              <w:outlineLvl w:val="1"/>
              <w:rPr>
                <w:rFonts w:ascii="方正书宋_GBK" w:eastAsia="方正书宋_GBK"/>
                <w:szCs w:val="21"/>
              </w:rPr>
            </w:pPr>
            <w:r>
              <w:rPr>
                <w:rFonts w:hint="eastAsia" w:ascii="方正书宋_GBK" w:eastAsia="方正书宋_GBK"/>
                <w:szCs w:val="21"/>
              </w:rPr>
              <w:t>　</w:t>
            </w:r>
          </w:p>
        </w:tc>
        <w:tc>
          <w:tcPr>
            <w:tcW w:w="426" w:type="dxa"/>
            <w:shd w:val="clear" w:color="auto" w:fill="auto"/>
          </w:tcPr>
          <w:p w14:paraId="2AA12CF5">
            <w:pPr>
              <w:widowControl/>
              <w:jc w:val="left"/>
              <w:outlineLvl w:val="1"/>
              <w:rPr>
                <w:rFonts w:ascii="方正书宋_GBK" w:eastAsia="方正书宋_GBK"/>
                <w:szCs w:val="21"/>
              </w:rPr>
            </w:pPr>
            <w:r>
              <w:rPr>
                <w:rFonts w:hint="eastAsia" w:ascii="方正书宋_GBK" w:eastAsia="方正书宋_GBK"/>
                <w:szCs w:val="21"/>
              </w:rPr>
              <w:t>　</w:t>
            </w:r>
          </w:p>
        </w:tc>
        <w:tc>
          <w:tcPr>
            <w:tcW w:w="827" w:type="dxa"/>
            <w:gridSpan w:val="2"/>
            <w:shd w:val="clear" w:color="auto" w:fill="auto"/>
          </w:tcPr>
          <w:p w14:paraId="2E8EC81B">
            <w:pPr>
              <w:widowControl/>
              <w:jc w:val="left"/>
              <w:outlineLvl w:val="1"/>
              <w:rPr>
                <w:rFonts w:ascii="方正书宋_GBK" w:eastAsia="方正书宋_GBK"/>
                <w:szCs w:val="21"/>
              </w:rPr>
            </w:pPr>
            <w:r>
              <w:rPr>
                <w:rFonts w:hint="eastAsia" w:ascii="方正书宋_GBK" w:eastAsia="方正书宋_GBK"/>
                <w:szCs w:val="21"/>
              </w:rPr>
              <w:t>　</w:t>
            </w:r>
          </w:p>
        </w:tc>
        <w:tc>
          <w:tcPr>
            <w:tcW w:w="1015" w:type="dxa"/>
            <w:shd w:val="clear" w:color="auto" w:fill="auto"/>
          </w:tcPr>
          <w:p w14:paraId="0333813A">
            <w:pPr>
              <w:widowControl/>
              <w:jc w:val="left"/>
              <w:outlineLvl w:val="1"/>
              <w:rPr>
                <w:rFonts w:ascii="方正书宋_GBK" w:eastAsia="方正书宋_GBK"/>
                <w:szCs w:val="21"/>
              </w:rPr>
            </w:pPr>
            <w:r>
              <w:rPr>
                <w:rFonts w:hint="eastAsia" w:ascii="方正书宋_GBK" w:eastAsia="方正书宋_GBK"/>
                <w:szCs w:val="21"/>
              </w:rPr>
              <w:t>　</w:t>
            </w:r>
          </w:p>
        </w:tc>
        <w:tc>
          <w:tcPr>
            <w:tcW w:w="284" w:type="dxa"/>
            <w:shd w:val="clear" w:color="auto" w:fill="auto"/>
          </w:tcPr>
          <w:p w14:paraId="4C28D890">
            <w:pPr>
              <w:widowControl/>
              <w:jc w:val="left"/>
              <w:outlineLvl w:val="1"/>
              <w:rPr>
                <w:rFonts w:ascii="方正书宋_GBK" w:eastAsia="方正书宋_GBK"/>
                <w:szCs w:val="21"/>
              </w:rPr>
            </w:pPr>
            <w:r>
              <w:rPr>
                <w:rFonts w:hint="eastAsia" w:ascii="方正书宋_GBK" w:eastAsia="方正书宋_GBK"/>
                <w:szCs w:val="21"/>
              </w:rPr>
              <w:t>　</w:t>
            </w:r>
          </w:p>
        </w:tc>
        <w:tc>
          <w:tcPr>
            <w:tcW w:w="283" w:type="dxa"/>
            <w:shd w:val="clear" w:color="auto" w:fill="auto"/>
          </w:tcPr>
          <w:p w14:paraId="2247E06B">
            <w:pPr>
              <w:widowControl/>
              <w:jc w:val="left"/>
              <w:outlineLvl w:val="1"/>
              <w:rPr>
                <w:rFonts w:ascii="方正书宋_GBK" w:eastAsia="方正书宋_GBK"/>
                <w:szCs w:val="21"/>
              </w:rPr>
            </w:pPr>
            <w:r>
              <w:rPr>
                <w:rFonts w:hint="eastAsia" w:ascii="方正书宋_GBK" w:eastAsia="方正书宋_GBK"/>
                <w:szCs w:val="21"/>
              </w:rPr>
              <w:t>　</w:t>
            </w:r>
          </w:p>
        </w:tc>
        <w:tc>
          <w:tcPr>
            <w:tcW w:w="284" w:type="dxa"/>
            <w:shd w:val="clear" w:color="auto" w:fill="auto"/>
          </w:tcPr>
          <w:p w14:paraId="45A97A41">
            <w:pPr>
              <w:widowControl/>
              <w:jc w:val="left"/>
              <w:outlineLvl w:val="1"/>
              <w:rPr>
                <w:rFonts w:ascii="方正书宋_GBK" w:eastAsia="方正书宋_GBK"/>
                <w:szCs w:val="21"/>
              </w:rPr>
            </w:pPr>
            <w:r>
              <w:rPr>
                <w:rFonts w:hint="eastAsia" w:ascii="方正书宋_GBK" w:eastAsia="方正书宋_GBK"/>
                <w:szCs w:val="21"/>
              </w:rPr>
              <w:t>　</w:t>
            </w:r>
          </w:p>
        </w:tc>
        <w:tc>
          <w:tcPr>
            <w:tcW w:w="709" w:type="dxa"/>
            <w:shd w:val="clear" w:color="auto" w:fill="auto"/>
          </w:tcPr>
          <w:p w14:paraId="63B51DF1">
            <w:pPr>
              <w:widowControl/>
              <w:jc w:val="left"/>
              <w:outlineLvl w:val="1"/>
              <w:rPr>
                <w:rFonts w:ascii="方正书宋_GBK" w:eastAsia="方正书宋_GBK"/>
                <w:szCs w:val="21"/>
              </w:rPr>
            </w:pPr>
            <w:r>
              <w:rPr>
                <w:rFonts w:hint="eastAsia" w:ascii="方正书宋_GBK" w:eastAsia="方正书宋_GBK"/>
                <w:szCs w:val="21"/>
              </w:rPr>
              <w:t>　</w:t>
            </w:r>
          </w:p>
        </w:tc>
      </w:tr>
      <w:tr w14:paraId="67BFF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48" w:type="dxa"/>
          <w:trHeight w:val="585" w:hRule="atLeast"/>
        </w:trPr>
        <w:tc>
          <w:tcPr>
            <w:tcW w:w="610" w:type="dxa"/>
            <w:gridSpan w:val="2"/>
            <w:shd w:val="clear" w:color="auto" w:fill="auto"/>
          </w:tcPr>
          <w:p w14:paraId="729C5933">
            <w:pPr>
              <w:widowControl/>
              <w:jc w:val="left"/>
              <w:outlineLvl w:val="1"/>
              <w:rPr>
                <w:rFonts w:hint="eastAsia" w:ascii="仿宋_GB2312" w:hAnsi="宋体" w:eastAsia="仿宋_GB2312"/>
                <w:kern w:val="0"/>
                <w:szCs w:val="21"/>
              </w:rPr>
            </w:pPr>
          </w:p>
        </w:tc>
        <w:tc>
          <w:tcPr>
            <w:tcW w:w="567" w:type="dxa"/>
            <w:shd w:val="clear" w:color="auto" w:fill="auto"/>
          </w:tcPr>
          <w:p w14:paraId="53A78EE1">
            <w:pPr>
              <w:widowControl/>
              <w:jc w:val="left"/>
              <w:outlineLvl w:val="1"/>
              <w:rPr>
                <w:rFonts w:hint="eastAsia" w:ascii="方正书宋_GBK" w:eastAsia="方正书宋_GBK"/>
                <w:szCs w:val="21"/>
              </w:rPr>
            </w:pPr>
          </w:p>
        </w:tc>
        <w:tc>
          <w:tcPr>
            <w:tcW w:w="567" w:type="dxa"/>
            <w:shd w:val="clear" w:color="auto" w:fill="auto"/>
          </w:tcPr>
          <w:p w14:paraId="7EC19927">
            <w:pPr>
              <w:widowControl/>
              <w:jc w:val="left"/>
              <w:outlineLvl w:val="1"/>
              <w:rPr>
                <w:rFonts w:hint="eastAsia" w:ascii="方正书宋_GBK" w:eastAsia="方正书宋_GBK"/>
                <w:szCs w:val="21"/>
              </w:rPr>
            </w:pPr>
          </w:p>
        </w:tc>
        <w:tc>
          <w:tcPr>
            <w:tcW w:w="875" w:type="dxa"/>
            <w:shd w:val="clear" w:color="auto" w:fill="auto"/>
          </w:tcPr>
          <w:p w14:paraId="5E5F10FD">
            <w:pPr>
              <w:widowControl/>
              <w:jc w:val="left"/>
              <w:outlineLvl w:val="1"/>
              <w:rPr>
                <w:rFonts w:hint="eastAsia" w:ascii="方正书宋_GBK" w:eastAsia="方正书宋_GBK"/>
                <w:szCs w:val="21"/>
              </w:rPr>
            </w:pPr>
          </w:p>
        </w:tc>
        <w:tc>
          <w:tcPr>
            <w:tcW w:w="1251" w:type="dxa"/>
            <w:shd w:val="clear" w:color="auto" w:fill="auto"/>
          </w:tcPr>
          <w:p w14:paraId="42522AAE">
            <w:pPr>
              <w:widowControl/>
              <w:jc w:val="left"/>
              <w:outlineLvl w:val="1"/>
              <w:rPr>
                <w:rFonts w:hint="eastAsia" w:ascii="方正书宋_GBK" w:eastAsia="方正书宋_GBK"/>
                <w:szCs w:val="21"/>
              </w:rPr>
            </w:pPr>
          </w:p>
        </w:tc>
        <w:tc>
          <w:tcPr>
            <w:tcW w:w="851" w:type="dxa"/>
            <w:shd w:val="clear" w:color="auto" w:fill="auto"/>
          </w:tcPr>
          <w:p w14:paraId="014E723A">
            <w:pPr>
              <w:widowControl/>
              <w:jc w:val="left"/>
              <w:outlineLvl w:val="1"/>
              <w:rPr>
                <w:rFonts w:hint="eastAsia" w:ascii="方正书宋_GBK" w:eastAsia="方正书宋_GBK"/>
                <w:szCs w:val="21"/>
              </w:rPr>
            </w:pPr>
          </w:p>
        </w:tc>
        <w:tc>
          <w:tcPr>
            <w:tcW w:w="425" w:type="dxa"/>
            <w:gridSpan w:val="2"/>
            <w:shd w:val="clear" w:color="auto" w:fill="auto"/>
          </w:tcPr>
          <w:p w14:paraId="22397FBE">
            <w:pPr>
              <w:widowControl/>
              <w:jc w:val="left"/>
              <w:outlineLvl w:val="1"/>
              <w:rPr>
                <w:rFonts w:hint="eastAsia" w:ascii="方正书宋_GBK" w:eastAsia="方正书宋_GBK"/>
                <w:szCs w:val="21"/>
              </w:rPr>
            </w:pPr>
          </w:p>
        </w:tc>
        <w:tc>
          <w:tcPr>
            <w:tcW w:w="1134" w:type="dxa"/>
            <w:shd w:val="clear" w:color="auto" w:fill="auto"/>
          </w:tcPr>
          <w:p w14:paraId="064ABF22">
            <w:pPr>
              <w:widowControl/>
              <w:jc w:val="left"/>
              <w:outlineLvl w:val="1"/>
              <w:rPr>
                <w:rFonts w:hint="eastAsia" w:ascii="方正书宋_GBK" w:eastAsia="方正书宋_GBK"/>
                <w:szCs w:val="21"/>
              </w:rPr>
            </w:pPr>
          </w:p>
        </w:tc>
        <w:tc>
          <w:tcPr>
            <w:tcW w:w="425" w:type="dxa"/>
            <w:shd w:val="clear" w:color="auto" w:fill="auto"/>
          </w:tcPr>
          <w:p w14:paraId="746ABFBA">
            <w:pPr>
              <w:widowControl/>
              <w:jc w:val="left"/>
              <w:outlineLvl w:val="1"/>
              <w:rPr>
                <w:rFonts w:hint="eastAsia" w:ascii="方正书宋_GBK" w:eastAsia="方正书宋_GBK"/>
                <w:szCs w:val="21"/>
              </w:rPr>
            </w:pPr>
          </w:p>
        </w:tc>
        <w:tc>
          <w:tcPr>
            <w:tcW w:w="426" w:type="dxa"/>
            <w:shd w:val="clear" w:color="auto" w:fill="auto"/>
          </w:tcPr>
          <w:p w14:paraId="7A1622A9">
            <w:pPr>
              <w:widowControl/>
              <w:jc w:val="left"/>
              <w:outlineLvl w:val="1"/>
              <w:rPr>
                <w:rFonts w:hint="eastAsia" w:ascii="方正书宋_GBK" w:eastAsia="方正书宋_GBK"/>
                <w:szCs w:val="21"/>
              </w:rPr>
            </w:pPr>
          </w:p>
        </w:tc>
        <w:tc>
          <w:tcPr>
            <w:tcW w:w="827" w:type="dxa"/>
            <w:gridSpan w:val="2"/>
            <w:shd w:val="clear" w:color="auto" w:fill="auto"/>
          </w:tcPr>
          <w:p w14:paraId="28B0C6E8">
            <w:pPr>
              <w:widowControl/>
              <w:jc w:val="left"/>
              <w:outlineLvl w:val="1"/>
              <w:rPr>
                <w:rFonts w:hint="eastAsia" w:ascii="方正书宋_GBK" w:eastAsia="方正书宋_GBK"/>
                <w:szCs w:val="21"/>
              </w:rPr>
            </w:pPr>
          </w:p>
        </w:tc>
        <w:tc>
          <w:tcPr>
            <w:tcW w:w="1015" w:type="dxa"/>
            <w:shd w:val="clear" w:color="auto" w:fill="auto"/>
          </w:tcPr>
          <w:p w14:paraId="2C67ED0B">
            <w:pPr>
              <w:widowControl/>
              <w:jc w:val="left"/>
              <w:outlineLvl w:val="1"/>
              <w:rPr>
                <w:rFonts w:hint="eastAsia" w:ascii="方正书宋_GBK" w:eastAsia="方正书宋_GBK"/>
                <w:szCs w:val="21"/>
              </w:rPr>
            </w:pPr>
          </w:p>
        </w:tc>
        <w:tc>
          <w:tcPr>
            <w:tcW w:w="284" w:type="dxa"/>
            <w:shd w:val="clear" w:color="auto" w:fill="auto"/>
          </w:tcPr>
          <w:p w14:paraId="4A715020">
            <w:pPr>
              <w:widowControl/>
              <w:jc w:val="left"/>
              <w:outlineLvl w:val="1"/>
              <w:rPr>
                <w:rFonts w:hint="eastAsia" w:ascii="方正书宋_GBK" w:eastAsia="方正书宋_GBK"/>
                <w:szCs w:val="21"/>
              </w:rPr>
            </w:pPr>
          </w:p>
        </w:tc>
        <w:tc>
          <w:tcPr>
            <w:tcW w:w="283" w:type="dxa"/>
            <w:shd w:val="clear" w:color="auto" w:fill="auto"/>
          </w:tcPr>
          <w:p w14:paraId="71071427">
            <w:pPr>
              <w:widowControl/>
              <w:jc w:val="left"/>
              <w:outlineLvl w:val="1"/>
              <w:rPr>
                <w:rFonts w:hint="eastAsia" w:ascii="方正书宋_GBK" w:eastAsia="方正书宋_GBK"/>
                <w:szCs w:val="21"/>
              </w:rPr>
            </w:pPr>
          </w:p>
        </w:tc>
        <w:tc>
          <w:tcPr>
            <w:tcW w:w="284" w:type="dxa"/>
            <w:shd w:val="clear" w:color="auto" w:fill="auto"/>
          </w:tcPr>
          <w:p w14:paraId="3C6BDCF9">
            <w:pPr>
              <w:widowControl/>
              <w:jc w:val="left"/>
              <w:outlineLvl w:val="1"/>
              <w:rPr>
                <w:rFonts w:hint="eastAsia" w:ascii="方正书宋_GBK" w:eastAsia="方正书宋_GBK"/>
                <w:szCs w:val="21"/>
              </w:rPr>
            </w:pPr>
          </w:p>
        </w:tc>
        <w:tc>
          <w:tcPr>
            <w:tcW w:w="709" w:type="dxa"/>
            <w:shd w:val="clear" w:color="auto" w:fill="auto"/>
          </w:tcPr>
          <w:p w14:paraId="120CF3BC">
            <w:pPr>
              <w:widowControl/>
              <w:jc w:val="left"/>
              <w:outlineLvl w:val="1"/>
              <w:rPr>
                <w:rFonts w:hint="eastAsia" w:ascii="方正书宋_GBK" w:eastAsia="方正书宋_GBK"/>
                <w:szCs w:val="21"/>
              </w:rPr>
            </w:pPr>
          </w:p>
        </w:tc>
      </w:tr>
      <w:tr w14:paraId="5CA1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248" w:type="dxa"/>
          <w:trHeight w:val="585" w:hRule="atLeast"/>
        </w:trPr>
        <w:tc>
          <w:tcPr>
            <w:tcW w:w="610" w:type="dxa"/>
            <w:gridSpan w:val="2"/>
            <w:shd w:val="clear" w:color="auto" w:fill="auto"/>
          </w:tcPr>
          <w:p w14:paraId="3F80AAE7">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567" w:type="dxa"/>
            <w:shd w:val="clear" w:color="auto" w:fill="auto"/>
          </w:tcPr>
          <w:p w14:paraId="52BBB389">
            <w:pPr>
              <w:widowControl/>
              <w:jc w:val="left"/>
              <w:outlineLvl w:val="1"/>
              <w:rPr>
                <w:rFonts w:ascii="方正书宋_GBK" w:eastAsia="方正书宋_GBK"/>
                <w:szCs w:val="21"/>
              </w:rPr>
            </w:pPr>
            <w:r>
              <w:rPr>
                <w:rFonts w:hint="eastAsia" w:ascii="方正书宋_GBK" w:eastAsia="方正书宋_GBK"/>
                <w:szCs w:val="21"/>
              </w:rPr>
              <w:t>　</w:t>
            </w:r>
          </w:p>
        </w:tc>
        <w:tc>
          <w:tcPr>
            <w:tcW w:w="567" w:type="dxa"/>
            <w:shd w:val="clear" w:color="auto" w:fill="auto"/>
          </w:tcPr>
          <w:p w14:paraId="160DA4FF">
            <w:pPr>
              <w:widowControl/>
              <w:jc w:val="left"/>
              <w:outlineLvl w:val="1"/>
              <w:rPr>
                <w:rFonts w:ascii="方正书宋_GBK" w:eastAsia="方正书宋_GBK"/>
                <w:szCs w:val="21"/>
              </w:rPr>
            </w:pPr>
            <w:r>
              <w:rPr>
                <w:rFonts w:hint="eastAsia" w:ascii="方正书宋_GBK" w:eastAsia="方正书宋_GBK"/>
                <w:szCs w:val="21"/>
              </w:rPr>
              <w:t>　</w:t>
            </w:r>
          </w:p>
        </w:tc>
        <w:tc>
          <w:tcPr>
            <w:tcW w:w="875" w:type="dxa"/>
            <w:shd w:val="clear" w:color="auto" w:fill="auto"/>
          </w:tcPr>
          <w:p w14:paraId="3DB91F33">
            <w:pPr>
              <w:widowControl/>
              <w:jc w:val="left"/>
              <w:outlineLvl w:val="1"/>
              <w:rPr>
                <w:rFonts w:ascii="方正书宋_GBK" w:eastAsia="方正书宋_GBK"/>
                <w:szCs w:val="21"/>
              </w:rPr>
            </w:pPr>
            <w:r>
              <w:rPr>
                <w:rFonts w:hint="eastAsia" w:ascii="方正书宋_GBK" w:eastAsia="方正书宋_GBK"/>
                <w:szCs w:val="21"/>
              </w:rPr>
              <w:t>　</w:t>
            </w:r>
          </w:p>
        </w:tc>
        <w:tc>
          <w:tcPr>
            <w:tcW w:w="1251" w:type="dxa"/>
            <w:shd w:val="clear" w:color="auto" w:fill="auto"/>
            <w:vAlign w:val="center"/>
          </w:tcPr>
          <w:p w14:paraId="3D3DB304">
            <w:pPr>
              <w:widowControl/>
              <w:jc w:val="center"/>
              <w:outlineLvl w:val="1"/>
              <w:rPr>
                <w:rFonts w:ascii="方正书宋_GBK" w:eastAsia="方正书宋_GBK"/>
                <w:szCs w:val="21"/>
              </w:rPr>
            </w:pPr>
            <w:r>
              <w:rPr>
                <w:rFonts w:hint="eastAsia" w:ascii="方正书宋_GBK" w:eastAsia="方正书宋_GBK"/>
                <w:szCs w:val="21"/>
              </w:rPr>
              <w:t>合计</w:t>
            </w:r>
          </w:p>
        </w:tc>
        <w:tc>
          <w:tcPr>
            <w:tcW w:w="851" w:type="dxa"/>
            <w:shd w:val="clear" w:color="auto" w:fill="auto"/>
            <w:vAlign w:val="center"/>
          </w:tcPr>
          <w:p w14:paraId="365CB848">
            <w:pPr>
              <w:widowControl/>
              <w:jc w:val="center"/>
              <w:outlineLvl w:val="1"/>
              <w:rPr>
                <w:rFonts w:ascii="方正书宋_GBK" w:eastAsia="方正书宋_GBK"/>
                <w:szCs w:val="21"/>
              </w:rPr>
            </w:pPr>
            <w:r>
              <w:rPr>
                <w:rFonts w:hint="eastAsia" w:ascii="方正书宋_GBK" w:eastAsia="方正书宋_GBK"/>
                <w:szCs w:val="21"/>
              </w:rPr>
              <w:t>4736</w:t>
            </w:r>
          </w:p>
        </w:tc>
        <w:tc>
          <w:tcPr>
            <w:tcW w:w="425" w:type="dxa"/>
            <w:gridSpan w:val="2"/>
            <w:shd w:val="clear" w:color="auto" w:fill="auto"/>
            <w:vAlign w:val="center"/>
          </w:tcPr>
          <w:p w14:paraId="239B94B8">
            <w:pPr>
              <w:widowControl/>
              <w:jc w:val="center"/>
              <w:outlineLvl w:val="1"/>
              <w:rPr>
                <w:rFonts w:ascii="方正书宋_GBK" w:eastAsia="方正书宋_GBK"/>
                <w:szCs w:val="21"/>
              </w:rPr>
            </w:pPr>
          </w:p>
        </w:tc>
        <w:tc>
          <w:tcPr>
            <w:tcW w:w="1134" w:type="dxa"/>
            <w:shd w:val="clear" w:color="auto" w:fill="auto"/>
            <w:vAlign w:val="center"/>
          </w:tcPr>
          <w:p w14:paraId="48F55781">
            <w:pPr>
              <w:widowControl/>
              <w:jc w:val="center"/>
              <w:outlineLvl w:val="1"/>
              <w:rPr>
                <w:rFonts w:ascii="方正书宋_GBK" w:eastAsia="方正书宋_GBK"/>
                <w:szCs w:val="21"/>
              </w:rPr>
            </w:pPr>
            <w:r>
              <w:rPr>
                <w:rFonts w:hint="eastAsia" w:ascii="方正书宋_GBK" w:eastAsia="方正书宋_GBK"/>
                <w:szCs w:val="21"/>
              </w:rPr>
              <w:t>4467.52</w:t>
            </w:r>
          </w:p>
        </w:tc>
        <w:tc>
          <w:tcPr>
            <w:tcW w:w="425" w:type="dxa"/>
            <w:shd w:val="clear" w:color="auto" w:fill="auto"/>
            <w:vAlign w:val="center"/>
          </w:tcPr>
          <w:p w14:paraId="0EFD3DA7">
            <w:pPr>
              <w:widowControl/>
              <w:jc w:val="center"/>
              <w:outlineLvl w:val="1"/>
              <w:rPr>
                <w:rFonts w:ascii="方正书宋_GBK" w:eastAsia="方正书宋_GBK"/>
                <w:szCs w:val="21"/>
              </w:rPr>
            </w:pPr>
          </w:p>
        </w:tc>
        <w:tc>
          <w:tcPr>
            <w:tcW w:w="426" w:type="dxa"/>
            <w:shd w:val="clear" w:color="auto" w:fill="auto"/>
            <w:vAlign w:val="center"/>
          </w:tcPr>
          <w:p w14:paraId="63FB7658">
            <w:pPr>
              <w:widowControl/>
              <w:jc w:val="center"/>
              <w:outlineLvl w:val="1"/>
              <w:rPr>
                <w:rFonts w:ascii="方正书宋_GBK" w:eastAsia="方正书宋_GBK"/>
                <w:szCs w:val="21"/>
              </w:rPr>
            </w:pPr>
          </w:p>
        </w:tc>
        <w:tc>
          <w:tcPr>
            <w:tcW w:w="827" w:type="dxa"/>
            <w:gridSpan w:val="2"/>
            <w:shd w:val="clear" w:color="auto" w:fill="auto"/>
            <w:vAlign w:val="center"/>
          </w:tcPr>
          <w:p w14:paraId="7D1D9167">
            <w:pPr>
              <w:widowControl/>
              <w:jc w:val="center"/>
              <w:outlineLvl w:val="1"/>
              <w:rPr>
                <w:rFonts w:ascii="方正书宋_GBK" w:eastAsia="方正书宋_GBK"/>
                <w:szCs w:val="21"/>
              </w:rPr>
            </w:pPr>
            <w:r>
              <w:rPr>
                <w:rFonts w:hint="eastAsia" w:ascii="方正书宋_GBK" w:eastAsia="方正书宋_GBK"/>
                <w:szCs w:val="21"/>
              </w:rPr>
              <w:t>17.35</w:t>
            </w:r>
          </w:p>
        </w:tc>
        <w:tc>
          <w:tcPr>
            <w:tcW w:w="1015" w:type="dxa"/>
            <w:shd w:val="clear" w:color="auto" w:fill="auto"/>
            <w:vAlign w:val="center"/>
          </w:tcPr>
          <w:p w14:paraId="37B9E2AA">
            <w:pPr>
              <w:widowControl/>
              <w:jc w:val="center"/>
              <w:outlineLvl w:val="1"/>
              <w:rPr>
                <w:rFonts w:ascii="方正书宋_GBK" w:eastAsia="方正书宋_GBK"/>
                <w:szCs w:val="21"/>
              </w:rPr>
            </w:pPr>
            <w:r>
              <w:rPr>
                <w:rFonts w:hint="eastAsia" w:ascii="方正书宋_GBK" w:eastAsia="方正书宋_GBK"/>
                <w:szCs w:val="21"/>
              </w:rPr>
              <w:t>239.63</w:t>
            </w:r>
          </w:p>
        </w:tc>
        <w:tc>
          <w:tcPr>
            <w:tcW w:w="284" w:type="dxa"/>
            <w:shd w:val="clear" w:color="auto" w:fill="auto"/>
            <w:vAlign w:val="center"/>
          </w:tcPr>
          <w:p w14:paraId="5A043EEF">
            <w:pPr>
              <w:widowControl/>
              <w:jc w:val="center"/>
              <w:outlineLvl w:val="1"/>
              <w:rPr>
                <w:rFonts w:ascii="方正书宋_GBK" w:eastAsia="方正书宋_GBK"/>
                <w:szCs w:val="21"/>
              </w:rPr>
            </w:pPr>
          </w:p>
        </w:tc>
        <w:tc>
          <w:tcPr>
            <w:tcW w:w="283" w:type="dxa"/>
            <w:shd w:val="clear" w:color="auto" w:fill="auto"/>
            <w:vAlign w:val="center"/>
          </w:tcPr>
          <w:p w14:paraId="40A72859">
            <w:pPr>
              <w:widowControl/>
              <w:jc w:val="center"/>
              <w:outlineLvl w:val="1"/>
              <w:rPr>
                <w:rFonts w:ascii="方正书宋_GBK" w:eastAsia="方正书宋_GBK"/>
                <w:szCs w:val="21"/>
              </w:rPr>
            </w:pPr>
          </w:p>
        </w:tc>
        <w:tc>
          <w:tcPr>
            <w:tcW w:w="284" w:type="dxa"/>
            <w:shd w:val="clear" w:color="auto" w:fill="auto"/>
            <w:vAlign w:val="center"/>
          </w:tcPr>
          <w:p w14:paraId="62E48330">
            <w:pPr>
              <w:widowControl/>
              <w:jc w:val="center"/>
              <w:outlineLvl w:val="1"/>
              <w:rPr>
                <w:rFonts w:ascii="方正书宋_GBK" w:eastAsia="方正书宋_GBK"/>
                <w:szCs w:val="21"/>
              </w:rPr>
            </w:pPr>
          </w:p>
        </w:tc>
        <w:tc>
          <w:tcPr>
            <w:tcW w:w="709" w:type="dxa"/>
            <w:shd w:val="clear" w:color="auto" w:fill="auto"/>
            <w:vAlign w:val="center"/>
          </w:tcPr>
          <w:p w14:paraId="407CF563">
            <w:pPr>
              <w:widowControl/>
              <w:jc w:val="center"/>
              <w:outlineLvl w:val="1"/>
              <w:rPr>
                <w:rFonts w:ascii="方正书宋_GBK" w:eastAsia="方正书宋_GBK"/>
                <w:szCs w:val="21"/>
              </w:rPr>
            </w:pPr>
            <w:r>
              <w:rPr>
                <w:rFonts w:hint="eastAsia" w:ascii="方正书宋_GBK" w:eastAsia="方正书宋_GBK"/>
                <w:szCs w:val="21"/>
              </w:rPr>
              <w:t>11.5</w:t>
            </w:r>
          </w:p>
        </w:tc>
      </w:tr>
    </w:tbl>
    <w:p w14:paraId="39A92F79">
      <w:pPr>
        <w:widowControl/>
        <w:outlineLvl w:val="1"/>
        <w:rPr>
          <w:rFonts w:ascii="仿宋_GB2312" w:hAnsi="宋体" w:eastAsia="仿宋_GB2312"/>
          <w:b/>
          <w:kern w:val="0"/>
          <w:sz w:val="28"/>
          <w:szCs w:val="32"/>
        </w:rPr>
      </w:pPr>
    </w:p>
    <w:p w14:paraId="122F046E">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14:paraId="2C16D128">
      <w:pPr>
        <w:widowControl/>
        <w:jc w:val="left"/>
        <w:outlineLvl w:val="1"/>
        <w:rPr>
          <w:rFonts w:hint="eastAsia" w:ascii="仿宋_GB2312" w:hAnsi="宋体" w:eastAsia="仿宋_GB2312"/>
          <w:b/>
          <w:kern w:val="0"/>
          <w:sz w:val="32"/>
          <w:szCs w:val="32"/>
        </w:rPr>
      </w:pPr>
    </w:p>
    <w:p w14:paraId="4038765B">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7457EE98">
      <w:pPr>
        <w:widowControl/>
        <w:jc w:val="left"/>
        <w:outlineLvl w:val="1"/>
        <w:rPr>
          <w:rFonts w:ascii="仿宋_GB2312" w:hAnsi="宋体" w:eastAsia="仿宋_GB2312"/>
          <w:b/>
          <w:kern w:val="0"/>
          <w:sz w:val="32"/>
          <w:szCs w:val="32"/>
        </w:rPr>
      </w:pPr>
    </w:p>
    <w:p w14:paraId="63B1E714">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31850C33">
      <w:pPr>
        <w:widowControl/>
        <w:jc w:val="center"/>
        <w:outlineLvl w:val="1"/>
        <w:rPr>
          <w:rFonts w:ascii="仿宋_GB2312" w:hAnsi="宋体" w:eastAsia="仿宋_GB2312"/>
          <w:b/>
          <w:kern w:val="0"/>
          <w:sz w:val="32"/>
          <w:szCs w:val="32"/>
        </w:rPr>
      </w:pPr>
    </w:p>
    <w:p w14:paraId="091449A5">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编制单位：自治区国土资源执法监察总队 （汇总）     单位：万元                                        </w:t>
      </w:r>
    </w:p>
    <w:tbl>
      <w:tblPr>
        <w:tblStyle w:val="7"/>
        <w:tblW w:w="9008" w:type="dxa"/>
        <w:tblInd w:w="108" w:type="dxa"/>
        <w:tblLayout w:type="fixed"/>
        <w:tblCellMar>
          <w:top w:w="0" w:type="dxa"/>
          <w:left w:w="108" w:type="dxa"/>
          <w:bottom w:w="0" w:type="dxa"/>
          <w:right w:w="108" w:type="dxa"/>
        </w:tblCellMar>
      </w:tblPr>
      <w:tblGrid>
        <w:gridCol w:w="2127"/>
        <w:gridCol w:w="992"/>
        <w:gridCol w:w="850"/>
        <w:gridCol w:w="1134"/>
        <w:gridCol w:w="1134"/>
        <w:gridCol w:w="1418"/>
        <w:gridCol w:w="1353"/>
      </w:tblGrid>
      <w:tr w14:paraId="14C59D5D">
        <w:tblPrEx>
          <w:tblCellMar>
            <w:top w:w="0" w:type="dxa"/>
            <w:left w:w="108" w:type="dxa"/>
            <w:bottom w:w="0" w:type="dxa"/>
            <w:right w:w="108" w:type="dxa"/>
          </w:tblCellMar>
        </w:tblPrEx>
        <w:trPr>
          <w:trHeight w:val="546" w:hRule="atLeast"/>
        </w:trPr>
        <w:tc>
          <w:tcPr>
            <w:tcW w:w="2127" w:type="dxa"/>
            <w:vMerge w:val="restart"/>
            <w:tcBorders>
              <w:top w:val="single" w:color="auto" w:sz="4" w:space="0"/>
              <w:left w:val="single" w:color="auto" w:sz="4" w:space="0"/>
              <w:right w:val="single" w:color="auto" w:sz="4" w:space="0"/>
            </w:tcBorders>
          </w:tcPr>
          <w:p w14:paraId="33EBC9BB">
            <w:pPr>
              <w:widowControl/>
              <w:jc w:val="center"/>
              <w:rPr>
                <w:rFonts w:ascii="仿宋_GB2312" w:hAnsi="宋体" w:eastAsia="仿宋_GB2312" w:cs="宋体"/>
                <w:b/>
                <w:bCs/>
                <w:color w:val="000000"/>
                <w:kern w:val="0"/>
                <w:sz w:val="22"/>
                <w:szCs w:val="22"/>
              </w:rPr>
            </w:pPr>
          </w:p>
          <w:p w14:paraId="434BC66D">
            <w:pPr>
              <w:widowControl/>
              <w:jc w:val="center"/>
              <w:rPr>
                <w:rFonts w:ascii="仿宋_GB2312" w:hAnsi="宋体" w:eastAsia="仿宋_GB2312" w:cs="宋体"/>
                <w:b/>
                <w:bCs/>
                <w:color w:val="000000"/>
                <w:kern w:val="0"/>
                <w:sz w:val="22"/>
                <w:szCs w:val="22"/>
              </w:rPr>
            </w:pPr>
          </w:p>
          <w:p w14:paraId="14590FEA">
            <w:pPr>
              <w:widowControl/>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单位名称</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34C9BF">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3932A0">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3686" w:type="dxa"/>
            <w:gridSpan w:val="3"/>
            <w:tcBorders>
              <w:top w:val="single" w:color="auto" w:sz="4" w:space="0"/>
              <w:left w:val="nil"/>
              <w:bottom w:val="single" w:color="auto" w:sz="4" w:space="0"/>
              <w:right w:val="single" w:color="auto" w:sz="4" w:space="0"/>
            </w:tcBorders>
            <w:shd w:val="clear" w:color="auto" w:fill="auto"/>
            <w:vAlign w:val="center"/>
          </w:tcPr>
          <w:p w14:paraId="68F80CED">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3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5AC16E">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14:paraId="5964A7F2">
        <w:tblPrEx>
          <w:tblCellMar>
            <w:top w:w="0" w:type="dxa"/>
            <w:left w:w="108" w:type="dxa"/>
            <w:bottom w:w="0" w:type="dxa"/>
            <w:right w:w="108" w:type="dxa"/>
          </w:tblCellMar>
        </w:tblPrEx>
        <w:trPr>
          <w:trHeight w:val="810" w:hRule="atLeast"/>
        </w:trPr>
        <w:tc>
          <w:tcPr>
            <w:tcW w:w="2127" w:type="dxa"/>
            <w:vMerge w:val="continue"/>
            <w:tcBorders>
              <w:left w:val="single" w:color="auto" w:sz="4" w:space="0"/>
              <w:bottom w:val="single" w:color="auto" w:sz="4" w:space="0"/>
              <w:right w:val="single" w:color="auto" w:sz="4" w:space="0"/>
            </w:tcBorders>
          </w:tcPr>
          <w:p w14:paraId="7363532D">
            <w:pPr>
              <w:widowControl/>
              <w:jc w:val="left"/>
              <w:rPr>
                <w:rFonts w:ascii="仿宋_GB2312" w:hAnsi="宋体" w:eastAsia="仿宋_GB2312" w:cs="宋体"/>
                <w:b/>
                <w:bCs/>
                <w:color w:val="000000"/>
                <w:kern w:val="0"/>
                <w:sz w:val="22"/>
                <w:szCs w:val="22"/>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275308A3">
            <w:pPr>
              <w:widowControl/>
              <w:jc w:val="left"/>
              <w:rPr>
                <w:rFonts w:ascii="仿宋_GB2312" w:hAnsi="宋体" w:eastAsia="仿宋_GB2312" w:cs="宋体"/>
                <w:b/>
                <w:bCs/>
                <w:color w:val="000000"/>
                <w:kern w:val="0"/>
                <w:sz w:val="22"/>
                <w:szCs w:val="22"/>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1CA7100">
            <w:pPr>
              <w:widowControl/>
              <w:jc w:val="left"/>
              <w:rPr>
                <w:rFonts w:ascii="仿宋_GB2312" w:hAnsi="宋体" w:eastAsia="仿宋_GB2312" w:cs="宋体"/>
                <w:b/>
                <w:bCs/>
                <w:color w:val="000000"/>
                <w:kern w:val="0"/>
                <w:sz w:val="22"/>
                <w:szCs w:val="22"/>
              </w:rPr>
            </w:pPr>
          </w:p>
        </w:tc>
        <w:tc>
          <w:tcPr>
            <w:tcW w:w="1134" w:type="dxa"/>
            <w:tcBorders>
              <w:top w:val="nil"/>
              <w:left w:val="nil"/>
              <w:bottom w:val="single" w:color="auto" w:sz="4" w:space="0"/>
              <w:right w:val="single" w:color="auto" w:sz="4" w:space="0"/>
            </w:tcBorders>
            <w:shd w:val="clear" w:color="auto" w:fill="auto"/>
            <w:vAlign w:val="center"/>
          </w:tcPr>
          <w:p w14:paraId="503AC691">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134" w:type="dxa"/>
            <w:tcBorders>
              <w:top w:val="nil"/>
              <w:left w:val="nil"/>
              <w:bottom w:val="single" w:color="auto" w:sz="4" w:space="0"/>
              <w:right w:val="single" w:color="auto" w:sz="4" w:space="0"/>
            </w:tcBorders>
            <w:shd w:val="clear" w:color="auto" w:fill="auto"/>
            <w:vAlign w:val="center"/>
          </w:tcPr>
          <w:p w14:paraId="16361117">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418" w:type="dxa"/>
            <w:tcBorders>
              <w:top w:val="nil"/>
              <w:left w:val="nil"/>
              <w:bottom w:val="single" w:color="auto" w:sz="4" w:space="0"/>
              <w:right w:val="single" w:color="auto" w:sz="4" w:space="0"/>
            </w:tcBorders>
            <w:shd w:val="clear" w:color="auto" w:fill="auto"/>
            <w:vAlign w:val="center"/>
          </w:tcPr>
          <w:p w14:paraId="0F1193D0">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353" w:type="dxa"/>
            <w:vMerge w:val="continue"/>
            <w:tcBorders>
              <w:top w:val="single" w:color="auto" w:sz="4" w:space="0"/>
              <w:left w:val="single" w:color="auto" w:sz="4" w:space="0"/>
              <w:bottom w:val="single" w:color="auto" w:sz="4" w:space="0"/>
              <w:right w:val="single" w:color="auto" w:sz="4" w:space="0"/>
            </w:tcBorders>
            <w:vAlign w:val="center"/>
          </w:tcPr>
          <w:p w14:paraId="7BECB9A0">
            <w:pPr>
              <w:widowControl/>
              <w:jc w:val="left"/>
              <w:rPr>
                <w:rFonts w:ascii="宋体" w:hAnsi="宋体" w:cs="宋体"/>
                <w:b/>
                <w:bCs/>
                <w:color w:val="000000"/>
                <w:kern w:val="0"/>
                <w:sz w:val="22"/>
                <w:szCs w:val="22"/>
              </w:rPr>
            </w:pPr>
          </w:p>
        </w:tc>
      </w:tr>
      <w:tr w14:paraId="3DECD704">
        <w:tblPrEx>
          <w:tblCellMar>
            <w:top w:w="0" w:type="dxa"/>
            <w:left w:w="108" w:type="dxa"/>
            <w:bottom w:w="0" w:type="dxa"/>
            <w:right w:w="108" w:type="dxa"/>
          </w:tblCellMar>
        </w:tblPrEx>
        <w:trPr>
          <w:trHeight w:val="1178" w:hRule="atLeast"/>
        </w:trPr>
        <w:tc>
          <w:tcPr>
            <w:tcW w:w="2127" w:type="dxa"/>
            <w:tcBorders>
              <w:top w:val="nil"/>
              <w:left w:val="single" w:color="auto" w:sz="4" w:space="0"/>
              <w:bottom w:val="single" w:color="auto" w:sz="4" w:space="0"/>
              <w:right w:val="single" w:color="auto" w:sz="4" w:space="0"/>
            </w:tcBorders>
            <w:vAlign w:val="center"/>
          </w:tcPr>
          <w:p w14:paraId="489CEABB">
            <w:pPr>
              <w:widowControl/>
              <w:jc w:val="center"/>
              <w:rPr>
                <w:rFonts w:ascii="宋体" w:hAnsi="宋体" w:cs="宋体"/>
                <w:color w:val="000000"/>
                <w:kern w:val="0"/>
                <w:sz w:val="24"/>
              </w:rPr>
            </w:pPr>
            <w:r>
              <w:rPr>
                <w:rFonts w:hint="eastAsia" w:ascii="宋体" w:hAnsi="宋体" w:cs="宋体"/>
                <w:color w:val="000000"/>
                <w:kern w:val="0"/>
                <w:sz w:val="24"/>
              </w:rPr>
              <w:t>自治区国土资源执法监察总队</w:t>
            </w:r>
          </w:p>
        </w:tc>
        <w:tc>
          <w:tcPr>
            <w:tcW w:w="992" w:type="dxa"/>
            <w:tcBorders>
              <w:top w:val="nil"/>
              <w:left w:val="single" w:color="auto" w:sz="4" w:space="0"/>
              <w:bottom w:val="single" w:color="auto" w:sz="4" w:space="0"/>
              <w:right w:val="single" w:color="auto" w:sz="4" w:space="0"/>
            </w:tcBorders>
            <w:shd w:val="clear" w:color="auto" w:fill="auto"/>
            <w:vAlign w:val="center"/>
          </w:tcPr>
          <w:p w14:paraId="48A4E373">
            <w:pPr>
              <w:widowControl/>
              <w:jc w:val="left"/>
              <w:rPr>
                <w:rFonts w:ascii="宋体" w:hAnsi="宋体" w:cs="宋体"/>
                <w:color w:val="000000"/>
                <w:kern w:val="0"/>
                <w:sz w:val="24"/>
              </w:rPr>
            </w:pPr>
            <w:r>
              <w:rPr>
                <w:rFonts w:hint="eastAsia" w:ascii="宋体" w:hAnsi="宋体" w:cs="宋体"/>
                <w:color w:val="000000"/>
                <w:kern w:val="0"/>
                <w:sz w:val="24"/>
              </w:rPr>
              <w:t>　18</w:t>
            </w:r>
          </w:p>
        </w:tc>
        <w:tc>
          <w:tcPr>
            <w:tcW w:w="850" w:type="dxa"/>
            <w:tcBorders>
              <w:top w:val="nil"/>
              <w:left w:val="nil"/>
              <w:bottom w:val="single" w:color="auto" w:sz="4" w:space="0"/>
              <w:right w:val="single" w:color="auto" w:sz="4" w:space="0"/>
            </w:tcBorders>
            <w:shd w:val="clear" w:color="auto" w:fill="auto"/>
            <w:vAlign w:val="center"/>
          </w:tcPr>
          <w:p w14:paraId="67FF1AE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134" w:type="dxa"/>
            <w:tcBorders>
              <w:top w:val="nil"/>
              <w:left w:val="nil"/>
              <w:bottom w:val="single" w:color="auto" w:sz="4" w:space="0"/>
              <w:right w:val="single" w:color="auto" w:sz="4" w:space="0"/>
            </w:tcBorders>
            <w:shd w:val="clear" w:color="auto" w:fill="auto"/>
            <w:vAlign w:val="center"/>
          </w:tcPr>
          <w:p w14:paraId="55ECF7A7">
            <w:pPr>
              <w:widowControl/>
              <w:jc w:val="left"/>
              <w:rPr>
                <w:rFonts w:ascii="宋体" w:hAnsi="宋体" w:cs="宋体"/>
                <w:color w:val="000000"/>
                <w:kern w:val="0"/>
                <w:sz w:val="24"/>
              </w:rPr>
            </w:pPr>
            <w:r>
              <w:rPr>
                <w:rFonts w:hint="eastAsia" w:ascii="宋体" w:hAnsi="宋体" w:cs="宋体"/>
                <w:color w:val="000000"/>
                <w:kern w:val="0"/>
                <w:sz w:val="24"/>
              </w:rPr>
              <w:t>　18</w:t>
            </w:r>
          </w:p>
        </w:tc>
        <w:tc>
          <w:tcPr>
            <w:tcW w:w="1134" w:type="dxa"/>
            <w:tcBorders>
              <w:top w:val="nil"/>
              <w:left w:val="nil"/>
              <w:bottom w:val="single" w:color="auto" w:sz="4" w:space="0"/>
              <w:right w:val="single" w:color="auto" w:sz="4" w:space="0"/>
            </w:tcBorders>
            <w:shd w:val="clear" w:color="auto" w:fill="auto"/>
            <w:vAlign w:val="center"/>
          </w:tcPr>
          <w:p w14:paraId="0E9B06C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14:paraId="61745180">
            <w:pPr>
              <w:widowControl/>
              <w:jc w:val="left"/>
              <w:rPr>
                <w:rFonts w:ascii="宋体" w:hAnsi="宋体" w:cs="宋体"/>
                <w:color w:val="000000"/>
                <w:kern w:val="0"/>
                <w:sz w:val="24"/>
              </w:rPr>
            </w:pPr>
            <w:r>
              <w:rPr>
                <w:rFonts w:hint="eastAsia" w:ascii="宋体" w:hAnsi="宋体" w:cs="宋体"/>
                <w:color w:val="000000"/>
                <w:kern w:val="0"/>
                <w:sz w:val="24"/>
              </w:rPr>
              <w:t>　18</w:t>
            </w:r>
          </w:p>
        </w:tc>
        <w:tc>
          <w:tcPr>
            <w:tcW w:w="1353" w:type="dxa"/>
            <w:tcBorders>
              <w:top w:val="nil"/>
              <w:left w:val="nil"/>
              <w:bottom w:val="single" w:color="auto" w:sz="4" w:space="0"/>
              <w:right w:val="single" w:color="auto" w:sz="4" w:space="0"/>
            </w:tcBorders>
            <w:shd w:val="clear" w:color="auto" w:fill="auto"/>
            <w:vAlign w:val="center"/>
          </w:tcPr>
          <w:p w14:paraId="35569AFC">
            <w:pPr>
              <w:widowControl/>
              <w:jc w:val="left"/>
              <w:rPr>
                <w:rFonts w:ascii="宋体" w:hAnsi="宋体" w:cs="宋体"/>
                <w:color w:val="000000"/>
                <w:kern w:val="0"/>
                <w:sz w:val="24"/>
              </w:rPr>
            </w:pPr>
            <w:r>
              <w:rPr>
                <w:rFonts w:hint="eastAsia" w:ascii="宋体" w:hAnsi="宋体" w:cs="宋体"/>
                <w:color w:val="000000"/>
                <w:kern w:val="0"/>
                <w:sz w:val="24"/>
              </w:rPr>
              <w:t>　</w:t>
            </w:r>
          </w:p>
        </w:tc>
      </w:tr>
      <w:tr w14:paraId="3F216CC9">
        <w:tblPrEx>
          <w:tblCellMar>
            <w:top w:w="0" w:type="dxa"/>
            <w:left w:w="108" w:type="dxa"/>
            <w:bottom w:w="0" w:type="dxa"/>
            <w:right w:w="108" w:type="dxa"/>
          </w:tblCellMar>
        </w:tblPrEx>
        <w:trPr>
          <w:trHeight w:val="1399" w:hRule="atLeast"/>
        </w:trPr>
        <w:tc>
          <w:tcPr>
            <w:tcW w:w="2127" w:type="dxa"/>
            <w:tcBorders>
              <w:top w:val="nil"/>
              <w:left w:val="single" w:color="auto" w:sz="4" w:space="0"/>
              <w:bottom w:val="single" w:color="auto" w:sz="4" w:space="0"/>
              <w:right w:val="single" w:color="auto" w:sz="4" w:space="0"/>
            </w:tcBorders>
            <w:vAlign w:val="center"/>
          </w:tcPr>
          <w:p w14:paraId="4C63D316">
            <w:pPr>
              <w:widowControl/>
              <w:jc w:val="center"/>
              <w:rPr>
                <w:rFonts w:ascii="宋体" w:hAnsi="宋体" w:cs="宋体"/>
                <w:color w:val="000000"/>
                <w:kern w:val="0"/>
                <w:sz w:val="24"/>
              </w:rPr>
            </w:pPr>
            <w:r>
              <w:rPr>
                <w:rFonts w:hint="eastAsia" w:ascii="宋体" w:hAnsi="宋体" w:cs="宋体"/>
                <w:color w:val="000000"/>
                <w:kern w:val="0"/>
                <w:sz w:val="24"/>
              </w:rPr>
              <w:t>克孜勒苏柯尔克孜自治州国土资源执法监察支队</w:t>
            </w:r>
          </w:p>
        </w:tc>
        <w:tc>
          <w:tcPr>
            <w:tcW w:w="992" w:type="dxa"/>
            <w:tcBorders>
              <w:top w:val="nil"/>
              <w:left w:val="single" w:color="auto" w:sz="4" w:space="0"/>
              <w:bottom w:val="single" w:color="auto" w:sz="4" w:space="0"/>
              <w:right w:val="single" w:color="auto" w:sz="4" w:space="0"/>
            </w:tcBorders>
            <w:shd w:val="clear" w:color="auto" w:fill="auto"/>
            <w:vAlign w:val="center"/>
          </w:tcPr>
          <w:p w14:paraId="01712FAF">
            <w:pPr>
              <w:widowControl/>
              <w:jc w:val="left"/>
              <w:rPr>
                <w:rFonts w:ascii="宋体" w:hAnsi="宋体" w:cs="宋体"/>
                <w:color w:val="000000"/>
                <w:kern w:val="0"/>
                <w:sz w:val="24"/>
              </w:rPr>
            </w:pPr>
            <w:r>
              <w:rPr>
                <w:rFonts w:hint="eastAsia" w:ascii="宋体" w:hAnsi="宋体" w:cs="宋体"/>
                <w:color w:val="000000"/>
                <w:kern w:val="0"/>
                <w:sz w:val="24"/>
              </w:rPr>
              <w:t>　4.92</w:t>
            </w:r>
          </w:p>
        </w:tc>
        <w:tc>
          <w:tcPr>
            <w:tcW w:w="850" w:type="dxa"/>
            <w:tcBorders>
              <w:top w:val="nil"/>
              <w:left w:val="nil"/>
              <w:bottom w:val="single" w:color="auto" w:sz="4" w:space="0"/>
              <w:right w:val="single" w:color="auto" w:sz="4" w:space="0"/>
            </w:tcBorders>
            <w:shd w:val="clear" w:color="auto" w:fill="auto"/>
            <w:vAlign w:val="center"/>
          </w:tcPr>
          <w:p w14:paraId="45A2113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134" w:type="dxa"/>
            <w:tcBorders>
              <w:top w:val="nil"/>
              <w:left w:val="nil"/>
              <w:bottom w:val="single" w:color="auto" w:sz="4" w:space="0"/>
              <w:right w:val="single" w:color="auto" w:sz="4" w:space="0"/>
            </w:tcBorders>
            <w:shd w:val="clear" w:color="auto" w:fill="auto"/>
            <w:vAlign w:val="center"/>
          </w:tcPr>
          <w:p w14:paraId="0D6BA51C">
            <w:pPr>
              <w:widowControl/>
              <w:jc w:val="left"/>
              <w:rPr>
                <w:rFonts w:ascii="宋体" w:hAnsi="宋体" w:cs="宋体"/>
                <w:color w:val="000000"/>
                <w:kern w:val="0"/>
                <w:sz w:val="24"/>
              </w:rPr>
            </w:pPr>
            <w:r>
              <w:rPr>
                <w:rFonts w:hint="eastAsia" w:ascii="宋体" w:hAnsi="宋体" w:cs="宋体"/>
                <w:color w:val="000000"/>
                <w:kern w:val="0"/>
                <w:sz w:val="24"/>
              </w:rPr>
              <w:t>　4.92</w:t>
            </w:r>
          </w:p>
        </w:tc>
        <w:tc>
          <w:tcPr>
            <w:tcW w:w="1134" w:type="dxa"/>
            <w:tcBorders>
              <w:top w:val="nil"/>
              <w:left w:val="nil"/>
              <w:bottom w:val="single" w:color="auto" w:sz="4" w:space="0"/>
              <w:right w:val="single" w:color="auto" w:sz="4" w:space="0"/>
            </w:tcBorders>
            <w:shd w:val="clear" w:color="auto" w:fill="auto"/>
            <w:vAlign w:val="center"/>
          </w:tcPr>
          <w:p w14:paraId="45478843">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14:paraId="7798CCD9">
            <w:pPr>
              <w:widowControl/>
              <w:jc w:val="left"/>
              <w:rPr>
                <w:rFonts w:ascii="宋体" w:hAnsi="宋体" w:cs="宋体"/>
                <w:color w:val="000000"/>
                <w:kern w:val="0"/>
                <w:sz w:val="24"/>
              </w:rPr>
            </w:pPr>
            <w:r>
              <w:rPr>
                <w:rFonts w:hint="eastAsia" w:ascii="宋体" w:hAnsi="宋体" w:cs="宋体"/>
                <w:color w:val="000000"/>
                <w:kern w:val="0"/>
                <w:sz w:val="24"/>
              </w:rPr>
              <w:t>　4.7</w:t>
            </w:r>
          </w:p>
        </w:tc>
        <w:tc>
          <w:tcPr>
            <w:tcW w:w="1353" w:type="dxa"/>
            <w:tcBorders>
              <w:top w:val="nil"/>
              <w:left w:val="nil"/>
              <w:bottom w:val="single" w:color="auto" w:sz="4" w:space="0"/>
              <w:right w:val="single" w:color="auto" w:sz="4" w:space="0"/>
            </w:tcBorders>
            <w:shd w:val="clear" w:color="auto" w:fill="auto"/>
            <w:vAlign w:val="center"/>
          </w:tcPr>
          <w:p w14:paraId="2F5C955F">
            <w:pPr>
              <w:widowControl/>
              <w:jc w:val="left"/>
              <w:rPr>
                <w:rFonts w:ascii="宋体" w:hAnsi="宋体" w:cs="宋体"/>
                <w:color w:val="000000"/>
                <w:kern w:val="0"/>
                <w:sz w:val="24"/>
              </w:rPr>
            </w:pPr>
            <w:r>
              <w:rPr>
                <w:rFonts w:hint="eastAsia" w:ascii="宋体" w:hAnsi="宋体" w:cs="宋体"/>
                <w:color w:val="000000"/>
                <w:kern w:val="0"/>
                <w:sz w:val="24"/>
              </w:rPr>
              <w:t>　0.22</w:t>
            </w:r>
          </w:p>
        </w:tc>
      </w:tr>
      <w:tr w14:paraId="76462FD2">
        <w:tblPrEx>
          <w:tblCellMar>
            <w:top w:w="0" w:type="dxa"/>
            <w:left w:w="108" w:type="dxa"/>
            <w:bottom w:w="0" w:type="dxa"/>
            <w:right w:w="108" w:type="dxa"/>
          </w:tblCellMar>
        </w:tblPrEx>
        <w:trPr>
          <w:trHeight w:val="1172" w:hRule="atLeast"/>
        </w:trPr>
        <w:tc>
          <w:tcPr>
            <w:tcW w:w="2127" w:type="dxa"/>
            <w:tcBorders>
              <w:top w:val="nil"/>
              <w:left w:val="single" w:color="auto" w:sz="4" w:space="0"/>
              <w:bottom w:val="single" w:color="auto" w:sz="4" w:space="0"/>
              <w:right w:val="single" w:color="auto" w:sz="4" w:space="0"/>
            </w:tcBorders>
            <w:vAlign w:val="center"/>
          </w:tcPr>
          <w:p w14:paraId="34536A35">
            <w:pPr>
              <w:widowControl/>
              <w:jc w:val="center"/>
              <w:rPr>
                <w:rFonts w:ascii="宋体" w:hAnsi="宋体" w:cs="宋体"/>
                <w:color w:val="000000"/>
                <w:kern w:val="0"/>
                <w:sz w:val="24"/>
              </w:rPr>
            </w:pPr>
            <w:r>
              <w:rPr>
                <w:rFonts w:hint="eastAsia" w:ascii="宋体" w:hAnsi="宋体" w:cs="宋体"/>
                <w:color w:val="000000"/>
                <w:kern w:val="0"/>
                <w:sz w:val="24"/>
              </w:rPr>
              <w:t>库尔勒市国土资源执法监察大队</w:t>
            </w:r>
          </w:p>
        </w:tc>
        <w:tc>
          <w:tcPr>
            <w:tcW w:w="992" w:type="dxa"/>
            <w:tcBorders>
              <w:top w:val="nil"/>
              <w:left w:val="single" w:color="auto" w:sz="4" w:space="0"/>
              <w:bottom w:val="single" w:color="auto" w:sz="4" w:space="0"/>
              <w:right w:val="single" w:color="auto" w:sz="4" w:space="0"/>
            </w:tcBorders>
            <w:shd w:val="clear" w:color="auto" w:fill="auto"/>
            <w:vAlign w:val="center"/>
          </w:tcPr>
          <w:p w14:paraId="41197363">
            <w:pPr>
              <w:widowControl/>
              <w:jc w:val="left"/>
              <w:rPr>
                <w:rFonts w:ascii="宋体" w:hAnsi="宋体" w:cs="宋体"/>
                <w:color w:val="000000"/>
                <w:kern w:val="0"/>
                <w:sz w:val="24"/>
              </w:rPr>
            </w:pPr>
            <w:r>
              <w:rPr>
                <w:rFonts w:hint="eastAsia" w:ascii="宋体" w:hAnsi="宋体" w:cs="宋体"/>
                <w:color w:val="000000"/>
                <w:kern w:val="0"/>
                <w:sz w:val="24"/>
              </w:rPr>
              <w:t>　1.93</w:t>
            </w:r>
          </w:p>
        </w:tc>
        <w:tc>
          <w:tcPr>
            <w:tcW w:w="850" w:type="dxa"/>
            <w:tcBorders>
              <w:top w:val="nil"/>
              <w:left w:val="nil"/>
              <w:bottom w:val="single" w:color="auto" w:sz="4" w:space="0"/>
              <w:right w:val="single" w:color="auto" w:sz="4" w:space="0"/>
            </w:tcBorders>
            <w:shd w:val="clear" w:color="auto" w:fill="auto"/>
            <w:vAlign w:val="center"/>
          </w:tcPr>
          <w:p w14:paraId="3107A6BB">
            <w:pPr>
              <w:widowControl/>
              <w:jc w:val="left"/>
              <w:rPr>
                <w:rFonts w:ascii="宋体" w:hAnsi="宋体" w:cs="宋体"/>
                <w:color w:val="000000"/>
                <w:kern w:val="0"/>
                <w:sz w:val="24"/>
              </w:rPr>
            </w:pPr>
            <w:r>
              <w:rPr>
                <w:rFonts w:hint="eastAsia" w:ascii="宋体" w:hAnsi="宋体" w:cs="宋体"/>
                <w:color w:val="000000"/>
                <w:kern w:val="0"/>
                <w:sz w:val="24"/>
              </w:rPr>
              <w:t>　</w:t>
            </w:r>
          </w:p>
        </w:tc>
        <w:tc>
          <w:tcPr>
            <w:tcW w:w="1134" w:type="dxa"/>
            <w:tcBorders>
              <w:top w:val="nil"/>
              <w:left w:val="nil"/>
              <w:bottom w:val="single" w:color="auto" w:sz="4" w:space="0"/>
              <w:right w:val="single" w:color="auto" w:sz="4" w:space="0"/>
            </w:tcBorders>
            <w:shd w:val="clear" w:color="auto" w:fill="auto"/>
            <w:vAlign w:val="center"/>
          </w:tcPr>
          <w:p w14:paraId="54950043">
            <w:pPr>
              <w:widowControl/>
              <w:jc w:val="left"/>
              <w:rPr>
                <w:rFonts w:ascii="宋体" w:hAnsi="宋体" w:cs="宋体"/>
                <w:color w:val="000000"/>
                <w:kern w:val="0"/>
                <w:sz w:val="24"/>
              </w:rPr>
            </w:pPr>
            <w:r>
              <w:rPr>
                <w:rFonts w:hint="eastAsia" w:ascii="宋体" w:hAnsi="宋体" w:cs="宋体"/>
                <w:color w:val="000000"/>
                <w:kern w:val="0"/>
                <w:sz w:val="24"/>
              </w:rPr>
              <w:t>　1.93</w:t>
            </w:r>
          </w:p>
        </w:tc>
        <w:tc>
          <w:tcPr>
            <w:tcW w:w="1134" w:type="dxa"/>
            <w:tcBorders>
              <w:top w:val="nil"/>
              <w:left w:val="nil"/>
              <w:bottom w:val="single" w:color="auto" w:sz="4" w:space="0"/>
              <w:right w:val="single" w:color="auto" w:sz="4" w:space="0"/>
            </w:tcBorders>
            <w:shd w:val="clear" w:color="auto" w:fill="auto"/>
            <w:vAlign w:val="center"/>
          </w:tcPr>
          <w:p w14:paraId="040E05E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14:paraId="632D03F3">
            <w:pPr>
              <w:widowControl/>
              <w:jc w:val="left"/>
              <w:rPr>
                <w:rFonts w:ascii="宋体" w:hAnsi="宋体" w:cs="宋体"/>
                <w:color w:val="000000"/>
                <w:kern w:val="0"/>
                <w:sz w:val="24"/>
              </w:rPr>
            </w:pPr>
            <w:r>
              <w:rPr>
                <w:rFonts w:hint="eastAsia" w:ascii="宋体" w:hAnsi="宋体" w:cs="宋体"/>
                <w:color w:val="000000"/>
                <w:kern w:val="0"/>
                <w:sz w:val="24"/>
              </w:rPr>
              <w:t>　1.89</w:t>
            </w:r>
          </w:p>
        </w:tc>
        <w:tc>
          <w:tcPr>
            <w:tcW w:w="1353" w:type="dxa"/>
            <w:tcBorders>
              <w:top w:val="nil"/>
              <w:left w:val="nil"/>
              <w:bottom w:val="single" w:color="auto" w:sz="4" w:space="0"/>
              <w:right w:val="single" w:color="auto" w:sz="4" w:space="0"/>
            </w:tcBorders>
            <w:shd w:val="clear" w:color="auto" w:fill="auto"/>
            <w:vAlign w:val="center"/>
          </w:tcPr>
          <w:p w14:paraId="28C48060">
            <w:pPr>
              <w:widowControl/>
              <w:jc w:val="left"/>
              <w:rPr>
                <w:rFonts w:ascii="宋体" w:hAnsi="宋体" w:cs="宋体"/>
                <w:color w:val="000000"/>
                <w:kern w:val="0"/>
                <w:sz w:val="24"/>
              </w:rPr>
            </w:pPr>
            <w:r>
              <w:rPr>
                <w:rFonts w:hint="eastAsia" w:ascii="宋体" w:hAnsi="宋体" w:cs="宋体"/>
                <w:color w:val="000000"/>
                <w:kern w:val="0"/>
                <w:sz w:val="24"/>
              </w:rPr>
              <w:t>　0.04</w:t>
            </w:r>
          </w:p>
        </w:tc>
      </w:tr>
      <w:tr w14:paraId="4F13B2EE">
        <w:tblPrEx>
          <w:tblCellMar>
            <w:top w:w="0" w:type="dxa"/>
            <w:left w:w="108" w:type="dxa"/>
            <w:bottom w:w="0" w:type="dxa"/>
            <w:right w:w="108" w:type="dxa"/>
          </w:tblCellMar>
        </w:tblPrEx>
        <w:trPr>
          <w:trHeight w:val="1096" w:hRule="atLeast"/>
        </w:trPr>
        <w:tc>
          <w:tcPr>
            <w:tcW w:w="2127" w:type="dxa"/>
            <w:tcBorders>
              <w:top w:val="nil"/>
              <w:left w:val="single" w:color="auto" w:sz="4" w:space="0"/>
              <w:bottom w:val="single" w:color="auto" w:sz="4" w:space="0"/>
              <w:right w:val="single" w:color="auto" w:sz="4" w:space="0"/>
            </w:tcBorders>
            <w:vAlign w:val="center"/>
          </w:tcPr>
          <w:p w14:paraId="0CF026B9">
            <w:pPr>
              <w:widowControl/>
              <w:jc w:val="center"/>
              <w:rPr>
                <w:rFonts w:ascii="宋体" w:hAnsi="宋体" w:cs="宋体"/>
                <w:color w:val="000000"/>
                <w:kern w:val="0"/>
                <w:sz w:val="24"/>
              </w:rPr>
            </w:pPr>
            <w:r>
              <w:rPr>
                <w:rFonts w:hint="eastAsia" w:ascii="宋体" w:hAnsi="宋体" w:cs="宋体"/>
                <w:color w:val="000000"/>
                <w:kern w:val="0"/>
                <w:sz w:val="24"/>
              </w:rPr>
              <w:t>青河县国土资源执法监察大队</w:t>
            </w:r>
          </w:p>
        </w:tc>
        <w:tc>
          <w:tcPr>
            <w:tcW w:w="992" w:type="dxa"/>
            <w:tcBorders>
              <w:top w:val="nil"/>
              <w:left w:val="single" w:color="auto" w:sz="4" w:space="0"/>
              <w:bottom w:val="single" w:color="auto" w:sz="4" w:space="0"/>
              <w:right w:val="single" w:color="auto" w:sz="4" w:space="0"/>
            </w:tcBorders>
            <w:shd w:val="clear" w:color="auto" w:fill="auto"/>
            <w:vAlign w:val="center"/>
          </w:tcPr>
          <w:p w14:paraId="7F1A29E6">
            <w:pPr>
              <w:widowControl/>
              <w:jc w:val="left"/>
              <w:rPr>
                <w:rFonts w:ascii="宋体" w:hAnsi="宋体" w:cs="宋体"/>
                <w:color w:val="000000"/>
                <w:kern w:val="0"/>
                <w:sz w:val="24"/>
              </w:rPr>
            </w:pPr>
            <w:r>
              <w:rPr>
                <w:rFonts w:hint="eastAsia" w:ascii="宋体" w:hAnsi="宋体" w:cs="宋体"/>
                <w:color w:val="000000"/>
                <w:kern w:val="0"/>
                <w:sz w:val="24"/>
              </w:rPr>
              <w:t>　0.9</w:t>
            </w:r>
          </w:p>
        </w:tc>
        <w:tc>
          <w:tcPr>
            <w:tcW w:w="850" w:type="dxa"/>
            <w:tcBorders>
              <w:top w:val="nil"/>
              <w:left w:val="nil"/>
              <w:bottom w:val="single" w:color="auto" w:sz="4" w:space="0"/>
              <w:right w:val="single" w:color="auto" w:sz="4" w:space="0"/>
            </w:tcBorders>
            <w:shd w:val="clear" w:color="auto" w:fill="auto"/>
            <w:vAlign w:val="center"/>
          </w:tcPr>
          <w:p w14:paraId="7B11BEB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134" w:type="dxa"/>
            <w:tcBorders>
              <w:top w:val="nil"/>
              <w:left w:val="nil"/>
              <w:bottom w:val="single" w:color="auto" w:sz="4" w:space="0"/>
              <w:right w:val="single" w:color="auto" w:sz="4" w:space="0"/>
            </w:tcBorders>
            <w:shd w:val="clear" w:color="auto" w:fill="auto"/>
            <w:vAlign w:val="center"/>
          </w:tcPr>
          <w:p w14:paraId="6496437E">
            <w:pPr>
              <w:widowControl/>
              <w:jc w:val="left"/>
              <w:rPr>
                <w:rFonts w:ascii="宋体" w:hAnsi="宋体" w:cs="宋体"/>
                <w:color w:val="000000"/>
                <w:kern w:val="0"/>
                <w:sz w:val="24"/>
              </w:rPr>
            </w:pPr>
            <w:r>
              <w:rPr>
                <w:rFonts w:hint="eastAsia" w:ascii="宋体" w:hAnsi="宋体" w:cs="宋体"/>
                <w:color w:val="000000"/>
                <w:kern w:val="0"/>
                <w:sz w:val="24"/>
              </w:rPr>
              <w:t>　0.9</w:t>
            </w:r>
          </w:p>
        </w:tc>
        <w:tc>
          <w:tcPr>
            <w:tcW w:w="1134" w:type="dxa"/>
            <w:tcBorders>
              <w:top w:val="nil"/>
              <w:left w:val="nil"/>
              <w:bottom w:val="single" w:color="auto" w:sz="4" w:space="0"/>
              <w:right w:val="single" w:color="auto" w:sz="4" w:space="0"/>
            </w:tcBorders>
            <w:shd w:val="clear" w:color="auto" w:fill="auto"/>
            <w:vAlign w:val="center"/>
          </w:tcPr>
          <w:p w14:paraId="16F20BC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14:paraId="37C60828">
            <w:pPr>
              <w:widowControl/>
              <w:jc w:val="left"/>
              <w:rPr>
                <w:rFonts w:ascii="宋体" w:hAnsi="宋体" w:cs="宋体"/>
                <w:color w:val="000000"/>
                <w:kern w:val="0"/>
                <w:sz w:val="24"/>
              </w:rPr>
            </w:pPr>
            <w:r>
              <w:rPr>
                <w:rFonts w:hint="eastAsia" w:ascii="宋体" w:hAnsi="宋体" w:cs="宋体"/>
                <w:color w:val="000000"/>
                <w:kern w:val="0"/>
                <w:sz w:val="24"/>
              </w:rPr>
              <w:t>　0.85</w:t>
            </w:r>
          </w:p>
        </w:tc>
        <w:tc>
          <w:tcPr>
            <w:tcW w:w="1353" w:type="dxa"/>
            <w:tcBorders>
              <w:top w:val="nil"/>
              <w:left w:val="nil"/>
              <w:bottom w:val="single" w:color="auto" w:sz="4" w:space="0"/>
              <w:right w:val="single" w:color="auto" w:sz="4" w:space="0"/>
            </w:tcBorders>
            <w:shd w:val="clear" w:color="auto" w:fill="auto"/>
            <w:vAlign w:val="center"/>
          </w:tcPr>
          <w:p w14:paraId="647F6935">
            <w:pPr>
              <w:widowControl/>
              <w:jc w:val="left"/>
              <w:rPr>
                <w:rFonts w:ascii="宋体" w:hAnsi="宋体" w:cs="宋体"/>
                <w:color w:val="000000"/>
                <w:kern w:val="0"/>
                <w:sz w:val="24"/>
              </w:rPr>
            </w:pPr>
            <w:r>
              <w:rPr>
                <w:rFonts w:hint="eastAsia" w:ascii="宋体" w:hAnsi="宋体" w:cs="宋体"/>
                <w:color w:val="000000"/>
                <w:kern w:val="0"/>
                <w:sz w:val="24"/>
              </w:rPr>
              <w:t>　0.05</w:t>
            </w:r>
          </w:p>
        </w:tc>
      </w:tr>
      <w:tr w14:paraId="528F39A0">
        <w:tblPrEx>
          <w:tblCellMar>
            <w:top w:w="0" w:type="dxa"/>
            <w:left w:w="108" w:type="dxa"/>
            <w:bottom w:w="0" w:type="dxa"/>
            <w:right w:w="108" w:type="dxa"/>
          </w:tblCellMar>
        </w:tblPrEx>
        <w:trPr>
          <w:trHeight w:val="583" w:hRule="atLeast"/>
        </w:trPr>
        <w:tc>
          <w:tcPr>
            <w:tcW w:w="2127" w:type="dxa"/>
            <w:tcBorders>
              <w:top w:val="nil"/>
              <w:left w:val="single" w:color="auto" w:sz="4" w:space="0"/>
              <w:bottom w:val="nil"/>
              <w:right w:val="single" w:color="auto" w:sz="4" w:space="0"/>
            </w:tcBorders>
            <w:vAlign w:val="center"/>
          </w:tcPr>
          <w:p w14:paraId="661A6007">
            <w:pPr>
              <w:widowControl/>
              <w:jc w:val="center"/>
              <w:rPr>
                <w:rFonts w:ascii="宋体" w:hAnsi="宋体" w:cs="宋体"/>
                <w:color w:val="000000"/>
                <w:kern w:val="0"/>
                <w:sz w:val="24"/>
              </w:rPr>
            </w:pPr>
          </w:p>
          <w:p w14:paraId="1A0154CE">
            <w:pPr>
              <w:widowControl/>
              <w:jc w:val="center"/>
              <w:rPr>
                <w:rFonts w:ascii="宋体" w:hAnsi="宋体" w:cs="宋体"/>
                <w:color w:val="000000"/>
                <w:kern w:val="0"/>
                <w:sz w:val="24"/>
              </w:rPr>
            </w:pPr>
          </w:p>
          <w:p w14:paraId="38F46D70">
            <w:pPr>
              <w:widowControl/>
              <w:jc w:val="center"/>
              <w:rPr>
                <w:rFonts w:ascii="宋体" w:hAnsi="宋体" w:cs="宋体"/>
                <w:color w:val="000000"/>
                <w:kern w:val="0"/>
                <w:sz w:val="24"/>
              </w:rPr>
            </w:pPr>
            <w:r>
              <w:rPr>
                <w:rFonts w:hint="eastAsia" w:ascii="宋体" w:hAnsi="宋体" w:cs="宋体"/>
                <w:color w:val="000000"/>
                <w:kern w:val="0"/>
                <w:sz w:val="24"/>
              </w:rPr>
              <w:t>合计</w:t>
            </w:r>
          </w:p>
        </w:tc>
        <w:tc>
          <w:tcPr>
            <w:tcW w:w="992" w:type="dxa"/>
            <w:tcBorders>
              <w:top w:val="nil"/>
              <w:left w:val="single" w:color="auto" w:sz="4" w:space="0"/>
              <w:bottom w:val="nil"/>
              <w:right w:val="single" w:color="auto" w:sz="4" w:space="0"/>
            </w:tcBorders>
            <w:shd w:val="clear" w:color="auto" w:fill="auto"/>
            <w:vAlign w:val="center"/>
          </w:tcPr>
          <w:p w14:paraId="338FFACA">
            <w:pPr>
              <w:widowControl/>
              <w:jc w:val="center"/>
              <w:rPr>
                <w:rFonts w:ascii="宋体" w:hAnsi="宋体" w:cs="宋体"/>
                <w:color w:val="000000"/>
                <w:kern w:val="0"/>
                <w:sz w:val="24"/>
              </w:rPr>
            </w:pPr>
          </w:p>
        </w:tc>
        <w:tc>
          <w:tcPr>
            <w:tcW w:w="850" w:type="dxa"/>
            <w:tcBorders>
              <w:top w:val="nil"/>
              <w:left w:val="nil"/>
              <w:bottom w:val="nil"/>
              <w:right w:val="single" w:color="auto" w:sz="4" w:space="0"/>
            </w:tcBorders>
            <w:shd w:val="clear" w:color="auto" w:fill="auto"/>
            <w:vAlign w:val="center"/>
          </w:tcPr>
          <w:p w14:paraId="0847B92B">
            <w:pPr>
              <w:widowControl/>
              <w:jc w:val="center"/>
              <w:rPr>
                <w:rFonts w:ascii="宋体" w:hAnsi="宋体" w:cs="宋体"/>
                <w:color w:val="000000"/>
                <w:kern w:val="0"/>
                <w:sz w:val="24"/>
              </w:rPr>
            </w:pPr>
          </w:p>
        </w:tc>
        <w:tc>
          <w:tcPr>
            <w:tcW w:w="1134" w:type="dxa"/>
            <w:tcBorders>
              <w:top w:val="nil"/>
              <w:left w:val="nil"/>
              <w:bottom w:val="nil"/>
              <w:right w:val="single" w:color="auto" w:sz="4" w:space="0"/>
            </w:tcBorders>
            <w:shd w:val="clear" w:color="auto" w:fill="auto"/>
            <w:vAlign w:val="center"/>
          </w:tcPr>
          <w:p w14:paraId="4BF71FE6">
            <w:pPr>
              <w:widowControl/>
              <w:jc w:val="center"/>
              <w:rPr>
                <w:rFonts w:ascii="宋体" w:hAnsi="宋体" w:cs="宋体"/>
                <w:color w:val="000000"/>
                <w:kern w:val="0"/>
                <w:sz w:val="24"/>
              </w:rPr>
            </w:pPr>
          </w:p>
        </w:tc>
        <w:tc>
          <w:tcPr>
            <w:tcW w:w="1134" w:type="dxa"/>
            <w:tcBorders>
              <w:top w:val="nil"/>
              <w:left w:val="nil"/>
              <w:bottom w:val="nil"/>
              <w:right w:val="single" w:color="auto" w:sz="4" w:space="0"/>
            </w:tcBorders>
            <w:shd w:val="clear" w:color="auto" w:fill="auto"/>
            <w:vAlign w:val="center"/>
          </w:tcPr>
          <w:p w14:paraId="4A0D259F">
            <w:pPr>
              <w:widowControl/>
              <w:jc w:val="center"/>
              <w:rPr>
                <w:rFonts w:ascii="宋体" w:hAnsi="宋体" w:cs="宋体"/>
                <w:color w:val="000000"/>
                <w:kern w:val="0"/>
                <w:sz w:val="24"/>
              </w:rPr>
            </w:pPr>
          </w:p>
        </w:tc>
        <w:tc>
          <w:tcPr>
            <w:tcW w:w="1418" w:type="dxa"/>
            <w:tcBorders>
              <w:top w:val="nil"/>
              <w:left w:val="nil"/>
              <w:bottom w:val="nil"/>
              <w:right w:val="single" w:color="auto" w:sz="4" w:space="0"/>
            </w:tcBorders>
            <w:shd w:val="clear" w:color="auto" w:fill="auto"/>
            <w:vAlign w:val="center"/>
          </w:tcPr>
          <w:p w14:paraId="43018915">
            <w:pPr>
              <w:widowControl/>
              <w:jc w:val="center"/>
              <w:rPr>
                <w:rFonts w:ascii="宋体" w:hAnsi="宋体" w:cs="宋体"/>
                <w:color w:val="000000"/>
                <w:kern w:val="0"/>
                <w:sz w:val="24"/>
              </w:rPr>
            </w:pPr>
          </w:p>
        </w:tc>
        <w:tc>
          <w:tcPr>
            <w:tcW w:w="1353" w:type="dxa"/>
            <w:tcBorders>
              <w:top w:val="nil"/>
              <w:left w:val="nil"/>
              <w:bottom w:val="nil"/>
              <w:right w:val="single" w:color="auto" w:sz="4" w:space="0"/>
            </w:tcBorders>
            <w:shd w:val="clear" w:color="auto" w:fill="auto"/>
            <w:vAlign w:val="center"/>
          </w:tcPr>
          <w:p w14:paraId="551D71AE">
            <w:pPr>
              <w:widowControl/>
              <w:jc w:val="center"/>
              <w:rPr>
                <w:rFonts w:ascii="宋体" w:hAnsi="宋体" w:cs="宋体"/>
                <w:color w:val="000000"/>
                <w:kern w:val="0"/>
                <w:sz w:val="24"/>
              </w:rPr>
            </w:pPr>
          </w:p>
        </w:tc>
      </w:tr>
      <w:tr w14:paraId="4A9C9033">
        <w:tblPrEx>
          <w:tblCellMar>
            <w:top w:w="0" w:type="dxa"/>
            <w:left w:w="108" w:type="dxa"/>
            <w:bottom w:w="0" w:type="dxa"/>
            <w:right w:w="108" w:type="dxa"/>
          </w:tblCellMar>
        </w:tblPrEx>
        <w:trPr>
          <w:trHeight w:val="322" w:hRule="atLeast"/>
        </w:trPr>
        <w:tc>
          <w:tcPr>
            <w:tcW w:w="2127" w:type="dxa"/>
            <w:tcBorders>
              <w:top w:val="nil"/>
              <w:left w:val="single" w:color="auto" w:sz="4" w:space="0"/>
              <w:bottom w:val="single" w:color="auto" w:sz="4" w:space="0"/>
              <w:right w:val="single" w:color="auto" w:sz="4" w:space="0"/>
            </w:tcBorders>
            <w:vAlign w:val="center"/>
          </w:tcPr>
          <w:p w14:paraId="3AD94064">
            <w:pPr>
              <w:widowControl/>
              <w:jc w:val="center"/>
              <w:rPr>
                <w:rFonts w:ascii="宋体" w:hAnsi="宋体" w:cs="宋体"/>
                <w:color w:val="000000"/>
                <w:kern w:val="0"/>
                <w:sz w:val="24"/>
              </w:rPr>
            </w:pPr>
          </w:p>
        </w:tc>
        <w:tc>
          <w:tcPr>
            <w:tcW w:w="992" w:type="dxa"/>
            <w:tcBorders>
              <w:top w:val="nil"/>
              <w:left w:val="single" w:color="auto" w:sz="4" w:space="0"/>
              <w:bottom w:val="single" w:color="auto" w:sz="4" w:space="0"/>
              <w:right w:val="single" w:color="auto" w:sz="4" w:space="0"/>
            </w:tcBorders>
            <w:shd w:val="clear" w:color="auto" w:fill="auto"/>
            <w:vAlign w:val="center"/>
          </w:tcPr>
          <w:p w14:paraId="03DD29EA">
            <w:pPr>
              <w:widowControl/>
              <w:jc w:val="center"/>
              <w:rPr>
                <w:rFonts w:ascii="宋体" w:hAnsi="宋体" w:cs="宋体"/>
                <w:color w:val="000000"/>
                <w:kern w:val="0"/>
                <w:sz w:val="24"/>
              </w:rPr>
            </w:pPr>
            <w:r>
              <w:rPr>
                <w:rFonts w:hint="eastAsia" w:ascii="宋体" w:hAnsi="宋体" w:cs="宋体"/>
                <w:color w:val="000000"/>
                <w:kern w:val="0"/>
                <w:sz w:val="24"/>
              </w:rPr>
              <w:t>25.75</w:t>
            </w:r>
          </w:p>
        </w:tc>
        <w:tc>
          <w:tcPr>
            <w:tcW w:w="850" w:type="dxa"/>
            <w:tcBorders>
              <w:top w:val="nil"/>
              <w:left w:val="nil"/>
              <w:bottom w:val="single" w:color="auto" w:sz="4" w:space="0"/>
              <w:right w:val="single" w:color="auto" w:sz="4" w:space="0"/>
            </w:tcBorders>
            <w:shd w:val="clear" w:color="auto" w:fill="auto"/>
            <w:vAlign w:val="center"/>
          </w:tcPr>
          <w:p w14:paraId="6710B40B">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shd w:val="clear" w:color="auto" w:fill="auto"/>
            <w:vAlign w:val="center"/>
          </w:tcPr>
          <w:p w14:paraId="3E8E549B">
            <w:pPr>
              <w:widowControl/>
              <w:jc w:val="center"/>
              <w:rPr>
                <w:rFonts w:ascii="宋体" w:hAnsi="宋体" w:cs="宋体"/>
                <w:color w:val="000000"/>
                <w:kern w:val="0"/>
                <w:sz w:val="24"/>
              </w:rPr>
            </w:pPr>
            <w:r>
              <w:rPr>
                <w:rFonts w:hint="eastAsia" w:ascii="宋体" w:hAnsi="宋体" w:cs="宋体"/>
                <w:color w:val="000000"/>
                <w:kern w:val="0"/>
                <w:sz w:val="24"/>
              </w:rPr>
              <w:t>25.75</w:t>
            </w:r>
          </w:p>
        </w:tc>
        <w:tc>
          <w:tcPr>
            <w:tcW w:w="1134" w:type="dxa"/>
            <w:tcBorders>
              <w:top w:val="nil"/>
              <w:left w:val="nil"/>
              <w:bottom w:val="single" w:color="auto" w:sz="4" w:space="0"/>
              <w:right w:val="single" w:color="auto" w:sz="4" w:space="0"/>
            </w:tcBorders>
            <w:shd w:val="clear" w:color="auto" w:fill="auto"/>
            <w:vAlign w:val="center"/>
          </w:tcPr>
          <w:p w14:paraId="0B0B2E38">
            <w:pPr>
              <w:widowControl/>
              <w:jc w:val="center"/>
              <w:rPr>
                <w:rFonts w:ascii="宋体" w:hAnsi="宋体" w:cs="宋体"/>
                <w:color w:val="000000"/>
                <w:kern w:val="0"/>
                <w:sz w:val="24"/>
              </w:rPr>
            </w:pPr>
          </w:p>
        </w:tc>
        <w:tc>
          <w:tcPr>
            <w:tcW w:w="1418" w:type="dxa"/>
            <w:tcBorders>
              <w:top w:val="nil"/>
              <w:left w:val="nil"/>
              <w:bottom w:val="single" w:color="auto" w:sz="4" w:space="0"/>
              <w:right w:val="single" w:color="auto" w:sz="4" w:space="0"/>
            </w:tcBorders>
            <w:shd w:val="clear" w:color="auto" w:fill="auto"/>
            <w:vAlign w:val="center"/>
          </w:tcPr>
          <w:p w14:paraId="03FFD330">
            <w:pPr>
              <w:widowControl/>
              <w:jc w:val="center"/>
              <w:rPr>
                <w:rFonts w:ascii="宋体" w:hAnsi="宋体" w:cs="宋体"/>
                <w:color w:val="000000"/>
                <w:kern w:val="0"/>
                <w:sz w:val="24"/>
              </w:rPr>
            </w:pPr>
            <w:r>
              <w:rPr>
                <w:rFonts w:hint="eastAsia" w:ascii="宋体" w:hAnsi="宋体" w:cs="宋体"/>
                <w:color w:val="000000"/>
                <w:kern w:val="0"/>
                <w:sz w:val="24"/>
              </w:rPr>
              <w:t>25.44</w:t>
            </w:r>
          </w:p>
        </w:tc>
        <w:tc>
          <w:tcPr>
            <w:tcW w:w="1353" w:type="dxa"/>
            <w:tcBorders>
              <w:top w:val="nil"/>
              <w:left w:val="nil"/>
              <w:bottom w:val="single" w:color="auto" w:sz="4" w:space="0"/>
              <w:right w:val="single" w:color="auto" w:sz="4" w:space="0"/>
            </w:tcBorders>
            <w:shd w:val="clear" w:color="auto" w:fill="auto"/>
            <w:vAlign w:val="center"/>
          </w:tcPr>
          <w:p w14:paraId="163B5498">
            <w:pPr>
              <w:widowControl/>
              <w:jc w:val="center"/>
              <w:rPr>
                <w:rFonts w:ascii="宋体" w:hAnsi="宋体" w:cs="宋体"/>
                <w:color w:val="000000"/>
                <w:kern w:val="0"/>
                <w:sz w:val="24"/>
              </w:rPr>
            </w:pPr>
            <w:r>
              <w:rPr>
                <w:rFonts w:hint="eastAsia" w:ascii="宋体" w:hAnsi="宋体" w:cs="宋体"/>
                <w:color w:val="000000"/>
                <w:kern w:val="0"/>
                <w:sz w:val="24"/>
              </w:rPr>
              <w:t>0.31</w:t>
            </w:r>
          </w:p>
        </w:tc>
      </w:tr>
    </w:tbl>
    <w:p w14:paraId="343C5117">
      <w:pPr>
        <w:widowControl/>
        <w:ind w:firstLine="422" w:firstLineChars="150"/>
        <w:outlineLvl w:val="1"/>
        <w:rPr>
          <w:rFonts w:ascii="仿宋_GB2312" w:hAnsi="宋体" w:eastAsia="仿宋_GB2312"/>
          <w:b/>
          <w:kern w:val="0"/>
          <w:sz w:val="28"/>
          <w:szCs w:val="32"/>
        </w:rPr>
      </w:pPr>
    </w:p>
    <w:p w14:paraId="4D1446A3">
      <w:pPr>
        <w:widowControl/>
        <w:ind w:firstLine="422" w:firstLineChars="150"/>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14:paraId="41FC630A">
      <w:pPr>
        <w:widowControl/>
        <w:jc w:val="left"/>
        <w:outlineLvl w:val="1"/>
        <w:rPr>
          <w:rFonts w:ascii="仿宋_GB2312" w:hAnsi="宋体" w:eastAsia="仿宋_GB2312"/>
          <w:b/>
          <w:kern w:val="0"/>
          <w:sz w:val="32"/>
          <w:szCs w:val="32"/>
        </w:rPr>
      </w:pPr>
    </w:p>
    <w:p w14:paraId="19AC3A14">
      <w:pPr>
        <w:widowControl/>
        <w:jc w:val="left"/>
        <w:outlineLvl w:val="1"/>
        <w:rPr>
          <w:rFonts w:ascii="仿宋_GB2312" w:hAnsi="宋体" w:eastAsia="仿宋_GB2312"/>
          <w:b/>
          <w:kern w:val="0"/>
          <w:sz w:val="32"/>
          <w:szCs w:val="32"/>
        </w:rPr>
      </w:pPr>
    </w:p>
    <w:p w14:paraId="3E2D5936">
      <w:pPr>
        <w:widowControl/>
        <w:jc w:val="left"/>
        <w:outlineLvl w:val="1"/>
        <w:rPr>
          <w:rFonts w:ascii="仿宋_GB2312" w:hAnsi="宋体" w:eastAsia="仿宋_GB2312"/>
          <w:b/>
          <w:kern w:val="0"/>
          <w:sz w:val="32"/>
          <w:szCs w:val="32"/>
        </w:rPr>
      </w:pPr>
    </w:p>
    <w:p w14:paraId="6D6E6A40">
      <w:pPr>
        <w:widowControl/>
        <w:jc w:val="left"/>
        <w:outlineLvl w:val="1"/>
        <w:rPr>
          <w:rFonts w:ascii="仿宋_GB2312" w:hAnsi="宋体" w:eastAsia="仿宋_GB2312"/>
          <w:b/>
          <w:kern w:val="0"/>
          <w:sz w:val="32"/>
          <w:szCs w:val="32"/>
        </w:rPr>
      </w:pPr>
    </w:p>
    <w:p w14:paraId="0F078031">
      <w:pPr>
        <w:widowControl/>
        <w:jc w:val="left"/>
        <w:outlineLvl w:val="1"/>
        <w:rPr>
          <w:rFonts w:hint="eastAsia" w:ascii="仿宋_GB2312" w:hAnsi="宋体" w:eastAsia="仿宋_GB2312"/>
          <w:b/>
          <w:kern w:val="0"/>
          <w:sz w:val="32"/>
          <w:szCs w:val="32"/>
        </w:rPr>
      </w:pPr>
    </w:p>
    <w:p w14:paraId="11F5ACAC">
      <w:pPr>
        <w:widowControl/>
        <w:jc w:val="left"/>
        <w:outlineLvl w:val="1"/>
        <w:rPr>
          <w:rFonts w:hint="eastAsia" w:ascii="仿宋_GB2312" w:hAnsi="宋体" w:eastAsia="仿宋_GB2312"/>
          <w:b/>
          <w:kern w:val="0"/>
          <w:sz w:val="32"/>
          <w:szCs w:val="32"/>
        </w:rPr>
      </w:pPr>
    </w:p>
    <w:p w14:paraId="6572E475">
      <w:pPr>
        <w:widowControl/>
        <w:jc w:val="left"/>
        <w:outlineLvl w:val="1"/>
        <w:rPr>
          <w:rFonts w:hint="eastAsia" w:ascii="仿宋_GB2312" w:hAnsi="宋体" w:eastAsia="仿宋_GB2312"/>
          <w:b/>
          <w:kern w:val="0"/>
          <w:sz w:val="32"/>
          <w:szCs w:val="32"/>
        </w:rPr>
      </w:pPr>
    </w:p>
    <w:p w14:paraId="4D16C15B">
      <w:pPr>
        <w:widowControl/>
        <w:jc w:val="left"/>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表九：</w:t>
      </w:r>
    </w:p>
    <w:p w14:paraId="1C9AA512">
      <w:pPr>
        <w:widowControl/>
        <w:ind w:left="-567" w:leftChars="-270"/>
        <w:jc w:val="center"/>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735DEE2F">
      <w:pPr>
        <w:widowControl/>
        <w:ind w:left="-567" w:leftChars="-270"/>
        <w:jc w:val="center"/>
        <w:outlineLvl w:val="1"/>
        <w:rPr>
          <w:rFonts w:ascii="仿宋_GB2312" w:hAnsi="宋体" w:eastAsia="仿宋_GB2312"/>
          <w:b/>
          <w:kern w:val="0"/>
          <w:sz w:val="32"/>
          <w:szCs w:val="32"/>
        </w:rPr>
      </w:pPr>
    </w:p>
    <w:p w14:paraId="70EE4F14">
      <w:pPr>
        <w:widowControl/>
        <w:outlineLvl w:val="1"/>
        <w:rPr>
          <w:rFonts w:ascii="仿宋_GB2312" w:hAnsi="宋体" w:eastAsia="仿宋_GB2312"/>
          <w:kern w:val="0"/>
          <w:sz w:val="24"/>
        </w:rPr>
      </w:pPr>
      <w:r>
        <w:rPr>
          <w:rFonts w:hint="eastAsia" w:ascii="仿宋_GB2312" w:hAnsi="宋体" w:eastAsia="仿宋_GB2312"/>
          <w:kern w:val="0"/>
          <w:sz w:val="24"/>
        </w:rPr>
        <w:t xml:space="preserve">编制单位：自治区国土资源执法监察总队 （汇总） </w:t>
      </w:r>
      <w:r>
        <w:rPr>
          <w:rFonts w:hint="eastAsia" w:ascii="仿宋_GB2312" w:hAnsi="宋体" w:eastAsia="仿宋_GB2312"/>
          <w:kern w:val="0"/>
          <w:sz w:val="28"/>
          <w:szCs w:val="28"/>
        </w:rPr>
        <w:t xml:space="preserve"> </w:t>
      </w:r>
      <w:r>
        <w:rPr>
          <w:rFonts w:hint="eastAsia" w:ascii="仿宋_GB2312" w:hAnsi="宋体" w:eastAsia="仿宋_GB2312"/>
          <w:kern w:val="0"/>
          <w:sz w:val="24"/>
        </w:rPr>
        <w:t xml:space="preserve">           单位：万元                            </w:t>
      </w:r>
    </w:p>
    <w:tbl>
      <w:tblPr>
        <w:tblStyle w:val="7"/>
        <w:tblpPr w:leftFromText="180" w:rightFromText="180" w:vertAnchor="text" w:horzAnchor="margin" w:tblpY="226"/>
        <w:tblW w:w="9796" w:type="dxa"/>
        <w:tblInd w:w="0" w:type="dxa"/>
        <w:tblLayout w:type="fixed"/>
        <w:tblCellMar>
          <w:top w:w="0" w:type="dxa"/>
          <w:left w:w="108" w:type="dxa"/>
          <w:bottom w:w="0" w:type="dxa"/>
          <w:right w:w="108" w:type="dxa"/>
        </w:tblCellMar>
      </w:tblPr>
      <w:tblGrid>
        <w:gridCol w:w="459"/>
        <w:gridCol w:w="567"/>
        <w:gridCol w:w="851"/>
        <w:gridCol w:w="2693"/>
        <w:gridCol w:w="1701"/>
        <w:gridCol w:w="1843"/>
        <w:gridCol w:w="1682"/>
      </w:tblGrid>
      <w:tr w14:paraId="3F9DF330">
        <w:tblPrEx>
          <w:tblCellMar>
            <w:top w:w="0" w:type="dxa"/>
            <w:left w:w="108" w:type="dxa"/>
            <w:bottom w:w="0" w:type="dxa"/>
            <w:right w:w="108" w:type="dxa"/>
          </w:tblCellMar>
        </w:tblPrEx>
        <w:trPr>
          <w:trHeight w:val="465" w:hRule="atLeast"/>
        </w:trPr>
        <w:tc>
          <w:tcPr>
            <w:tcW w:w="45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813A92">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5226" w:type="dxa"/>
            <w:gridSpan w:val="3"/>
            <w:tcBorders>
              <w:top w:val="single" w:color="auto" w:sz="4" w:space="0"/>
              <w:left w:val="nil"/>
              <w:bottom w:val="single" w:color="auto" w:sz="4" w:space="0"/>
              <w:right w:val="single" w:color="auto" w:sz="4" w:space="0"/>
            </w:tcBorders>
            <w:shd w:val="clear" w:color="auto" w:fill="auto"/>
            <w:vAlign w:val="center"/>
          </w:tcPr>
          <w:p w14:paraId="669EE4BA">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14:paraId="3FEE6FE4">
        <w:tblPrEx>
          <w:tblCellMar>
            <w:top w:w="0" w:type="dxa"/>
            <w:left w:w="108" w:type="dxa"/>
            <w:bottom w:w="0" w:type="dxa"/>
            <w:right w:w="108" w:type="dxa"/>
          </w:tblCellMar>
        </w:tblPrEx>
        <w:trPr>
          <w:trHeight w:val="360" w:hRule="atLeast"/>
        </w:trPr>
        <w:tc>
          <w:tcPr>
            <w:tcW w:w="18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08F5A0">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693" w:type="dxa"/>
            <w:vMerge w:val="restart"/>
            <w:tcBorders>
              <w:top w:val="nil"/>
              <w:left w:val="single" w:color="auto" w:sz="4" w:space="0"/>
              <w:bottom w:val="single" w:color="000000" w:sz="4" w:space="0"/>
              <w:right w:val="single" w:color="auto" w:sz="4" w:space="0"/>
            </w:tcBorders>
            <w:shd w:val="clear" w:color="auto" w:fill="auto"/>
            <w:vAlign w:val="center"/>
          </w:tcPr>
          <w:p w14:paraId="207F16D8">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14:paraId="6FE08252">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14:paraId="0DDFE449">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682" w:type="dxa"/>
            <w:vMerge w:val="restart"/>
            <w:tcBorders>
              <w:top w:val="nil"/>
              <w:left w:val="single" w:color="auto" w:sz="4" w:space="0"/>
              <w:bottom w:val="single" w:color="000000" w:sz="4" w:space="0"/>
              <w:right w:val="single" w:color="auto" w:sz="4" w:space="0"/>
            </w:tcBorders>
            <w:shd w:val="clear" w:color="auto" w:fill="auto"/>
            <w:vAlign w:val="center"/>
          </w:tcPr>
          <w:p w14:paraId="76278BCE">
            <w:pPr>
              <w:widowControl/>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14:paraId="2C3363E4">
        <w:tblPrEx>
          <w:tblCellMar>
            <w:top w:w="0" w:type="dxa"/>
            <w:left w:w="108" w:type="dxa"/>
            <w:bottom w:w="0" w:type="dxa"/>
            <w:right w:w="108" w:type="dxa"/>
          </w:tblCellMar>
        </w:tblPrEx>
        <w:trPr>
          <w:trHeight w:val="315"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4126A698">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567" w:type="dxa"/>
            <w:tcBorders>
              <w:top w:val="nil"/>
              <w:left w:val="nil"/>
              <w:bottom w:val="single" w:color="auto" w:sz="4" w:space="0"/>
              <w:right w:val="single" w:color="auto" w:sz="4" w:space="0"/>
            </w:tcBorders>
            <w:shd w:val="clear" w:color="auto" w:fill="auto"/>
            <w:noWrap/>
            <w:vAlign w:val="center"/>
          </w:tcPr>
          <w:p w14:paraId="55DB4A91">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851" w:type="dxa"/>
            <w:tcBorders>
              <w:top w:val="nil"/>
              <w:left w:val="nil"/>
              <w:bottom w:val="single" w:color="auto" w:sz="4" w:space="0"/>
              <w:right w:val="single" w:color="auto" w:sz="4" w:space="0"/>
            </w:tcBorders>
            <w:shd w:val="clear" w:color="auto" w:fill="auto"/>
            <w:vAlign w:val="center"/>
          </w:tcPr>
          <w:p w14:paraId="7C58D577">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693" w:type="dxa"/>
            <w:vMerge w:val="continue"/>
            <w:tcBorders>
              <w:top w:val="nil"/>
              <w:left w:val="single" w:color="auto" w:sz="4" w:space="0"/>
              <w:bottom w:val="single" w:color="000000" w:sz="4" w:space="0"/>
              <w:right w:val="single" w:color="auto" w:sz="4" w:space="0"/>
            </w:tcBorders>
            <w:vAlign w:val="center"/>
          </w:tcPr>
          <w:p w14:paraId="7D630D82">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14:paraId="1CADDF1C">
            <w:pPr>
              <w:widowControl/>
              <w:jc w:val="left"/>
              <w:rPr>
                <w:rFonts w:ascii="仿宋_GB2312" w:hAnsi="宋体" w:eastAsia="仿宋_GB2312" w:cs="宋体"/>
                <w:b/>
                <w:bCs/>
                <w:color w:val="000000"/>
                <w:kern w:val="0"/>
                <w:sz w:val="24"/>
              </w:rPr>
            </w:pPr>
          </w:p>
        </w:tc>
        <w:tc>
          <w:tcPr>
            <w:tcW w:w="1843" w:type="dxa"/>
            <w:vMerge w:val="continue"/>
            <w:tcBorders>
              <w:top w:val="nil"/>
              <w:left w:val="single" w:color="auto" w:sz="4" w:space="0"/>
              <w:bottom w:val="single" w:color="000000" w:sz="4" w:space="0"/>
              <w:right w:val="single" w:color="auto" w:sz="4" w:space="0"/>
            </w:tcBorders>
            <w:vAlign w:val="center"/>
          </w:tcPr>
          <w:p w14:paraId="017AD2C3">
            <w:pPr>
              <w:widowControl/>
              <w:jc w:val="left"/>
              <w:rPr>
                <w:rFonts w:ascii="仿宋_GB2312" w:hAnsi="宋体" w:eastAsia="仿宋_GB2312" w:cs="宋体"/>
                <w:b/>
                <w:bCs/>
                <w:color w:val="000000"/>
                <w:kern w:val="0"/>
                <w:sz w:val="24"/>
              </w:rPr>
            </w:pPr>
          </w:p>
        </w:tc>
        <w:tc>
          <w:tcPr>
            <w:tcW w:w="1682" w:type="dxa"/>
            <w:vMerge w:val="continue"/>
            <w:tcBorders>
              <w:top w:val="nil"/>
              <w:left w:val="single" w:color="auto" w:sz="4" w:space="0"/>
              <w:bottom w:val="single" w:color="000000" w:sz="4" w:space="0"/>
              <w:right w:val="single" w:color="auto" w:sz="4" w:space="0"/>
            </w:tcBorders>
            <w:vAlign w:val="center"/>
          </w:tcPr>
          <w:p w14:paraId="5BAB00B9">
            <w:pPr>
              <w:widowControl/>
              <w:jc w:val="left"/>
              <w:rPr>
                <w:rFonts w:ascii="仿宋_GB2312" w:hAnsi="宋体" w:eastAsia="仿宋_GB2312" w:cs="宋体"/>
                <w:b/>
                <w:bCs/>
                <w:color w:val="000000"/>
                <w:kern w:val="0"/>
                <w:sz w:val="24"/>
              </w:rPr>
            </w:pPr>
          </w:p>
        </w:tc>
      </w:tr>
      <w:tr w14:paraId="0521F10B">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2EBF190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27DEF44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38272A1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640591F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7076C3D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44EE43E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08CF706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66800E22">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6D0F632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4B7FDB9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08B73D5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73A3BA7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6BA564E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1F62F05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5C9F138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3C953725">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7E27A46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64AE892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35C5933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1DB608D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6D6D922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4A3B9DB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106525E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4F792C1D">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26012EB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432F243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59C9684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6595DF7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3C678D3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2E71252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4CD2F9F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B6FE104">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10C112B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2BC1321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12F56E8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0632444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43157DC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3B43293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0C120E0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471FC2BB">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37AC3B0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6CA5080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056EFAB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5E88B25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7519704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5958106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5227B0E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1C4245EB">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0D119D7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504031D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1C100CD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3171BC6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72AE5B6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2D927E6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58EA825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6BC006D">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5F2458C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67" w:type="dxa"/>
            <w:tcBorders>
              <w:top w:val="nil"/>
              <w:left w:val="nil"/>
              <w:bottom w:val="single" w:color="auto" w:sz="4" w:space="0"/>
              <w:right w:val="single" w:color="auto" w:sz="4" w:space="0"/>
            </w:tcBorders>
            <w:shd w:val="clear" w:color="auto" w:fill="auto"/>
            <w:noWrap/>
            <w:vAlign w:val="center"/>
          </w:tcPr>
          <w:p w14:paraId="7F2F113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851" w:type="dxa"/>
            <w:tcBorders>
              <w:top w:val="nil"/>
              <w:left w:val="nil"/>
              <w:bottom w:val="single" w:color="auto" w:sz="4" w:space="0"/>
              <w:right w:val="single" w:color="auto" w:sz="4" w:space="0"/>
            </w:tcBorders>
            <w:shd w:val="clear" w:color="auto" w:fill="auto"/>
            <w:vAlign w:val="center"/>
          </w:tcPr>
          <w:p w14:paraId="4FB68B1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693" w:type="dxa"/>
            <w:tcBorders>
              <w:top w:val="nil"/>
              <w:left w:val="nil"/>
              <w:bottom w:val="single" w:color="auto" w:sz="4" w:space="0"/>
              <w:right w:val="single" w:color="auto" w:sz="4" w:space="0"/>
            </w:tcBorders>
            <w:shd w:val="clear" w:color="auto" w:fill="auto"/>
            <w:vAlign w:val="center"/>
          </w:tcPr>
          <w:p w14:paraId="4F0A3AC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14:paraId="63B4461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843" w:type="dxa"/>
            <w:tcBorders>
              <w:top w:val="nil"/>
              <w:left w:val="nil"/>
              <w:bottom w:val="single" w:color="auto" w:sz="4" w:space="0"/>
              <w:right w:val="single" w:color="auto" w:sz="4" w:space="0"/>
            </w:tcBorders>
            <w:shd w:val="clear" w:color="auto" w:fill="auto"/>
            <w:vAlign w:val="center"/>
          </w:tcPr>
          <w:p w14:paraId="6671128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682" w:type="dxa"/>
            <w:tcBorders>
              <w:top w:val="nil"/>
              <w:left w:val="nil"/>
              <w:bottom w:val="single" w:color="auto" w:sz="4" w:space="0"/>
              <w:right w:val="single" w:color="auto" w:sz="4" w:space="0"/>
            </w:tcBorders>
            <w:shd w:val="clear" w:color="auto" w:fill="auto"/>
            <w:vAlign w:val="center"/>
          </w:tcPr>
          <w:p w14:paraId="1799682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158D6E13">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6437C32B">
            <w:pPr>
              <w:widowControl/>
              <w:jc w:val="left"/>
              <w:rPr>
                <w:rFonts w:ascii="宋体" w:hAnsi="宋体" w:cs="宋体"/>
                <w:color w:val="000000"/>
                <w:kern w:val="0"/>
                <w:sz w:val="24"/>
              </w:rPr>
            </w:pPr>
            <w:r>
              <w:rPr>
                <w:rFonts w:hint="eastAsia" w:ascii="宋体" w:hAnsi="宋体" w:cs="宋体"/>
                <w:color w:val="000000"/>
                <w:kern w:val="0"/>
                <w:sz w:val="24"/>
              </w:rPr>
              <w:t>　</w:t>
            </w:r>
          </w:p>
        </w:tc>
        <w:tc>
          <w:tcPr>
            <w:tcW w:w="567" w:type="dxa"/>
            <w:tcBorders>
              <w:top w:val="nil"/>
              <w:left w:val="nil"/>
              <w:bottom w:val="single" w:color="auto" w:sz="4" w:space="0"/>
              <w:right w:val="single" w:color="auto" w:sz="4" w:space="0"/>
            </w:tcBorders>
            <w:shd w:val="clear" w:color="auto" w:fill="auto"/>
            <w:noWrap/>
            <w:vAlign w:val="center"/>
          </w:tcPr>
          <w:p w14:paraId="0B63E1E3">
            <w:pPr>
              <w:widowControl/>
              <w:jc w:val="left"/>
              <w:rPr>
                <w:rFonts w:ascii="宋体" w:hAnsi="宋体" w:cs="宋体"/>
                <w:color w:val="000000"/>
                <w:kern w:val="0"/>
                <w:sz w:val="24"/>
              </w:rPr>
            </w:pPr>
            <w:r>
              <w:rPr>
                <w:rFonts w:hint="eastAsia" w:ascii="宋体" w:hAnsi="宋体" w:cs="宋体"/>
                <w:color w:val="000000"/>
                <w:kern w:val="0"/>
                <w:sz w:val="24"/>
              </w:rPr>
              <w:t>　</w:t>
            </w:r>
          </w:p>
        </w:tc>
        <w:tc>
          <w:tcPr>
            <w:tcW w:w="851" w:type="dxa"/>
            <w:tcBorders>
              <w:top w:val="nil"/>
              <w:left w:val="nil"/>
              <w:bottom w:val="single" w:color="auto" w:sz="4" w:space="0"/>
              <w:right w:val="single" w:color="auto" w:sz="4" w:space="0"/>
            </w:tcBorders>
            <w:shd w:val="clear" w:color="auto" w:fill="auto"/>
            <w:vAlign w:val="center"/>
          </w:tcPr>
          <w:p w14:paraId="54A5A2C1">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693" w:type="dxa"/>
            <w:tcBorders>
              <w:top w:val="nil"/>
              <w:left w:val="nil"/>
              <w:bottom w:val="single" w:color="auto" w:sz="4" w:space="0"/>
              <w:right w:val="single" w:color="auto" w:sz="4" w:space="0"/>
            </w:tcBorders>
            <w:shd w:val="clear" w:color="auto" w:fill="auto"/>
            <w:vAlign w:val="center"/>
          </w:tcPr>
          <w:p w14:paraId="75214EF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14:paraId="7D4B9B86">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843" w:type="dxa"/>
            <w:tcBorders>
              <w:top w:val="nil"/>
              <w:left w:val="nil"/>
              <w:bottom w:val="single" w:color="auto" w:sz="4" w:space="0"/>
              <w:right w:val="single" w:color="auto" w:sz="4" w:space="0"/>
            </w:tcBorders>
            <w:shd w:val="clear" w:color="auto" w:fill="auto"/>
            <w:vAlign w:val="center"/>
          </w:tcPr>
          <w:p w14:paraId="1F60D2E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82" w:type="dxa"/>
            <w:tcBorders>
              <w:top w:val="nil"/>
              <w:left w:val="nil"/>
              <w:bottom w:val="single" w:color="auto" w:sz="4" w:space="0"/>
              <w:right w:val="single" w:color="auto" w:sz="4" w:space="0"/>
            </w:tcBorders>
            <w:shd w:val="clear" w:color="auto" w:fill="auto"/>
            <w:vAlign w:val="center"/>
          </w:tcPr>
          <w:p w14:paraId="0D897C5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2E42D2E8">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2C53F8C9">
            <w:pPr>
              <w:widowControl/>
              <w:jc w:val="left"/>
              <w:rPr>
                <w:rFonts w:ascii="宋体" w:hAnsi="宋体" w:cs="宋体"/>
                <w:color w:val="000000"/>
                <w:kern w:val="0"/>
                <w:sz w:val="24"/>
              </w:rPr>
            </w:pPr>
            <w:r>
              <w:rPr>
                <w:rFonts w:hint="eastAsia" w:ascii="宋体" w:hAnsi="宋体" w:cs="宋体"/>
                <w:color w:val="000000"/>
                <w:kern w:val="0"/>
                <w:sz w:val="24"/>
              </w:rPr>
              <w:t>　</w:t>
            </w:r>
          </w:p>
        </w:tc>
        <w:tc>
          <w:tcPr>
            <w:tcW w:w="567" w:type="dxa"/>
            <w:tcBorders>
              <w:top w:val="nil"/>
              <w:left w:val="nil"/>
              <w:bottom w:val="single" w:color="auto" w:sz="4" w:space="0"/>
              <w:right w:val="single" w:color="auto" w:sz="4" w:space="0"/>
            </w:tcBorders>
            <w:shd w:val="clear" w:color="auto" w:fill="auto"/>
            <w:noWrap/>
            <w:vAlign w:val="center"/>
          </w:tcPr>
          <w:p w14:paraId="25EA6374">
            <w:pPr>
              <w:widowControl/>
              <w:jc w:val="left"/>
              <w:rPr>
                <w:rFonts w:ascii="宋体" w:hAnsi="宋体" w:cs="宋体"/>
                <w:color w:val="000000"/>
                <w:kern w:val="0"/>
                <w:sz w:val="24"/>
              </w:rPr>
            </w:pPr>
            <w:r>
              <w:rPr>
                <w:rFonts w:hint="eastAsia" w:ascii="宋体" w:hAnsi="宋体" w:cs="宋体"/>
                <w:color w:val="000000"/>
                <w:kern w:val="0"/>
                <w:sz w:val="24"/>
              </w:rPr>
              <w:t>　</w:t>
            </w:r>
          </w:p>
        </w:tc>
        <w:tc>
          <w:tcPr>
            <w:tcW w:w="851" w:type="dxa"/>
            <w:tcBorders>
              <w:top w:val="nil"/>
              <w:left w:val="nil"/>
              <w:bottom w:val="single" w:color="auto" w:sz="4" w:space="0"/>
              <w:right w:val="single" w:color="auto" w:sz="4" w:space="0"/>
            </w:tcBorders>
            <w:shd w:val="clear" w:color="auto" w:fill="auto"/>
            <w:vAlign w:val="center"/>
          </w:tcPr>
          <w:p w14:paraId="392230A6">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693" w:type="dxa"/>
            <w:tcBorders>
              <w:top w:val="nil"/>
              <w:left w:val="nil"/>
              <w:bottom w:val="single" w:color="auto" w:sz="4" w:space="0"/>
              <w:right w:val="single" w:color="auto" w:sz="4" w:space="0"/>
            </w:tcBorders>
            <w:shd w:val="clear" w:color="auto" w:fill="auto"/>
            <w:vAlign w:val="center"/>
          </w:tcPr>
          <w:p w14:paraId="468FF20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14:paraId="43C586D0">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843" w:type="dxa"/>
            <w:tcBorders>
              <w:top w:val="nil"/>
              <w:left w:val="nil"/>
              <w:bottom w:val="single" w:color="auto" w:sz="4" w:space="0"/>
              <w:right w:val="single" w:color="auto" w:sz="4" w:space="0"/>
            </w:tcBorders>
            <w:shd w:val="clear" w:color="auto" w:fill="auto"/>
            <w:vAlign w:val="center"/>
          </w:tcPr>
          <w:p w14:paraId="3AC3A3D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82" w:type="dxa"/>
            <w:tcBorders>
              <w:top w:val="nil"/>
              <w:left w:val="nil"/>
              <w:bottom w:val="single" w:color="auto" w:sz="4" w:space="0"/>
              <w:right w:val="single" w:color="auto" w:sz="4" w:space="0"/>
            </w:tcBorders>
            <w:shd w:val="clear" w:color="auto" w:fill="auto"/>
            <w:vAlign w:val="center"/>
          </w:tcPr>
          <w:p w14:paraId="54AB8E4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4EB2B9F8">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365955B1">
            <w:pPr>
              <w:widowControl/>
              <w:jc w:val="left"/>
              <w:rPr>
                <w:rFonts w:hint="eastAsia" w:ascii="宋体" w:hAnsi="宋体" w:cs="宋体"/>
                <w:color w:val="000000"/>
                <w:kern w:val="0"/>
                <w:sz w:val="24"/>
              </w:rPr>
            </w:pPr>
          </w:p>
        </w:tc>
        <w:tc>
          <w:tcPr>
            <w:tcW w:w="567" w:type="dxa"/>
            <w:tcBorders>
              <w:top w:val="nil"/>
              <w:left w:val="nil"/>
              <w:bottom w:val="single" w:color="auto" w:sz="4" w:space="0"/>
              <w:right w:val="single" w:color="auto" w:sz="4" w:space="0"/>
            </w:tcBorders>
            <w:shd w:val="clear" w:color="auto" w:fill="auto"/>
            <w:noWrap/>
            <w:vAlign w:val="center"/>
          </w:tcPr>
          <w:p w14:paraId="796304A1">
            <w:pPr>
              <w:widowControl/>
              <w:jc w:val="left"/>
              <w:rPr>
                <w:rFonts w:hint="eastAsia" w:ascii="宋体" w:hAnsi="宋体" w:cs="宋体"/>
                <w:color w:val="000000"/>
                <w:kern w:val="0"/>
                <w:sz w:val="24"/>
              </w:rPr>
            </w:pPr>
          </w:p>
        </w:tc>
        <w:tc>
          <w:tcPr>
            <w:tcW w:w="851" w:type="dxa"/>
            <w:tcBorders>
              <w:top w:val="nil"/>
              <w:left w:val="nil"/>
              <w:bottom w:val="single" w:color="auto" w:sz="4" w:space="0"/>
              <w:right w:val="single" w:color="auto" w:sz="4" w:space="0"/>
            </w:tcBorders>
            <w:shd w:val="clear" w:color="auto" w:fill="auto"/>
            <w:vAlign w:val="center"/>
          </w:tcPr>
          <w:p w14:paraId="6173E1D6">
            <w:pPr>
              <w:widowControl/>
              <w:jc w:val="left"/>
              <w:rPr>
                <w:rFonts w:hint="eastAsia" w:ascii="仿宋_GB2312" w:hAnsi="宋体" w:eastAsia="仿宋_GB2312" w:cs="宋体"/>
                <w:color w:val="000000"/>
                <w:kern w:val="0"/>
                <w:sz w:val="24"/>
              </w:rPr>
            </w:pPr>
          </w:p>
        </w:tc>
        <w:tc>
          <w:tcPr>
            <w:tcW w:w="2693" w:type="dxa"/>
            <w:tcBorders>
              <w:top w:val="nil"/>
              <w:left w:val="nil"/>
              <w:bottom w:val="single" w:color="auto" w:sz="4" w:space="0"/>
              <w:right w:val="single" w:color="auto" w:sz="4" w:space="0"/>
            </w:tcBorders>
            <w:shd w:val="clear" w:color="auto" w:fill="auto"/>
            <w:vAlign w:val="center"/>
          </w:tcPr>
          <w:p w14:paraId="28CCB15C">
            <w:pPr>
              <w:widowControl/>
              <w:jc w:val="left"/>
              <w:rPr>
                <w:rFonts w:hint="eastAsia" w:ascii="仿宋_GB2312" w:hAnsi="宋体" w:eastAsia="仿宋_GB2312" w:cs="宋体"/>
                <w:color w:val="000000"/>
                <w:kern w:val="0"/>
                <w:sz w:val="24"/>
              </w:rPr>
            </w:pPr>
          </w:p>
        </w:tc>
        <w:tc>
          <w:tcPr>
            <w:tcW w:w="1701" w:type="dxa"/>
            <w:tcBorders>
              <w:top w:val="nil"/>
              <w:left w:val="nil"/>
              <w:bottom w:val="single" w:color="auto" w:sz="4" w:space="0"/>
              <w:right w:val="single" w:color="auto" w:sz="4" w:space="0"/>
            </w:tcBorders>
            <w:shd w:val="clear" w:color="auto" w:fill="auto"/>
            <w:vAlign w:val="center"/>
          </w:tcPr>
          <w:p w14:paraId="05D0FF8A">
            <w:pPr>
              <w:widowControl/>
              <w:jc w:val="right"/>
              <w:rPr>
                <w:rFonts w:hint="eastAsia" w:ascii="仿宋_GB2312" w:hAnsi="宋体" w:eastAsia="仿宋_GB2312" w:cs="宋体"/>
                <w:color w:val="000000"/>
                <w:kern w:val="0"/>
                <w:sz w:val="24"/>
              </w:rPr>
            </w:pPr>
          </w:p>
        </w:tc>
        <w:tc>
          <w:tcPr>
            <w:tcW w:w="1843" w:type="dxa"/>
            <w:tcBorders>
              <w:top w:val="nil"/>
              <w:left w:val="nil"/>
              <w:bottom w:val="single" w:color="auto" w:sz="4" w:space="0"/>
              <w:right w:val="single" w:color="auto" w:sz="4" w:space="0"/>
            </w:tcBorders>
            <w:shd w:val="clear" w:color="auto" w:fill="auto"/>
            <w:vAlign w:val="center"/>
          </w:tcPr>
          <w:p w14:paraId="52FF002C">
            <w:pPr>
              <w:widowControl/>
              <w:jc w:val="right"/>
              <w:rPr>
                <w:rFonts w:hint="eastAsia" w:ascii="仿宋_GB2312" w:hAnsi="宋体" w:eastAsia="仿宋_GB2312" w:cs="宋体"/>
                <w:color w:val="000000"/>
                <w:kern w:val="0"/>
                <w:sz w:val="24"/>
              </w:rPr>
            </w:pPr>
          </w:p>
        </w:tc>
        <w:tc>
          <w:tcPr>
            <w:tcW w:w="1682" w:type="dxa"/>
            <w:tcBorders>
              <w:top w:val="nil"/>
              <w:left w:val="nil"/>
              <w:bottom w:val="single" w:color="auto" w:sz="4" w:space="0"/>
              <w:right w:val="single" w:color="auto" w:sz="4" w:space="0"/>
            </w:tcBorders>
            <w:shd w:val="clear" w:color="auto" w:fill="auto"/>
            <w:vAlign w:val="center"/>
          </w:tcPr>
          <w:p w14:paraId="0CEB96EE">
            <w:pPr>
              <w:widowControl/>
              <w:jc w:val="right"/>
              <w:rPr>
                <w:rFonts w:hint="eastAsia" w:ascii="仿宋_GB2312" w:hAnsi="宋体" w:eastAsia="仿宋_GB2312" w:cs="宋体"/>
                <w:color w:val="000000"/>
                <w:kern w:val="0"/>
                <w:sz w:val="24"/>
              </w:rPr>
            </w:pPr>
          </w:p>
        </w:tc>
      </w:tr>
      <w:tr w14:paraId="1896B6E2">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17352518">
            <w:pPr>
              <w:widowControl/>
              <w:jc w:val="left"/>
              <w:rPr>
                <w:rFonts w:hint="eastAsia" w:ascii="宋体" w:hAnsi="宋体" w:cs="宋体"/>
                <w:color w:val="000000"/>
                <w:kern w:val="0"/>
                <w:sz w:val="24"/>
              </w:rPr>
            </w:pPr>
          </w:p>
        </w:tc>
        <w:tc>
          <w:tcPr>
            <w:tcW w:w="567" w:type="dxa"/>
            <w:tcBorders>
              <w:top w:val="nil"/>
              <w:left w:val="nil"/>
              <w:bottom w:val="single" w:color="auto" w:sz="4" w:space="0"/>
              <w:right w:val="single" w:color="auto" w:sz="4" w:space="0"/>
            </w:tcBorders>
            <w:shd w:val="clear" w:color="auto" w:fill="auto"/>
            <w:noWrap/>
            <w:vAlign w:val="center"/>
          </w:tcPr>
          <w:p w14:paraId="25FFF683">
            <w:pPr>
              <w:widowControl/>
              <w:jc w:val="left"/>
              <w:rPr>
                <w:rFonts w:hint="eastAsia" w:ascii="宋体" w:hAnsi="宋体" w:cs="宋体"/>
                <w:color w:val="000000"/>
                <w:kern w:val="0"/>
                <w:sz w:val="24"/>
              </w:rPr>
            </w:pPr>
          </w:p>
        </w:tc>
        <w:tc>
          <w:tcPr>
            <w:tcW w:w="851" w:type="dxa"/>
            <w:tcBorders>
              <w:top w:val="nil"/>
              <w:left w:val="nil"/>
              <w:bottom w:val="single" w:color="auto" w:sz="4" w:space="0"/>
              <w:right w:val="single" w:color="auto" w:sz="4" w:space="0"/>
            </w:tcBorders>
            <w:shd w:val="clear" w:color="auto" w:fill="auto"/>
            <w:vAlign w:val="center"/>
          </w:tcPr>
          <w:p w14:paraId="0DA81FA1">
            <w:pPr>
              <w:widowControl/>
              <w:jc w:val="left"/>
              <w:rPr>
                <w:rFonts w:hint="eastAsia" w:ascii="仿宋_GB2312" w:hAnsi="宋体" w:eastAsia="仿宋_GB2312" w:cs="宋体"/>
                <w:color w:val="000000"/>
                <w:kern w:val="0"/>
                <w:sz w:val="24"/>
              </w:rPr>
            </w:pPr>
          </w:p>
        </w:tc>
        <w:tc>
          <w:tcPr>
            <w:tcW w:w="2693" w:type="dxa"/>
            <w:tcBorders>
              <w:top w:val="nil"/>
              <w:left w:val="nil"/>
              <w:bottom w:val="single" w:color="auto" w:sz="4" w:space="0"/>
              <w:right w:val="single" w:color="auto" w:sz="4" w:space="0"/>
            </w:tcBorders>
            <w:shd w:val="clear" w:color="auto" w:fill="auto"/>
            <w:vAlign w:val="center"/>
          </w:tcPr>
          <w:p w14:paraId="5B1A6B84">
            <w:pPr>
              <w:widowControl/>
              <w:jc w:val="left"/>
              <w:rPr>
                <w:rFonts w:hint="eastAsia" w:ascii="仿宋_GB2312" w:hAnsi="宋体" w:eastAsia="仿宋_GB2312" w:cs="宋体"/>
                <w:color w:val="000000"/>
                <w:kern w:val="0"/>
                <w:sz w:val="24"/>
              </w:rPr>
            </w:pPr>
          </w:p>
        </w:tc>
        <w:tc>
          <w:tcPr>
            <w:tcW w:w="1701" w:type="dxa"/>
            <w:tcBorders>
              <w:top w:val="nil"/>
              <w:left w:val="nil"/>
              <w:bottom w:val="single" w:color="auto" w:sz="4" w:space="0"/>
              <w:right w:val="single" w:color="auto" w:sz="4" w:space="0"/>
            </w:tcBorders>
            <w:shd w:val="clear" w:color="auto" w:fill="auto"/>
            <w:vAlign w:val="center"/>
          </w:tcPr>
          <w:p w14:paraId="41F2CBB5">
            <w:pPr>
              <w:widowControl/>
              <w:jc w:val="right"/>
              <w:rPr>
                <w:rFonts w:hint="eastAsia" w:ascii="仿宋_GB2312" w:hAnsi="宋体" w:eastAsia="仿宋_GB2312" w:cs="宋体"/>
                <w:color w:val="000000"/>
                <w:kern w:val="0"/>
                <w:sz w:val="24"/>
              </w:rPr>
            </w:pPr>
          </w:p>
        </w:tc>
        <w:tc>
          <w:tcPr>
            <w:tcW w:w="1843" w:type="dxa"/>
            <w:tcBorders>
              <w:top w:val="nil"/>
              <w:left w:val="nil"/>
              <w:bottom w:val="single" w:color="auto" w:sz="4" w:space="0"/>
              <w:right w:val="single" w:color="auto" w:sz="4" w:space="0"/>
            </w:tcBorders>
            <w:shd w:val="clear" w:color="auto" w:fill="auto"/>
            <w:vAlign w:val="center"/>
          </w:tcPr>
          <w:p w14:paraId="26E8FBCE">
            <w:pPr>
              <w:widowControl/>
              <w:jc w:val="right"/>
              <w:rPr>
                <w:rFonts w:hint="eastAsia" w:ascii="仿宋_GB2312" w:hAnsi="宋体" w:eastAsia="仿宋_GB2312" w:cs="宋体"/>
                <w:color w:val="000000"/>
                <w:kern w:val="0"/>
                <w:sz w:val="24"/>
              </w:rPr>
            </w:pPr>
          </w:p>
        </w:tc>
        <w:tc>
          <w:tcPr>
            <w:tcW w:w="1682" w:type="dxa"/>
            <w:tcBorders>
              <w:top w:val="nil"/>
              <w:left w:val="nil"/>
              <w:bottom w:val="single" w:color="auto" w:sz="4" w:space="0"/>
              <w:right w:val="single" w:color="auto" w:sz="4" w:space="0"/>
            </w:tcBorders>
            <w:shd w:val="clear" w:color="auto" w:fill="auto"/>
            <w:vAlign w:val="center"/>
          </w:tcPr>
          <w:p w14:paraId="25343A52">
            <w:pPr>
              <w:widowControl/>
              <w:jc w:val="right"/>
              <w:rPr>
                <w:rFonts w:hint="eastAsia" w:ascii="仿宋_GB2312" w:hAnsi="宋体" w:eastAsia="仿宋_GB2312" w:cs="宋体"/>
                <w:color w:val="000000"/>
                <w:kern w:val="0"/>
                <w:sz w:val="24"/>
              </w:rPr>
            </w:pPr>
          </w:p>
        </w:tc>
      </w:tr>
      <w:tr w14:paraId="660CB9D7">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4F8D0978">
            <w:pPr>
              <w:widowControl/>
              <w:jc w:val="left"/>
              <w:rPr>
                <w:rFonts w:hint="eastAsia" w:ascii="宋体" w:hAnsi="宋体" w:cs="宋体"/>
                <w:color w:val="000000"/>
                <w:kern w:val="0"/>
                <w:sz w:val="24"/>
              </w:rPr>
            </w:pPr>
          </w:p>
        </w:tc>
        <w:tc>
          <w:tcPr>
            <w:tcW w:w="567" w:type="dxa"/>
            <w:tcBorders>
              <w:top w:val="nil"/>
              <w:left w:val="nil"/>
              <w:bottom w:val="single" w:color="auto" w:sz="4" w:space="0"/>
              <w:right w:val="single" w:color="auto" w:sz="4" w:space="0"/>
            </w:tcBorders>
            <w:shd w:val="clear" w:color="auto" w:fill="auto"/>
            <w:noWrap/>
            <w:vAlign w:val="center"/>
          </w:tcPr>
          <w:p w14:paraId="0111472B">
            <w:pPr>
              <w:widowControl/>
              <w:jc w:val="left"/>
              <w:rPr>
                <w:rFonts w:hint="eastAsia" w:ascii="宋体" w:hAnsi="宋体" w:cs="宋体"/>
                <w:color w:val="000000"/>
                <w:kern w:val="0"/>
                <w:sz w:val="24"/>
              </w:rPr>
            </w:pPr>
          </w:p>
        </w:tc>
        <w:tc>
          <w:tcPr>
            <w:tcW w:w="851" w:type="dxa"/>
            <w:tcBorders>
              <w:top w:val="nil"/>
              <w:left w:val="nil"/>
              <w:bottom w:val="single" w:color="auto" w:sz="4" w:space="0"/>
              <w:right w:val="single" w:color="auto" w:sz="4" w:space="0"/>
            </w:tcBorders>
            <w:shd w:val="clear" w:color="auto" w:fill="auto"/>
            <w:vAlign w:val="center"/>
          </w:tcPr>
          <w:p w14:paraId="1B1CC391">
            <w:pPr>
              <w:widowControl/>
              <w:jc w:val="left"/>
              <w:rPr>
                <w:rFonts w:hint="eastAsia" w:ascii="仿宋_GB2312" w:hAnsi="宋体" w:eastAsia="仿宋_GB2312" w:cs="宋体"/>
                <w:color w:val="000000"/>
                <w:kern w:val="0"/>
                <w:sz w:val="24"/>
              </w:rPr>
            </w:pPr>
          </w:p>
        </w:tc>
        <w:tc>
          <w:tcPr>
            <w:tcW w:w="2693" w:type="dxa"/>
            <w:tcBorders>
              <w:top w:val="nil"/>
              <w:left w:val="nil"/>
              <w:bottom w:val="single" w:color="auto" w:sz="4" w:space="0"/>
              <w:right w:val="single" w:color="auto" w:sz="4" w:space="0"/>
            </w:tcBorders>
            <w:shd w:val="clear" w:color="auto" w:fill="auto"/>
            <w:vAlign w:val="center"/>
          </w:tcPr>
          <w:p w14:paraId="3EBAA55C">
            <w:pPr>
              <w:widowControl/>
              <w:jc w:val="left"/>
              <w:rPr>
                <w:rFonts w:hint="eastAsia" w:ascii="仿宋_GB2312" w:hAnsi="宋体" w:eastAsia="仿宋_GB2312" w:cs="宋体"/>
                <w:color w:val="000000"/>
                <w:kern w:val="0"/>
                <w:sz w:val="24"/>
              </w:rPr>
            </w:pPr>
          </w:p>
        </w:tc>
        <w:tc>
          <w:tcPr>
            <w:tcW w:w="1701" w:type="dxa"/>
            <w:tcBorders>
              <w:top w:val="nil"/>
              <w:left w:val="nil"/>
              <w:bottom w:val="single" w:color="auto" w:sz="4" w:space="0"/>
              <w:right w:val="single" w:color="auto" w:sz="4" w:space="0"/>
            </w:tcBorders>
            <w:shd w:val="clear" w:color="auto" w:fill="auto"/>
            <w:vAlign w:val="center"/>
          </w:tcPr>
          <w:p w14:paraId="7A515FA1">
            <w:pPr>
              <w:widowControl/>
              <w:jc w:val="right"/>
              <w:rPr>
                <w:rFonts w:hint="eastAsia" w:ascii="仿宋_GB2312" w:hAnsi="宋体" w:eastAsia="仿宋_GB2312" w:cs="宋体"/>
                <w:color w:val="000000"/>
                <w:kern w:val="0"/>
                <w:sz w:val="24"/>
              </w:rPr>
            </w:pPr>
          </w:p>
        </w:tc>
        <w:tc>
          <w:tcPr>
            <w:tcW w:w="1843" w:type="dxa"/>
            <w:tcBorders>
              <w:top w:val="nil"/>
              <w:left w:val="nil"/>
              <w:bottom w:val="single" w:color="auto" w:sz="4" w:space="0"/>
              <w:right w:val="single" w:color="auto" w:sz="4" w:space="0"/>
            </w:tcBorders>
            <w:shd w:val="clear" w:color="auto" w:fill="auto"/>
            <w:vAlign w:val="center"/>
          </w:tcPr>
          <w:p w14:paraId="53DF32F9">
            <w:pPr>
              <w:widowControl/>
              <w:jc w:val="right"/>
              <w:rPr>
                <w:rFonts w:hint="eastAsia" w:ascii="仿宋_GB2312" w:hAnsi="宋体" w:eastAsia="仿宋_GB2312" w:cs="宋体"/>
                <w:color w:val="000000"/>
                <w:kern w:val="0"/>
                <w:sz w:val="24"/>
              </w:rPr>
            </w:pPr>
          </w:p>
        </w:tc>
        <w:tc>
          <w:tcPr>
            <w:tcW w:w="1682" w:type="dxa"/>
            <w:tcBorders>
              <w:top w:val="nil"/>
              <w:left w:val="nil"/>
              <w:bottom w:val="single" w:color="auto" w:sz="4" w:space="0"/>
              <w:right w:val="single" w:color="auto" w:sz="4" w:space="0"/>
            </w:tcBorders>
            <w:shd w:val="clear" w:color="auto" w:fill="auto"/>
            <w:vAlign w:val="center"/>
          </w:tcPr>
          <w:p w14:paraId="33D428F1">
            <w:pPr>
              <w:widowControl/>
              <w:jc w:val="right"/>
              <w:rPr>
                <w:rFonts w:hint="eastAsia" w:ascii="仿宋_GB2312" w:hAnsi="宋体" w:eastAsia="仿宋_GB2312" w:cs="宋体"/>
                <w:color w:val="000000"/>
                <w:kern w:val="0"/>
                <w:sz w:val="24"/>
              </w:rPr>
            </w:pPr>
          </w:p>
        </w:tc>
      </w:tr>
      <w:tr w14:paraId="2CF4F168">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45B136B6">
            <w:pPr>
              <w:widowControl/>
              <w:jc w:val="left"/>
              <w:rPr>
                <w:rFonts w:hint="eastAsia" w:ascii="宋体" w:hAnsi="宋体" w:cs="宋体"/>
                <w:color w:val="000000"/>
                <w:kern w:val="0"/>
                <w:sz w:val="24"/>
              </w:rPr>
            </w:pPr>
          </w:p>
        </w:tc>
        <w:tc>
          <w:tcPr>
            <w:tcW w:w="567" w:type="dxa"/>
            <w:tcBorders>
              <w:top w:val="nil"/>
              <w:left w:val="nil"/>
              <w:bottom w:val="single" w:color="auto" w:sz="4" w:space="0"/>
              <w:right w:val="single" w:color="auto" w:sz="4" w:space="0"/>
            </w:tcBorders>
            <w:shd w:val="clear" w:color="auto" w:fill="auto"/>
            <w:noWrap/>
            <w:vAlign w:val="center"/>
          </w:tcPr>
          <w:p w14:paraId="5F15B662">
            <w:pPr>
              <w:widowControl/>
              <w:jc w:val="left"/>
              <w:rPr>
                <w:rFonts w:hint="eastAsia" w:ascii="宋体" w:hAnsi="宋体" w:cs="宋体"/>
                <w:color w:val="000000"/>
                <w:kern w:val="0"/>
                <w:sz w:val="24"/>
              </w:rPr>
            </w:pPr>
          </w:p>
        </w:tc>
        <w:tc>
          <w:tcPr>
            <w:tcW w:w="851" w:type="dxa"/>
            <w:tcBorders>
              <w:top w:val="nil"/>
              <w:left w:val="nil"/>
              <w:bottom w:val="single" w:color="auto" w:sz="4" w:space="0"/>
              <w:right w:val="single" w:color="auto" w:sz="4" w:space="0"/>
            </w:tcBorders>
            <w:shd w:val="clear" w:color="auto" w:fill="auto"/>
            <w:vAlign w:val="center"/>
          </w:tcPr>
          <w:p w14:paraId="25E058D1">
            <w:pPr>
              <w:widowControl/>
              <w:jc w:val="left"/>
              <w:rPr>
                <w:rFonts w:hint="eastAsia" w:ascii="仿宋_GB2312" w:hAnsi="宋体" w:eastAsia="仿宋_GB2312" w:cs="宋体"/>
                <w:color w:val="000000"/>
                <w:kern w:val="0"/>
                <w:sz w:val="24"/>
              </w:rPr>
            </w:pPr>
          </w:p>
        </w:tc>
        <w:tc>
          <w:tcPr>
            <w:tcW w:w="2693" w:type="dxa"/>
            <w:tcBorders>
              <w:top w:val="nil"/>
              <w:left w:val="nil"/>
              <w:bottom w:val="single" w:color="auto" w:sz="4" w:space="0"/>
              <w:right w:val="single" w:color="auto" w:sz="4" w:space="0"/>
            </w:tcBorders>
            <w:shd w:val="clear" w:color="auto" w:fill="auto"/>
            <w:vAlign w:val="center"/>
          </w:tcPr>
          <w:p w14:paraId="7CDC49EC">
            <w:pPr>
              <w:widowControl/>
              <w:jc w:val="left"/>
              <w:rPr>
                <w:rFonts w:hint="eastAsia" w:ascii="仿宋_GB2312" w:hAnsi="宋体" w:eastAsia="仿宋_GB2312" w:cs="宋体"/>
                <w:color w:val="000000"/>
                <w:kern w:val="0"/>
                <w:sz w:val="24"/>
              </w:rPr>
            </w:pPr>
          </w:p>
        </w:tc>
        <w:tc>
          <w:tcPr>
            <w:tcW w:w="1701" w:type="dxa"/>
            <w:tcBorders>
              <w:top w:val="nil"/>
              <w:left w:val="nil"/>
              <w:bottom w:val="single" w:color="auto" w:sz="4" w:space="0"/>
              <w:right w:val="single" w:color="auto" w:sz="4" w:space="0"/>
            </w:tcBorders>
            <w:shd w:val="clear" w:color="auto" w:fill="auto"/>
            <w:vAlign w:val="center"/>
          </w:tcPr>
          <w:p w14:paraId="2253FAC6">
            <w:pPr>
              <w:widowControl/>
              <w:jc w:val="right"/>
              <w:rPr>
                <w:rFonts w:hint="eastAsia" w:ascii="仿宋_GB2312" w:hAnsi="宋体" w:eastAsia="仿宋_GB2312" w:cs="宋体"/>
                <w:color w:val="000000"/>
                <w:kern w:val="0"/>
                <w:sz w:val="24"/>
              </w:rPr>
            </w:pPr>
          </w:p>
        </w:tc>
        <w:tc>
          <w:tcPr>
            <w:tcW w:w="1843" w:type="dxa"/>
            <w:tcBorders>
              <w:top w:val="nil"/>
              <w:left w:val="nil"/>
              <w:bottom w:val="single" w:color="auto" w:sz="4" w:space="0"/>
              <w:right w:val="single" w:color="auto" w:sz="4" w:space="0"/>
            </w:tcBorders>
            <w:shd w:val="clear" w:color="auto" w:fill="auto"/>
            <w:vAlign w:val="center"/>
          </w:tcPr>
          <w:p w14:paraId="696EE817">
            <w:pPr>
              <w:widowControl/>
              <w:jc w:val="right"/>
              <w:rPr>
                <w:rFonts w:hint="eastAsia" w:ascii="仿宋_GB2312" w:hAnsi="宋体" w:eastAsia="仿宋_GB2312" w:cs="宋体"/>
                <w:color w:val="000000"/>
                <w:kern w:val="0"/>
                <w:sz w:val="24"/>
              </w:rPr>
            </w:pPr>
          </w:p>
        </w:tc>
        <w:tc>
          <w:tcPr>
            <w:tcW w:w="1682" w:type="dxa"/>
            <w:tcBorders>
              <w:top w:val="nil"/>
              <w:left w:val="nil"/>
              <w:bottom w:val="single" w:color="auto" w:sz="4" w:space="0"/>
              <w:right w:val="single" w:color="auto" w:sz="4" w:space="0"/>
            </w:tcBorders>
            <w:shd w:val="clear" w:color="auto" w:fill="auto"/>
            <w:vAlign w:val="center"/>
          </w:tcPr>
          <w:p w14:paraId="529E4088">
            <w:pPr>
              <w:widowControl/>
              <w:jc w:val="right"/>
              <w:rPr>
                <w:rFonts w:hint="eastAsia" w:ascii="仿宋_GB2312" w:hAnsi="宋体" w:eastAsia="仿宋_GB2312" w:cs="宋体"/>
                <w:color w:val="000000"/>
                <w:kern w:val="0"/>
                <w:sz w:val="24"/>
              </w:rPr>
            </w:pPr>
          </w:p>
        </w:tc>
      </w:tr>
      <w:tr w14:paraId="0865802D">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7200288A">
            <w:pPr>
              <w:widowControl/>
              <w:jc w:val="left"/>
              <w:rPr>
                <w:rFonts w:hint="eastAsia" w:ascii="宋体" w:hAnsi="宋体" w:cs="宋体"/>
                <w:color w:val="000000"/>
                <w:kern w:val="0"/>
                <w:sz w:val="24"/>
              </w:rPr>
            </w:pPr>
          </w:p>
        </w:tc>
        <w:tc>
          <w:tcPr>
            <w:tcW w:w="567" w:type="dxa"/>
            <w:tcBorders>
              <w:top w:val="nil"/>
              <w:left w:val="nil"/>
              <w:bottom w:val="single" w:color="auto" w:sz="4" w:space="0"/>
              <w:right w:val="single" w:color="auto" w:sz="4" w:space="0"/>
            </w:tcBorders>
            <w:shd w:val="clear" w:color="auto" w:fill="auto"/>
            <w:noWrap/>
            <w:vAlign w:val="center"/>
          </w:tcPr>
          <w:p w14:paraId="06EE19A6">
            <w:pPr>
              <w:widowControl/>
              <w:jc w:val="left"/>
              <w:rPr>
                <w:rFonts w:hint="eastAsia" w:ascii="宋体" w:hAnsi="宋体" w:cs="宋体"/>
                <w:color w:val="000000"/>
                <w:kern w:val="0"/>
                <w:sz w:val="24"/>
              </w:rPr>
            </w:pPr>
          </w:p>
        </w:tc>
        <w:tc>
          <w:tcPr>
            <w:tcW w:w="851" w:type="dxa"/>
            <w:tcBorders>
              <w:top w:val="nil"/>
              <w:left w:val="nil"/>
              <w:bottom w:val="single" w:color="auto" w:sz="4" w:space="0"/>
              <w:right w:val="single" w:color="auto" w:sz="4" w:space="0"/>
            </w:tcBorders>
            <w:shd w:val="clear" w:color="auto" w:fill="auto"/>
            <w:vAlign w:val="center"/>
          </w:tcPr>
          <w:p w14:paraId="74DAA60B">
            <w:pPr>
              <w:widowControl/>
              <w:jc w:val="left"/>
              <w:rPr>
                <w:rFonts w:hint="eastAsia" w:ascii="仿宋_GB2312" w:hAnsi="宋体" w:eastAsia="仿宋_GB2312" w:cs="宋体"/>
                <w:color w:val="000000"/>
                <w:kern w:val="0"/>
                <w:sz w:val="24"/>
              </w:rPr>
            </w:pPr>
          </w:p>
        </w:tc>
        <w:tc>
          <w:tcPr>
            <w:tcW w:w="2693" w:type="dxa"/>
            <w:tcBorders>
              <w:top w:val="nil"/>
              <w:left w:val="nil"/>
              <w:bottom w:val="single" w:color="auto" w:sz="4" w:space="0"/>
              <w:right w:val="single" w:color="auto" w:sz="4" w:space="0"/>
            </w:tcBorders>
            <w:shd w:val="clear" w:color="auto" w:fill="auto"/>
            <w:vAlign w:val="center"/>
          </w:tcPr>
          <w:p w14:paraId="57DEDD89">
            <w:pPr>
              <w:widowControl/>
              <w:jc w:val="left"/>
              <w:rPr>
                <w:rFonts w:hint="eastAsia" w:ascii="仿宋_GB2312" w:hAnsi="宋体" w:eastAsia="仿宋_GB2312" w:cs="宋体"/>
                <w:color w:val="000000"/>
                <w:kern w:val="0"/>
                <w:sz w:val="24"/>
              </w:rPr>
            </w:pPr>
          </w:p>
        </w:tc>
        <w:tc>
          <w:tcPr>
            <w:tcW w:w="1701" w:type="dxa"/>
            <w:tcBorders>
              <w:top w:val="nil"/>
              <w:left w:val="nil"/>
              <w:bottom w:val="single" w:color="auto" w:sz="4" w:space="0"/>
              <w:right w:val="single" w:color="auto" w:sz="4" w:space="0"/>
            </w:tcBorders>
            <w:shd w:val="clear" w:color="auto" w:fill="auto"/>
            <w:vAlign w:val="center"/>
          </w:tcPr>
          <w:p w14:paraId="0D13DAB4">
            <w:pPr>
              <w:widowControl/>
              <w:jc w:val="right"/>
              <w:rPr>
                <w:rFonts w:hint="eastAsia" w:ascii="仿宋_GB2312" w:hAnsi="宋体" w:eastAsia="仿宋_GB2312" w:cs="宋体"/>
                <w:color w:val="000000"/>
                <w:kern w:val="0"/>
                <w:sz w:val="24"/>
              </w:rPr>
            </w:pPr>
          </w:p>
        </w:tc>
        <w:tc>
          <w:tcPr>
            <w:tcW w:w="1843" w:type="dxa"/>
            <w:tcBorders>
              <w:top w:val="nil"/>
              <w:left w:val="nil"/>
              <w:bottom w:val="single" w:color="auto" w:sz="4" w:space="0"/>
              <w:right w:val="single" w:color="auto" w:sz="4" w:space="0"/>
            </w:tcBorders>
            <w:shd w:val="clear" w:color="auto" w:fill="auto"/>
            <w:vAlign w:val="center"/>
          </w:tcPr>
          <w:p w14:paraId="3A150F31">
            <w:pPr>
              <w:widowControl/>
              <w:jc w:val="right"/>
              <w:rPr>
                <w:rFonts w:hint="eastAsia" w:ascii="仿宋_GB2312" w:hAnsi="宋体" w:eastAsia="仿宋_GB2312" w:cs="宋体"/>
                <w:color w:val="000000"/>
                <w:kern w:val="0"/>
                <w:sz w:val="24"/>
              </w:rPr>
            </w:pPr>
          </w:p>
        </w:tc>
        <w:tc>
          <w:tcPr>
            <w:tcW w:w="1682" w:type="dxa"/>
            <w:tcBorders>
              <w:top w:val="nil"/>
              <w:left w:val="nil"/>
              <w:bottom w:val="single" w:color="auto" w:sz="4" w:space="0"/>
              <w:right w:val="single" w:color="auto" w:sz="4" w:space="0"/>
            </w:tcBorders>
            <w:shd w:val="clear" w:color="auto" w:fill="auto"/>
            <w:vAlign w:val="center"/>
          </w:tcPr>
          <w:p w14:paraId="5320DAF3">
            <w:pPr>
              <w:widowControl/>
              <w:jc w:val="right"/>
              <w:rPr>
                <w:rFonts w:hint="eastAsia" w:ascii="仿宋_GB2312" w:hAnsi="宋体" w:eastAsia="仿宋_GB2312" w:cs="宋体"/>
                <w:color w:val="000000"/>
                <w:kern w:val="0"/>
                <w:sz w:val="24"/>
              </w:rPr>
            </w:pPr>
          </w:p>
        </w:tc>
      </w:tr>
      <w:tr w14:paraId="5B6A67E0">
        <w:tblPrEx>
          <w:tblCellMar>
            <w:top w:w="0" w:type="dxa"/>
            <w:left w:w="108" w:type="dxa"/>
            <w:bottom w:w="0" w:type="dxa"/>
            <w:right w:w="108" w:type="dxa"/>
          </w:tblCellMar>
        </w:tblPrEx>
        <w:trPr>
          <w:trHeight w:val="510" w:hRule="atLeast"/>
        </w:trPr>
        <w:tc>
          <w:tcPr>
            <w:tcW w:w="459" w:type="dxa"/>
            <w:tcBorders>
              <w:top w:val="nil"/>
              <w:left w:val="single" w:color="auto" w:sz="4" w:space="0"/>
              <w:bottom w:val="single" w:color="auto" w:sz="4" w:space="0"/>
              <w:right w:val="single" w:color="auto" w:sz="4" w:space="0"/>
            </w:tcBorders>
            <w:shd w:val="clear" w:color="auto" w:fill="auto"/>
            <w:noWrap/>
            <w:vAlign w:val="center"/>
          </w:tcPr>
          <w:p w14:paraId="41B3311C">
            <w:pPr>
              <w:widowControl/>
              <w:jc w:val="left"/>
              <w:rPr>
                <w:rFonts w:ascii="宋体" w:hAnsi="宋体" w:cs="宋体"/>
                <w:color w:val="000000"/>
                <w:kern w:val="0"/>
                <w:sz w:val="24"/>
              </w:rPr>
            </w:pPr>
            <w:r>
              <w:rPr>
                <w:rFonts w:hint="eastAsia" w:ascii="宋体" w:hAnsi="宋体" w:cs="宋体"/>
                <w:color w:val="000000"/>
                <w:kern w:val="0"/>
                <w:sz w:val="24"/>
              </w:rPr>
              <w:t>　</w:t>
            </w:r>
          </w:p>
        </w:tc>
        <w:tc>
          <w:tcPr>
            <w:tcW w:w="567" w:type="dxa"/>
            <w:tcBorders>
              <w:top w:val="nil"/>
              <w:left w:val="nil"/>
              <w:bottom w:val="single" w:color="auto" w:sz="4" w:space="0"/>
              <w:right w:val="single" w:color="auto" w:sz="4" w:space="0"/>
            </w:tcBorders>
            <w:shd w:val="clear" w:color="auto" w:fill="auto"/>
            <w:noWrap/>
            <w:vAlign w:val="center"/>
          </w:tcPr>
          <w:p w14:paraId="166D9826">
            <w:pPr>
              <w:widowControl/>
              <w:jc w:val="left"/>
              <w:rPr>
                <w:rFonts w:ascii="宋体" w:hAnsi="宋体" w:cs="宋体"/>
                <w:color w:val="000000"/>
                <w:kern w:val="0"/>
                <w:sz w:val="24"/>
              </w:rPr>
            </w:pPr>
            <w:r>
              <w:rPr>
                <w:rFonts w:hint="eastAsia" w:ascii="宋体" w:hAnsi="宋体" w:cs="宋体"/>
                <w:color w:val="000000"/>
                <w:kern w:val="0"/>
                <w:sz w:val="24"/>
              </w:rPr>
              <w:t>　</w:t>
            </w:r>
          </w:p>
        </w:tc>
        <w:tc>
          <w:tcPr>
            <w:tcW w:w="851" w:type="dxa"/>
            <w:tcBorders>
              <w:top w:val="nil"/>
              <w:left w:val="nil"/>
              <w:bottom w:val="single" w:color="auto" w:sz="4" w:space="0"/>
              <w:right w:val="single" w:color="auto" w:sz="4" w:space="0"/>
            </w:tcBorders>
            <w:shd w:val="clear" w:color="auto" w:fill="auto"/>
            <w:vAlign w:val="center"/>
          </w:tcPr>
          <w:p w14:paraId="3B96CDF7">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693" w:type="dxa"/>
            <w:tcBorders>
              <w:top w:val="nil"/>
              <w:left w:val="nil"/>
              <w:bottom w:val="single" w:color="auto" w:sz="4" w:space="0"/>
              <w:right w:val="single" w:color="auto" w:sz="4" w:space="0"/>
            </w:tcBorders>
            <w:shd w:val="clear" w:color="auto" w:fill="auto"/>
            <w:vAlign w:val="center"/>
          </w:tcPr>
          <w:p w14:paraId="435B502F">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701" w:type="dxa"/>
            <w:tcBorders>
              <w:top w:val="nil"/>
              <w:left w:val="nil"/>
              <w:bottom w:val="single" w:color="auto" w:sz="4" w:space="0"/>
              <w:right w:val="single" w:color="auto" w:sz="4" w:space="0"/>
            </w:tcBorders>
            <w:shd w:val="clear" w:color="auto" w:fill="auto"/>
            <w:vAlign w:val="center"/>
          </w:tcPr>
          <w:p w14:paraId="7E8E038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843" w:type="dxa"/>
            <w:tcBorders>
              <w:top w:val="nil"/>
              <w:left w:val="nil"/>
              <w:bottom w:val="single" w:color="auto" w:sz="4" w:space="0"/>
              <w:right w:val="single" w:color="auto" w:sz="4" w:space="0"/>
            </w:tcBorders>
            <w:shd w:val="clear" w:color="auto" w:fill="auto"/>
            <w:vAlign w:val="center"/>
          </w:tcPr>
          <w:p w14:paraId="2C1DE00C">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682" w:type="dxa"/>
            <w:tcBorders>
              <w:top w:val="nil"/>
              <w:left w:val="nil"/>
              <w:bottom w:val="single" w:color="auto" w:sz="4" w:space="0"/>
              <w:right w:val="single" w:color="auto" w:sz="4" w:space="0"/>
            </w:tcBorders>
            <w:shd w:val="clear" w:color="auto" w:fill="auto"/>
            <w:vAlign w:val="center"/>
          </w:tcPr>
          <w:p w14:paraId="0D2DC3E0">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14:paraId="5B1732BC">
      <w:pPr>
        <w:widowControl/>
        <w:ind w:firstLine="281" w:firstLineChars="100"/>
        <w:outlineLvl w:val="1"/>
        <w:rPr>
          <w:rFonts w:ascii="仿宋_GB2312" w:hAnsi="宋体" w:eastAsia="仿宋_GB2312"/>
          <w:b/>
          <w:kern w:val="0"/>
          <w:sz w:val="28"/>
          <w:szCs w:val="32"/>
        </w:rPr>
      </w:pPr>
    </w:p>
    <w:p w14:paraId="3BDD87BA">
      <w:pPr>
        <w:widowControl/>
        <w:ind w:firstLine="281" w:firstLineChars="100"/>
        <w:outlineLvl w:val="1"/>
        <w:rPr>
          <w:rFonts w:ascii="仿宋_GB2312" w:hAnsi="宋体" w:eastAsia="仿宋_GB2312"/>
          <w:b/>
          <w:kern w:val="0"/>
          <w:sz w:val="28"/>
          <w:szCs w:val="32"/>
        </w:rPr>
        <w:sectPr>
          <w:footerReference r:id="rId3" w:type="default"/>
          <w:footerReference r:id="rId4" w:type="even"/>
          <w:pgSz w:w="11906" w:h="16838"/>
          <w:pgMar w:top="1797" w:right="2125" w:bottom="1797" w:left="1440" w:header="851" w:footer="992" w:gutter="0"/>
          <w:pgNumType w:fmt="numberInDash"/>
          <w:cols w:space="720" w:num="1"/>
          <w:docGrid w:linePitch="312" w:charSpace="0"/>
        </w:sectPr>
      </w:pPr>
      <w:r>
        <w:rPr>
          <w:rFonts w:hint="eastAsia" w:ascii="仿宋_GB2312" w:hAnsi="宋体" w:eastAsia="仿宋_GB2312"/>
          <w:b/>
          <w:kern w:val="0"/>
          <w:sz w:val="28"/>
          <w:szCs w:val="32"/>
        </w:rPr>
        <w:t>备注：无内容应公开空表并说明</w:t>
      </w:r>
    </w:p>
    <w:p w14:paraId="31304031">
      <w:pPr>
        <w:widowControl/>
        <w:jc w:val="left"/>
        <w:rPr>
          <w:rFonts w:ascii="黑体" w:hAnsi="黑体" w:eastAsia="黑体"/>
          <w:kern w:val="0"/>
          <w:sz w:val="32"/>
          <w:szCs w:val="32"/>
        </w:rPr>
      </w:pPr>
    </w:p>
    <w:p w14:paraId="35FB9554">
      <w:pPr>
        <w:spacing w:line="560" w:lineRule="exact"/>
        <w:jc w:val="center"/>
        <w:rPr>
          <w:rFonts w:ascii="黑体" w:hAnsi="黑体" w:eastAsia="黑体"/>
          <w:b/>
          <w:kern w:val="0"/>
          <w:sz w:val="36"/>
          <w:szCs w:val="36"/>
        </w:rPr>
      </w:pPr>
      <w:r>
        <w:rPr>
          <w:rFonts w:hint="eastAsia" w:ascii="黑体" w:hAnsi="黑体" w:eastAsia="黑体"/>
          <w:b/>
          <w:kern w:val="0"/>
          <w:sz w:val="36"/>
          <w:szCs w:val="36"/>
        </w:rPr>
        <w:t>第三部分  2020年自治区国土资源执法监察总队部门部门预算情况说明</w:t>
      </w:r>
    </w:p>
    <w:p w14:paraId="3205F995">
      <w:pPr>
        <w:spacing w:line="560" w:lineRule="exact"/>
        <w:ind w:firstLine="800" w:firstLineChars="25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w:t>
      </w:r>
      <w:bookmarkStart w:id="0" w:name="_GoBack"/>
      <w:bookmarkEnd w:id="0"/>
      <w:r>
        <w:rPr>
          <w:rFonts w:hint="eastAsia" w:ascii="黑体" w:hAnsi="黑体" w:eastAsia="黑体"/>
          <w:sz w:val="32"/>
          <w:szCs w:val="32"/>
        </w:rPr>
        <w:t>自治区国土资源执法监察总队（汇总）</w:t>
      </w:r>
      <w:r>
        <w:rPr>
          <w:rFonts w:hint="eastAsia" w:ascii="黑体" w:hAnsi="宋体" w:eastAsia="黑体" w:cs="宋体"/>
          <w:kern w:val="0"/>
          <w:sz w:val="32"/>
          <w:szCs w:val="32"/>
        </w:rPr>
        <w:t>部门2020年收支预算情况的总体说明</w:t>
      </w:r>
    </w:p>
    <w:p w14:paraId="7C2EFE9F">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w:t>
      </w:r>
      <w:r>
        <w:rPr>
          <w:rFonts w:hint="eastAsia" w:ascii="仿宋_GB2312" w:eastAsia="仿宋_GB2312"/>
          <w:sz w:val="32"/>
          <w:szCs w:val="32"/>
        </w:rPr>
        <w:t>自治区国土资源执法监察总队2020</w:t>
      </w:r>
      <w:r>
        <w:rPr>
          <w:rFonts w:hint="eastAsia" w:ascii="仿宋_GB2312" w:hAnsi="宋体" w:eastAsia="仿宋_GB2312" w:cs="宋体"/>
          <w:kern w:val="0"/>
          <w:sz w:val="32"/>
          <w:szCs w:val="32"/>
        </w:rPr>
        <w:t>年所有收入和支出均纳入部门预算管理。收支总预算13746.1万元。</w:t>
      </w:r>
    </w:p>
    <w:p w14:paraId="590BAF7A">
      <w:pPr>
        <w:spacing w:line="560" w:lineRule="exact"/>
        <w:ind w:firstLine="640" w:firstLineChars="200"/>
        <w:rPr>
          <w:rFonts w:ascii="黑体" w:hAnsi="宋体" w:eastAsia="黑体" w:cs="宋体"/>
          <w:kern w:val="0"/>
          <w:sz w:val="32"/>
          <w:szCs w:val="32"/>
        </w:rPr>
      </w:pPr>
      <w:r>
        <w:rPr>
          <w:rFonts w:hint="eastAsia" w:ascii="仿宋_GB2312" w:hAnsi="宋体" w:eastAsia="仿宋_GB2312" w:cs="宋体"/>
          <w:kern w:val="0"/>
          <w:sz w:val="32"/>
          <w:szCs w:val="32"/>
        </w:rPr>
        <w:t>二、</w:t>
      </w:r>
      <w:r>
        <w:rPr>
          <w:rFonts w:hint="eastAsia" w:ascii="黑体" w:hAnsi="黑体" w:eastAsia="黑体"/>
          <w:sz w:val="32"/>
          <w:szCs w:val="32"/>
        </w:rPr>
        <w:t>关于自治区国土资源执法监察总队（汇总）部门</w:t>
      </w:r>
      <w:r>
        <w:rPr>
          <w:rFonts w:hint="eastAsia" w:ascii="黑体" w:hAnsi="宋体" w:eastAsia="黑体" w:cs="宋体"/>
          <w:kern w:val="0"/>
          <w:sz w:val="32"/>
          <w:szCs w:val="32"/>
        </w:rPr>
        <w:t>2020年收入预算情况的说明</w:t>
      </w:r>
    </w:p>
    <w:p w14:paraId="14B04C36">
      <w:pPr>
        <w:spacing w:line="560" w:lineRule="exact"/>
        <w:ind w:firstLine="640" w:firstLineChars="200"/>
        <w:rPr>
          <w:rFonts w:ascii="仿宋_GB2312" w:hAnsi="宋体" w:eastAsia="仿宋_GB2312" w:cs="宋体"/>
          <w:color w:val="FF0000"/>
          <w:kern w:val="0"/>
          <w:sz w:val="32"/>
          <w:szCs w:val="32"/>
        </w:rPr>
      </w:pPr>
      <w:r>
        <w:rPr>
          <w:rFonts w:hint="eastAsia" w:ascii="仿宋_GB2312" w:hAnsi="宋体" w:eastAsia="仿宋_GB2312" w:cs="宋体"/>
          <w:kern w:val="0"/>
          <w:sz w:val="32"/>
          <w:szCs w:val="32"/>
        </w:rPr>
        <w:t>收入预算包括：一般公共预算13746.1万元，其中：一般公共预算13746.1万元</w:t>
      </w:r>
      <w:r>
        <w:rPr>
          <w:rFonts w:hint="eastAsia" w:ascii="仿宋_GB2312" w:hAnsi="宋体" w:eastAsia="仿宋_GB2312" w:cs="宋体"/>
          <w:color w:val="000000" w:themeColor="text1"/>
          <w:kern w:val="0"/>
          <w:sz w:val="32"/>
          <w:szCs w:val="32"/>
        </w:rPr>
        <w:t>，占100%，比上年减少450.7万元，原因财政压减经费。</w:t>
      </w:r>
    </w:p>
    <w:p w14:paraId="4764897D">
      <w:pPr>
        <w:spacing w:line="560" w:lineRule="exact"/>
        <w:ind w:firstLine="480" w:firstLineChars="150"/>
        <w:rPr>
          <w:rFonts w:ascii="黑体" w:hAnsi="黑体" w:eastAsia="黑体"/>
          <w:sz w:val="32"/>
          <w:szCs w:val="32"/>
        </w:rPr>
      </w:pPr>
      <w:r>
        <w:rPr>
          <w:rFonts w:hint="eastAsia" w:ascii="仿宋" w:hAnsi="仿宋" w:eastAsia="仿宋"/>
          <w:sz w:val="32"/>
          <w:szCs w:val="32"/>
        </w:rPr>
        <w:t>三、</w:t>
      </w:r>
      <w:r>
        <w:rPr>
          <w:rFonts w:hint="eastAsia" w:ascii="黑体" w:hAnsi="黑体" w:eastAsia="黑体"/>
          <w:sz w:val="32"/>
          <w:szCs w:val="32"/>
        </w:rPr>
        <w:t>关于自治区国土资源执法监察总队（汇总）部门2020年支出预算情况说明</w:t>
      </w:r>
    </w:p>
    <w:p w14:paraId="442D917D">
      <w:pPr>
        <w:spacing w:line="560" w:lineRule="exact"/>
        <w:ind w:firstLine="640" w:firstLineChars="200"/>
        <w:rPr>
          <w:rFonts w:ascii="仿宋" w:hAnsi="仿宋" w:eastAsia="仿宋"/>
          <w:sz w:val="32"/>
          <w:szCs w:val="32"/>
        </w:rPr>
      </w:pPr>
      <w:r>
        <w:rPr>
          <w:rFonts w:hint="eastAsia" w:ascii="仿宋" w:hAnsi="仿宋" w:eastAsia="仿宋"/>
          <w:sz w:val="32"/>
          <w:szCs w:val="32"/>
        </w:rPr>
        <w:t>自治区国土资源执法监察总队部门2020年支出预算</w:t>
      </w:r>
      <w:r>
        <w:rPr>
          <w:rFonts w:hint="eastAsia" w:ascii="仿宋_GB2312" w:hAnsi="宋体" w:eastAsia="仿宋_GB2312" w:cs="宋体"/>
          <w:kern w:val="0"/>
          <w:sz w:val="32"/>
          <w:szCs w:val="32"/>
        </w:rPr>
        <w:t>13746.1</w:t>
      </w:r>
      <w:r>
        <w:rPr>
          <w:rFonts w:hint="eastAsia" w:ascii="仿宋" w:hAnsi="仿宋" w:eastAsia="仿宋"/>
          <w:sz w:val="32"/>
          <w:szCs w:val="32"/>
        </w:rPr>
        <w:t>万元， 2020年基本支出9010.1万元，占65.56</w:t>
      </w:r>
      <w:r>
        <w:rPr>
          <w:rFonts w:hint="eastAsia" w:ascii="仿宋" w:hAnsi="仿宋" w:eastAsia="仿宋"/>
          <w:color w:val="FF0000"/>
          <w:sz w:val="32"/>
          <w:szCs w:val="32"/>
        </w:rPr>
        <w:t xml:space="preserve"> </w:t>
      </w:r>
      <w:r>
        <w:rPr>
          <w:rFonts w:hint="eastAsia" w:ascii="仿宋" w:hAnsi="仿宋" w:eastAsia="仿宋"/>
          <w:sz w:val="32"/>
          <w:szCs w:val="32"/>
        </w:rPr>
        <w:t>%，比上年增加49.3</w:t>
      </w:r>
      <w:r>
        <w:rPr>
          <w:rFonts w:hint="eastAsia" w:ascii="仿宋" w:hAnsi="仿宋" w:eastAsia="仿宋"/>
          <w:color w:val="FF0000"/>
          <w:sz w:val="32"/>
          <w:szCs w:val="32"/>
        </w:rPr>
        <w:t xml:space="preserve"> </w:t>
      </w:r>
      <w:r>
        <w:rPr>
          <w:rFonts w:hint="eastAsia" w:ascii="仿宋" w:hAnsi="仿宋" w:eastAsia="仿宋"/>
          <w:sz w:val="32"/>
          <w:szCs w:val="32"/>
        </w:rPr>
        <w:t>万元。增加主要是因为在职和退休人员基本工资提高标准、在职人员工资调标</w:t>
      </w:r>
      <w:r>
        <w:rPr>
          <w:rFonts w:hint="eastAsia" w:ascii="仿宋" w:hAnsi="仿宋" w:eastAsia="仿宋"/>
          <w:color w:val="0D0D0D"/>
          <w:sz w:val="32"/>
          <w:szCs w:val="32"/>
        </w:rPr>
        <w:t>。</w:t>
      </w:r>
    </w:p>
    <w:p w14:paraId="6D616447">
      <w:pPr>
        <w:spacing w:line="560" w:lineRule="exact"/>
        <w:ind w:firstLine="640" w:firstLineChars="200"/>
        <w:rPr>
          <w:rFonts w:ascii="仿宋" w:hAnsi="仿宋" w:eastAsia="仿宋"/>
          <w:color w:val="0D0D0D"/>
          <w:sz w:val="32"/>
          <w:szCs w:val="32"/>
        </w:rPr>
      </w:pPr>
      <w:r>
        <w:rPr>
          <w:rFonts w:hint="eastAsia" w:ascii="仿宋" w:hAnsi="仿宋" w:eastAsia="仿宋"/>
          <w:sz w:val="32"/>
          <w:szCs w:val="32"/>
        </w:rPr>
        <w:t>2020年</w:t>
      </w:r>
      <w:r>
        <w:rPr>
          <w:rFonts w:hint="eastAsia" w:ascii="仿宋" w:hAnsi="仿宋" w:eastAsia="仿宋"/>
          <w:color w:val="0D0D0D"/>
          <w:sz w:val="32"/>
          <w:szCs w:val="32"/>
        </w:rPr>
        <w:t>项目</w:t>
      </w:r>
      <w:r>
        <w:rPr>
          <w:rFonts w:hint="eastAsia" w:ascii="仿宋" w:hAnsi="仿宋" w:eastAsia="仿宋"/>
          <w:sz w:val="32"/>
          <w:szCs w:val="32"/>
        </w:rPr>
        <w:t>支出预算</w:t>
      </w:r>
      <w:r>
        <w:rPr>
          <w:rFonts w:hint="eastAsia" w:ascii="仿宋" w:hAnsi="仿宋" w:eastAsia="仿宋"/>
          <w:color w:val="0D0D0D"/>
          <w:sz w:val="32"/>
          <w:szCs w:val="32"/>
        </w:rPr>
        <w:t>4736万元，占34.44%，比上年减少</w:t>
      </w:r>
      <w:r>
        <w:rPr>
          <w:rFonts w:hint="eastAsia" w:ascii="仿宋" w:hAnsi="仿宋" w:eastAsia="仿宋"/>
          <w:color w:val="000000" w:themeColor="text1"/>
          <w:sz w:val="32"/>
          <w:szCs w:val="32"/>
        </w:rPr>
        <w:t>500</w:t>
      </w:r>
      <w:r>
        <w:rPr>
          <w:rFonts w:hint="eastAsia" w:ascii="仿宋" w:hAnsi="仿宋" w:eastAsia="仿宋"/>
          <w:color w:val="0D0D0D"/>
          <w:sz w:val="32"/>
          <w:szCs w:val="32"/>
        </w:rPr>
        <w:t>万元，主要因为财政压减经费。</w:t>
      </w:r>
    </w:p>
    <w:p w14:paraId="2980D220">
      <w:pPr>
        <w:ind w:firstLine="640" w:firstLineChars="200"/>
        <w:rPr>
          <w:rFonts w:ascii="黑体" w:hAnsi="黑体" w:eastAsia="黑体"/>
          <w:sz w:val="32"/>
          <w:szCs w:val="32"/>
        </w:rPr>
      </w:pPr>
      <w:r>
        <w:rPr>
          <w:rFonts w:hint="eastAsia" w:ascii="黑体" w:hAnsi="黑体" w:eastAsia="黑体" w:cs="宋体"/>
          <w:bCs/>
          <w:kern w:val="0"/>
          <w:sz w:val="32"/>
          <w:szCs w:val="32"/>
        </w:rPr>
        <w:t>四、</w:t>
      </w:r>
      <w:r>
        <w:rPr>
          <w:rFonts w:hint="eastAsia" w:ascii="黑体" w:hAnsi="黑体" w:eastAsia="黑体"/>
          <w:sz w:val="32"/>
          <w:szCs w:val="32"/>
        </w:rPr>
        <w:t>关于自治区国土资源执法监察总队（汇总）2020年财政拨款收支预算情况的总体说明</w:t>
      </w:r>
    </w:p>
    <w:p w14:paraId="017E84B8">
      <w:pPr>
        <w:spacing w:line="560" w:lineRule="exact"/>
        <w:ind w:firstLine="640" w:firstLineChars="200"/>
        <w:rPr>
          <w:rFonts w:ascii="仿宋" w:hAnsi="仿宋" w:eastAsia="仿宋"/>
          <w:sz w:val="32"/>
          <w:szCs w:val="32"/>
        </w:rPr>
      </w:pPr>
      <w:r>
        <w:rPr>
          <w:rFonts w:hint="eastAsia" w:ascii="仿宋" w:hAnsi="仿宋" w:eastAsia="仿宋"/>
          <w:sz w:val="32"/>
          <w:szCs w:val="32"/>
        </w:rPr>
        <w:t>2020年财政拨款收支总预算为</w:t>
      </w:r>
      <w:r>
        <w:rPr>
          <w:rFonts w:hint="eastAsia" w:ascii="仿宋_GB2312" w:hAnsi="宋体" w:eastAsia="仿宋_GB2312" w:cs="宋体"/>
          <w:kern w:val="0"/>
          <w:sz w:val="32"/>
          <w:szCs w:val="32"/>
        </w:rPr>
        <w:t>13746.1</w:t>
      </w:r>
      <w:r>
        <w:rPr>
          <w:rFonts w:hint="eastAsia" w:ascii="仿宋" w:hAnsi="仿宋" w:eastAsia="仿宋"/>
          <w:sz w:val="32"/>
          <w:szCs w:val="32"/>
        </w:rPr>
        <w:t>万元。</w:t>
      </w:r>
    </w:p>
    <w:p w14:paraId="5ED17B10">
      <w:pPr>
        <w:spacing w:line="560" w:lineRule="exact"/>
        <w:ind w:firstLine="640" w:firstLineChars="200"/>
        <w:rPr>
          <w:rFonts w:ascii="仿宋" w:hAnsi="仿宋" w:eastAsia="仿宋"/>
          <w:sz w:val="32"/>
          <w:szCs w:val="32"/>
        </w:rPr>
      </w:pPr>
      <w:r>
        <w:rPr>
          <w:rFonts w:hint="eastAsia" w:ascii="仿宋" w:hAnsi="仿宋" w:eastAsia="仿宋"/>
          <w:sz w:val="32"/>
          <w:szCs w:val="32"/>
        </w:rPr>
        <w:t>收入预算包括：一般公共预算拨款</w:t>
      </w:r>
      <w:r>
        <w:rPr>
          <w:rFonts w:hint="eastAsia" w:ascii="仿宋_GB2312" w:hAnsi="宋体" w:eastAsia="仿宋_GB2312" w:cs="宋体"/>
          <w:kern w:val="0"/>
          <w:sz w:val="32"/>
          <w:szCs w:val="32"/>
        </w:rPr>
        <w:t>13746.1</w:t>
      </w:r>
      <w:r>
        <w:rPr>
          <w:rFonts w:hint="eastAsia" w:ascii="仿宋" w:hAnsi="仿宋" w:eastAsia="仿宋"/>
          <w:sz w:val="32"/>
          <w:szCs w:val="32"/>
        </w:rPr>
        <w:t xml:space="preserve"> 万元。</w:t>
      </w:r>
    </w:p>
    <w:p w14:paraId="2086DCEB">
      <w:pPr>
        <w:spacing w:line="560" w:lineRule="exact"/>
        <w:ind w:firstLine="640" w:firstLineChars="200"/>
        <w:rPr>
          <w:rFonts w:ascii="仿宋" w:hAnsi="仿宋" w:eastAsia="仿宋"/>
          <w:sz w:val="32"/>
          <w:szCs w:val="32"/>
        </w:rPr>
      </w:pPr>
      <w:r>
        <w:rPr>
          <w:rFonts w:hint="eastAsia" w:ascii="仿宋" w:hAnsi="仿宋" w:eastAsia="仿宋"/>
          <w:sz w:val="32"/>
          <w:szCs w:val="32"/>
        </w:rPr>
        <w:t>支出预算包括：社会保障和就业支出1084.3万元，主要用于机关事业单位基本养老保险缴费支出、机关事业单位职业年金缴费支出、退休人员生活补助、退休人员医疗费等。</w:t>
      </w:r>
    </w:p>
    <w:p w14:paraId="2FD20C1E">
      <w:pPr>
        <w:spacing w:line="560" w:lineRule="exact"/>
        <w:ind w:firstLine="640" w:firstLineChars="200"/>
        <w:rPr>
          <w:rFonts w:ascii="仿宋" w:hAnsi="仿宋" w:eastAsia="仿宋"/>
          <w:color w:val="0D0D0D"/>
          <w:sz w:val="32"/>
          <w:szCs w:val="32"/>
        </w:rPr>
      </w:pPr>
      <w:r>
        <w:rPr>
          <w:rFonts w:hint="eastAsia" w:ascii="仿宋" w:hAnsi="仿宋" w:eastAsia="仿宋"/>
          <w:sz w:val="32"/>
          <w:szCs w:val="32"/>
        </w:rPr>
        <w:t>自然资源海洋气象等支出</w:t>
      </w:r>
      <w:r>
        <w:rPr>
          <w:rFonts w:hint="eastAsia" w:ascii="仿宋" w:hAnsi="仿宋" w:eastAsia="仿宋"/>
          <w:color w:val="000000" w:themeColor="text1"/>
          <w:sz w:val="32"/>
          <w:szCs w:val="32"/>
        </w:rPr>
        <w:t>11171.12</w:t>
      </w:r>
      <w:r>
        <w:rPr>
          <w:rFonts w:hint="eastAsia" w:ascii="仿宋" w:hAnsi="仿宋" w:eastAsia="仿宋"/>
          <w:sz w:val="32"/>
          <w:szCs w:val="32"/>
        </w:rPr>
        <w:t>万元，主要是用于自然资源管理等方面的支出，包括基本支出、自然资源规划及管理、土地资源调查、土地资源利用与保护、自然资源社会公益服务、自然资源行业业务管理、自然资源调查、国土整治、地质矿产资源利用与保护等方面的</w:t>
      </w:r>
      <w:r>
        <w:rPr>
          <w:rFonts w:hint="eastAsia" w:ascii="仿宋" w:hAnsi="仿宋" w:eastAsia="仿宋"/>
          <w:color w:val="0D0D0D"/>
          <w:sz w:val="32"/>
          <w:szCs w:val="32"/>
        </w:rPr>
        <w:t>支出。</w:t>
      </w:r>
    </w:p>
    <w:p w14:paraId="61A521BA">
      <w:pPr>
        <w:spacing w:line="560" w:lineRule="exact"/>
        <w:ind w:firstLine="640" w:firstLineChars="200"/>
        <w:rPr>
          <w:rFonts w:ascii="仿宋" w:hAnsi="仿宋" w:eastAsia="仿宋"/>
          <w:color w:val="0D0D0D"/>
          <w:sz w:val="32"/>
          <w:szCs w:val="32"/>
        </w:rPr>
      </w:pPr>
      <w:r>
        <w:rPr>
          <w:rFonts w:hint="eastAsia" w:ascii="仿宋" w:hAnsi="仿宋" w:eastAsia="仿宋"/>
          <w:color w:val="0D0D0D"/>
          <w:sz w:val="32"/>
          <w:szCs w:val="32"/>
        </w:rPr>
        <w:t>住房保障支出652.7万元，主要用于缴纳在职人员住房公积金。</w:t>
      </w:r>
    </w:p>
    <w:p w14:paraId="28CDB2B6">
      <w:pPr>
        <w:spacing w:line="560" w:lineRule="exact"/>
        <w:ind w:firstLine="640" w:firstLineChars="200"/>
        <w:rPr>
          <w:rFonts w:ascii="仿宋_GB2312" w:hAnsi="宋体" w:eastAsia="仿宋_GB2312" w:cs="宋体"/>
          <w:b/>
          <w:kern w:val="0"/>
          <w:sz w:val="32"/>
          <w:szCs w:val="32"/>
        </w:rPr>
      </w:pPr>
      <w:r>
        <w:rPr>
          <w:rFonts w:hint="eastAsia" w:ascii="仿宋" w:hAnsi="仿宋" w:eastAsia="仿宋"/>
          <w:color w:val="0D0D0D"/>
          <w:sz w:val="32"/>
          <w:szCs w:val="32"/>
        </w:rPr>
        <w:t>卫生健康支出837.98万元，主要用于在职人员职工基本医疗保险缴费、公务员医疗补助。</w:t>
      </w:r>
    </w:p>
    <w:p w14:paraId="424D0FC6">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320" w:firstLineChars="100"/>
        <w:rPr>
          <w:rFonts w:ascii="黑体" w:hAnsi="黑体" w:eastAsia="黑体"/>
          <w:sz w:val="32"/>
          <w:szCs w:val="32"/>
        </w:rPr>
      </w:pPr>
      <w:r>
        <w:rPr>
          <w:rFonts w:hint="eastAsia" w:ascii="黑体" w:hAnsi="黑体" w:eastAsia="黑体"/>
          <w:sz w:val="32"/>
          <w:szCs w:val="32"/>
        </w:rPr>
        <w:t>五、关于自治区国土资源执法监察总队（汇总）部门2020年一般公共预算当年拨款情况说明</w:t>
      </w:r>
    </w:p>
    <w:p w14:paraId="51E48F69">
      <w:pPr>
        <w:ind w:firstLine="964" w:firstLineChars="300"/>
        <w:rPr>
          <w:rFonts w:ascii="仿宋" w:hAnsi="仿宋" w:eastAsia="仿宋"/>
          <w:b/>
          <w:sz w:val="32"/>
          <w:szCs w:val="32"/>
        </w:rPr>
      </w:pPr>
      <w:r>
        <w:rPr>
          <w:rFonts w:hint="eastAsia" w:ascii="仿宋" w:hAnsi="仿宋" w:eastAsia="仿宋"/>
          <w:b/>
          <w:sz w:val="32"/>
          <w:szCs w:val="32"/>
        </w:rPr>
        <w:t>（一）一般公共预算拨款当年拨款规模变化情况</w:t>
      </w:r>
    </w:p>
    <w:p w14:paraId="49E06575">
      <w:pPr>
        <w:spacing w:line="560" w:lineRule="exact"/>
        <w:ind w:firstLine="640" w:firstLineChars="200"/>
        <w:rPr>
          <w:rFonts w:ascii="仿宋" w:hAnsi="仿宋" w:eastAsia="仿宋"/>
          <w:color w:val="0D0D0D"/>
          <w:sz w:val="32"/>
          <w:szCs w:val="32"/>
        </w:rPr>
      </w:pPr>
      <w:r>
        <w:rPr>
          <w:rFonts w:hint="eastAsia" w:ascii="仿宋" w:hAnsi="仿宋" w:eastAsia="仿宋"/>
          <w:sz w:val="32"/>
          <w:szCs w:val="32"/>
        </w:rPr>
        <w:t>2020年，自治区国土资源执法监察总队一般公共预算基本支出9010.1万元， 比2019年执行数10302.79万元，减少</w:t>
      </w:r>
      <w:r>
        <w:rPr>
          <w:rFonts w:hint="eastAsia" w:ascii="仿宋" w:hAnsi="仿宋" w:eastAsia="仿宋"/>
          <w:color w:val="000000" w:themeColor="text1"/>
          <w:sz w:val="32"/>
          <w:szCs w:val="32"/>
        </w:rPr>
        <w:t>1292.69</w:t>
      </w:r>
      <w:r>
        <w:rPr>
          <w:rFonts w:hint="eastAsia" w:ascii="仿宋" w:hAnsi="仿宋" w:eastAsia="仿宋"/>
          <w:sz w:val="32"/>
          <w:szCs w:val="32"/>
        </w:rPr>
        <w:t>万元，减少12.55</w:t>
      </w:r>
      <w:r>
        <w:rPr>
          <w:rFonts w:hint="eastAsia" w:ascii="仿宋" w:hAnsi="仿宋" w:eastAsia="仿宋"/>
          <w:color w:val="FF0000"/>
          <w:sz w:val="32"/>
          <w:szCs w:val="32"/>
        </w:rPr>
        <w:t xml:space="preserve"> </w:t>
      </w:r>
      <w:r>
        <w:rPr>
          <w:rFonts w:hint="eastAsia" w:ascii="仿宋" w:hAnsi="仿宋" w:eastAsia="仿宋"/>
          <w:sz w:val="32"/>
          <w:szCs w:val="32"/>
        </w:rPr>
        <w:t>%。减少原因为2019年执行数</w:t>
      </w:r>
      <w:r>
        <w:rPr>
          <w:rFonts w:hint="eastAsia" w:ascii="仿宋" w:hAnsi="仿宋" w:eastAsia="仿宋"/>
          <w:color w:val="0D0D0D"/>
          <w:sz w:val="32"/>
          <w:szCs w:val="32"/>
        </w:rPr>
        <w:t>中包含财政追加</w:t>
      </w:r>
      <w:r>
        <w:rPr>
          <w:rFonts w:hint="eastAsia" w:ascii="仿宋" w:hAnsi="仿宋" w:eastAsia="仿宋"/>
          <w:sz w:val="32"/>
          <w:szCs w:val="32"/>
        </w:rPr>
        <w:t xml:space="preserve">在职人员工资调资预算。    </w:t>
      </w:r>
    </w:p>
    <w:p w14:paraId="637DB064">
      <w:pPr>
        <w:spacing w:line="560" w:lineRule="exact"/>
        <w:ind w:firstLine="964" w:firstLineChars="300"/>
        <w:rPr>
          <w:rFonts w:ascii="仿宋" w:hAnsi="仿宋" w:eastAsia="仿宋"/>
          <w:b/>
          <w:sz w:val="32"/>
          <w:szCs w:val="32"/>
        </w:rPr>
      </w:pPr>
      <w:r>
        <w:rPr>
          <w:rFonts w:hint="eastAsia" w:ascii="仿宋" w:hAnsi="仿宋" w:eastAsia="仿宋"/>
          <w:b/>
          <w:sz w:val="32"/>
          <w:szCs w:val="32"/>
        </w:rPr>
        <w:t>（二）一般公共预算当年拨款结构情况</w:t>
      </w:r>
    </w:p>
    <w:p w14:paraId="7E9C60A7">
      <w:pPr>
        <w:spacing w:line="560" w:lineRule="exact"/>
        <w:ind w:firstLine="960" w:firstLineChars="300"/>
        <w:rPr>
          <w:rFonts w:ascii="仿宋" w:hAnsi="仿宋" w:eastAsia="仿宋"/>
          <w:color w:val="0D0D0D"/>
          <w:sz w:val="32"/>
          <w:szCs w:val="32"/>
        </w:rPr>
      </w:pPr>
      <w:r>
        <w:rPr>
          <w:rFonts w:hint="eastAsia" w:ascii="仿宋" w:hAnsi="仿宋" w:eastAsia="仿宋"/>
          <w:color w:val="0D0D0D"/>
          <w:sz w:val="32"/>
          <w:szCs w:val="32"/>
        </w:rPr>
        <w:t>2020年一般公共预算为</w:t>
      </w:r>
      <w:r>
        <w:rPr>
          <w:rFonts w:hint="eastAsia" w:ascii="仿宋_GB2312" w:hAnsi="宋体" w:eastAsia="仿宋_GB2312" w:cs="宋体"/>
          <w:kern w:val="0"/>
          <w:sz w:val="32"/>
          <w:szCs w:val="32"/>
        </w:rPr>
        <w:t>13746.1</w:t>
      </w:r>
      <w:r>
        <w:rPr>
          <w:rFonts w:hint="eastAsia" w:ascii="仿宋" w:hAnsi="仿宋" w:eastAsia="仿宋"/>
          <w:color w:val="FF0000"/>
          <w:sz w:val="32"/>
          <w:szCs w:val="32"/>
        </w:rPr>
        <w:t xml:space="preserve"> </w:t>
      </w:r>
      <w:r>
        <w:rPr>
          <w:rFonts w:hint="eastAsia" w:ascii="仿宋" w:hAnsi="仿宋" w:eastAsia="仿宋"/>
          <w:color w:val="0D0D0D"/>
          <w:sz w:val="32"/>
          <w:szCs w:val="32"/>
        </w:rPr>
        <w:t>万元。</w:t>
      </w:r>
    </w:p>
    <w:p w14:paraId="3A1FC167">
      <w:pPr>
        <w:spacing w:line="560" w:lineRule="exact"/>
        <w:ind w:firstLine="960" w:firstLineChars="300"/>
        <w:rPr>
          <w:rFonts w:ascii="仿宋" w:hAnsi="仿宋" w:eastAsia="仿宋"/>
          <w:sz w:val="32"/>
          <w:szCs w:val="32"/>
        </w:rPr>
      </w:pPr>
      <w:r>
        <w:rPr>
          <w:rFonts w:hint="eastAsia" w:ascii="仿宋" w:hAnsi="仿宋" w:eastAsia="仿宋"/>
          <w:sz w:val="32"/>
          <w:szCs w:val="32"/>
        </w:rPr>
        <w:t>1.社会保障和就业支出(类)1084.3</w:t>
      </w:r>
      <w:r>
        <w:rPr>
          <w:rFonts w:hint="eastAsia" w:ascii="仿宋" w:hAnsi="仿宋" w:eastAsia="仿宋"/>
          <w:color w:val="FF0000"/>
          <w:sz w:val="32"/>
          <w:szCs w:val="32"/>
        </w:rPr>
        <w:t xml:space="preserve"> </w:t>
      </w:r>
      <w:r>
        <w:rPr>
          <w:rFonts w:hint="eastAsia" w:ascii="仿宋" w:hAnsi="仿宋" w:eastAsia="仿宋"/>
          <w:sz w:val="32"/>
          <w:szCs w:val="32"/>
        </w:rPr>
        <w:t>万元，占</w:t>
      </w:r>
      <w:r>
        <w:rPr>
          <w:rFonts w:hint="eastAsia" w:ascii="仿宋" w:hAnsi="仿宋" w:eastAsia="仿宋"/>
          <w:color w:val="FF0000"/>
          <w:sz w:val="32"/>
          <w:szCs w:val="32"/>
        </w:rPr>
        <w:t xml:space="preserve"> </w:t>
      </w:r>
      <w:r>
        <w:rPr>
          <w:rFonts w:hint="eastAsia" w:ascii="仿宋" w:hAnsi="仿宋" w:eastAsia="仿宋"/>
          <w:color w:val="000000" w:themeColor="text1"/>
          <w:sz w:val="32"/>
          <w:szCs w:val="32"/>
        </w:rPr>
        <w:t>7.89</w:t>
      </w:r>
      <w:r>
        <w:rPr>
          <w:rFonts w:hint="eastAsia" w:ascii="仿宋" w:hAnsi="仿宋" w:eastAsia="仿宋"/>
          <w:color w:val="FF0000"/>
          <w:sz w:val="32"/>
          <w:szCs w:val="32"/>
        </w:rPr>
        <w:t xml:space="preserve"> </w:t>
      </w:r>
      <w:r>
        <w:rPr>
          <w:rFonts w:hint="eastAsia" w:ascii="仿宋" w:hAnsi="仿宋" w:eastAsia="仿宋"/>
          <w:sz w:val="32"/>
          <w:szCs w:val="32"/>
        </w:rPr>
        <w:t>%。</w:t>
      </w:r>
    </w:p>
    <w:p w14:paraId="39BDA1AA">
      <w:pPr>
        <w:spacing w:line="560" w:lineRule="exact"/>
        <w:ind w:firstLine="960" w:firstLineChars="300"/>
        <w:rPr>
          <w:rFonts w:ascii="仿宋" w:hAnsi="仿宋" w:eastAsia="仿宋"/>
          <w:sz w:val="32"/>
          <w:szCs w:val="32"/>
        </w:rPr>
      </w:pPr>
      <w:r>
        <w:rPr>
          <w:rFonts w:hint="eastAsia" w:ascii="仿宋" w:hAnsi="仿宋" w:eastAsia="仿宋"/>
          <w:sz w:val="32"/>
          <w:szCs w:val="32"/>
        </w:rPr>
        <w:t>2.自然资源气象等支出（类）11171.12</w:t>
      </w:r>
      <w:r>
        <w:rPr>
          <w:rFonts w:hint="eastAsia" w:ascii="仿宋" w:hAnsi="仿宋" w:eastAsia="仿宋"/>
          <w:color w:val="FF0000"/>
          <w:sz w:val="32"/>
          <w:szCs w:val="32"/>
        </w:rPr>
        <w:t xml:space="preserve"> </w:t>
      </w:r>
      <w:r>
        <w:rPr>
          <w:rFonts w:hint="eastAsia" w:ascii="仿宋" w:hAnsi="仿宋" w:eastAsia="仿宋"/>
          <w:sz w:val="32"/>
          <w:szCs w:val="32"/>
        </w:rPr>
        <w:t>万元，占81.26</w:t>
      </w:r>
      <w:r>
        <w:rPr>
          <w:rFonts w:hint="eastAsia" w:ascii="仿宋" w:hAnsi="仿宋" w:eastAsia="仿宋"/>
          <w:color w:val="FF0000"/>
          <w:sz w:val="32"/>
          <w:szCs w:val="32"/>
        </w:rPr>
        <w:t xml:space="preserve"> </w:t>
      </w:r>
      <w:r>
        <w:rPr>
          <w:rFonts w:hint="eastAsia" w:ascii="仿宋" w:hAnsi="仿宋" w:eastAsia="仿宋"/>
          <w:sz w:val="32"/>
          <w:szCs w:val="32"/>
        </w:rPr>
        <w:t>%。</w:t>
      </w:r>
    </w:p>
    <w:p w14:paraId="638FDA5D">
      <w:pPr>
        <w:spacing w:line="560" w:lineRule="exact"/>
        <w:ind w:firstLine="960" w:firstLineChars="300"/>
        <w:rPr>
          <w:rFonts w:ascii="仿宋" w:hAnsi="仿宋" w:eastAsia="仿宋"/>
          <w:sz w:val="32"/>
          <w:szCs w:val="32"/>
        </w:rPr>
      </w:pPr>
      <w:r>
        <w:rPr>
          <w:rFonts w:hint="eastAsia" w:ascii="仿宋" w:hAnsi="仿宋" w:eastAsia="仿宋"/>
          <w:sz w:val="32"/>
          <w:szCs w:val="32"/>
        </w:rPr>
        <w:t>3、</w:t>
      </w:r>
      <w:r>
        <w:rPr>
          <w:rFonts w:hint="eastAsia" w:ascii="仿宋" w:hAnsi="仿宋" w:eastAsia="仿宋"/>
          <w:color w:val="0D0D0D"/>
          <w:sz w:val="32"/>
          <w:szCs w:val="32"/>
        </w:rPr>
        <w:t>住房保障支出</w:t>
      </w:r>
      <w:r>
        <w:rPr>
          <w:rFonts w:hint="eastAsia" w:ascii="仿宋" w:hAnsi="仿宋" w:eastAsia="仿宋"/>
          <w:sz w:val="32"/>
          <w:szCs w:val="32"/>
        </w:rPr>
        <w:t>（类）</w:t>
      </w:r>
      <w:r>
        <w:rPr>
          <w:rFonts w:hint="eastAsia" w:ascii="仿宋" w:hAnsi="仿宋" w:eastAsia="仿宋"/>
          <w:color w:val="0D0D0D"/>
          <w:sz w:val="32"/>
          <w:szCs w:val="32"/>
        </w:rPr>
        <w:t>652.7万元，</w:t>
      </w:r>
      <w:r>
        <w:rPr>
          <w:rFonts w:hint="eastAsia" w:ascii="仿宋" w:hAnsi="仿宋" w:eastAsia="仿宋"/>
          <w:sz w:val="32"/>
          <w:szCs w:val="32"/>
        </w:rPr>
        <w:t>占4.75%。</w:t>
      </w:r>
    </w:p>
    <w:p w14:paraId="76AA257F">
      <w:pPr>
        <w:spacing w:line="560" w:lineRule="exact"/>
        <w:ind w:firstLine="960" w:firstLineChars="300"/>
        <w:rPr>
          <w:rFonts w:ascii="仿宋" w:hAnsi="仿宋" w:eastAsia="仿宋"/>
          <w:sz w:val="32"/>
          <w:szCs w:val="32"/>
        </w:rPr>
      </w:pPr>
      <w:r>
        <w:rPr>
          <w:rFonts w:hint="eastAsia" w:ascii="仿宋" w:hAnsi="仿宋" w:eastAsia="仿宋"/>
          <w:color w:val="0D0D0D"/>
          <w:sz w:val="32"/>
          <w:szCs w:val="32"/>
        </w:rPr>
        <w:t>4、卫生健康支出</w:t>
      </w:r>
      <w:r>
        <w:rPr>
          <w:rFonts w:hint="eastAsia" w:ascii="仿宋" w:hAnsi="仿宋" w:eastAsia="仿宋"/>
          <w:sz w:val="32"/>
          <w:szCs w:val="32"/>
        </w:rPr>
        <w:t>（类）</w:t>
      </w:r>
      <w:r>
        <w:rPr>
          <w:rFonts w:hint="eastAsia" w:ascii="仿宋" w:hAnsi="仿宋" w:eastAsia="仿宋"/>
          <w:color w:val="0D0D0D"/>
          <w:sz w:val="32"/>
          <w:szCs w:val="32"/>
        </w:rPr>
        <w:t>837.98万元，</w:t>
      </w:r>
      <w:r>
        <w:rPr>
          <w:rFonts w:hint="eastAsia" w:ascii="仿宋" w:hAnsi="仿宋" w:eastAsia="仿宋"/>
          <w:sz w:val="32"/>
          <w:szCs w:val="32"/>
        </w:rPr>
        <w:t>占6.1%。</w:t>
      </w:r>
    </w:p>
    <w:p w14:paraId="131F125D">
      <w:pPr>
        <w:ind w:firstLine="964" w:firstLineChars="300"/>
        <w:rPr>
          <w:rFonts w:ascii="仿宋" w:hAnsi="仿宋" w:eastAsia="仿宋"/>
          <w:b/>
          <w:sz w:val="32"/>
          <w:szCs w:val="32"/>
        </w:rPr>
      </w:pPr>
      <w:r>
        <w:rPr>
          <w:rFonts w:hint="eastAsia" w:ascii="仿宋" w:hAnsi="仿宋" w:eastAsia="仿宋"/>
          <w:b/>
          <w:sz w:val="32"/>
          <w:szCs w:val="32"/>
        </w:rPr>
        <w:t>（三）一般公共预算当年拨款具体使用情况</w:t>
      </w:r>
    </w:p>
    <w:p w14:paraId="40DB2A1E">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800" w:firstLineChars="250"/>
        <w:rPr>
          <w:rFonts w:ascii="仿宋_GB2312" w:hAnsi="宋体" w:eastAsia="仿宋_GB2312"/>
          <w:color w:val="000000" w:themeColor="text1"/>
          <w:sz w:val="32"/>
          <w:szCs w:val="32"/>
        </w:rPr>
      </w:pPr>
      <w:r>
        <w:rPr>
          <w:rFonts w:hint="eastAsia" w:ascii="仿宋_GB2312" w:hAnsi="宋体" w:eastAsia="仿宋_GB2312"/>
          <w:sz w:val="32"/>
          <w:szCs w:val="32"/>
        </w:rPr>
        <w:t>1.</w:t>
      </w:r>
      <w:r>
        <w:rPr>
          <w:rFonts w:hint="eastAsia"/>
        </w:rPr>
        <w:t xml:space="preserve"> </w:t>
      </w:r>
      <w:r>
        <w:rPr>
          <w:rFonts w:hint="eastAsia" w:ascii="仿宋_GB2312" w:hAnsi="宋体" w:eastAsia="仿宋_GB2312"/>
          <w:sz w:val="32"/>
          <w:szCs w:val="32"/>
        </w:rPr>
        <w:t>社会保障和就业支出(类)</w:t>
      </w:r>
      <w:r>
        <w:rPr>
          <w:rFonts w:hint="eastAsia"/>
        </w:rPr>
        <w:t xml:space="preserve"> </w:t>
      </w:r>
      <w:r>
        <w:rPr>
          <w:rFonts w:hint="eastAsia" w:ascii="仿宋_GB2312" w:hAnsi="宋体" w:eastAsia="仿宋_GB2312"/>
          <w:sz w:val="32"/>
          <w:szCs w:val="32"/>
        </w:rPr>
        <w:t>行政事业单位离退休(款)</w:t>
      </w:r>
      <w:r>
        <w:rPr>
          <w:rFonts w:hint="eastAsia"/>
        </w:rPr>
        <w:t xml:space="preserve"> </w:t>
      </w:r>
      <w:r>
        <w:rPr>
          <w:rFonts w:hint="eastAsia" w:ascii="仿宋_GB2312" w:hAnsi="宋体" w:eastAsia="仿宋_GB2312"/>
          <w:sz w:val="32"/>
          <w:szCs w:val="32"/>
        </w:rPr>
        <w:t>未归口管理的行政单位离退休(项)2020年预算数为242.35万元，比 2019年执行数</w:t>
      </w:r>
      <w:r>
        <w:rPr>
          <w:rFonts w:hint="eastAsia" w:ascii="仿宋_GB2312" w:hAnsi="宋体" w:eastAsia="仿宋_GB2312"/>
          <w:color w:val="000000" w:themeColor="text1"/>
          <w:sz w:val="32"/>
          <w:szCs w:val="32"/>
        </w:rPr>
        <w:t>228.52</w:t>
      </w:r>
      <w:r>
        <w:rPr>
          <w:rFonts w:hint="eastAsia" w:ascii="仿宋_GB2312" w:hAnsi="宋体" w:eastAsia="仿宋_GB2312"/>
          <w:sz w:val="32"/>
          <w:szCs w:val="32"/>
        </w:rPr>
        <w:t>万元 增加13.83万元，增长6.05%。主要原因是:增加退休人</w:t>
      </w:r>
      <w:r>
        <w:rPr>
          <w:rFonts w:hint="eastAsia" w:ascii="仿宋_GB2312" w:hAnsi="宋体" w:eastAsia="仿宋_GB2312"/>
          <w:color w:val="000000" w:themeColor="text1"/>
          <w:sz w:val="32"/>
          <w:szCs w:val="32"/>
        </w:rPr>
        <w:t>员医疗费基数。</w:t>
      </w:r>
    </w:p>
    <w:p w14:paraId="53510EC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800" w:firstLineChars="250"/>
        <w:rPr>
          <w:rFonts w:ascii="仿宋_GB2312" w:hAnsi="宋体" w:eastAsia="仿宋_GB2312"/>
          <w:sz w:val="32"/>
          <w:szCs w:val="32"/>
        </w:rPr>
      </w:pPr>
      <w:r>
        <w:rPr>
          <w:rFonts w:hint="eastAsia" w:ascii="仿宋_GB2312" w:hAnsi="宋体" w:eastAsia="仿宋_GB2312"/>
          <w:sz w:val="32"/>
          <w:szCs w:val="32"/>
        </w:rPr>
        <w:t>2.</w:t>
      </w:r>
      <w:r>
        <w:rPr>
          <w:rFonts w:hint="eastAsia"/>
        </w:rPr>
        <w:t xml:space="preserve"> </w:t>
      </w:r>
      <w:r>
        <w:rPr>
          <w:rFonts w:hint="eastAsia" w:ascii="仿宋_GB2312" w:hAnsi="宋体" w:eastAsia="仿宋_GB2312"/>
          <w:sz w:val="32"/>
          <w:szCs w:val="32"/>
        </w:rPr>
        <w:t>社会保障和就业支出(类) 行政事业单位离退休(款)</w:t>
      </w:r>
      <w:r>
        <w:rPr>
          <w:rFonts w:hint="eastAsia"/>
        </w:rPr>
        <w:t xml:space="preserve"> </w:t>
      </w:r>
      <w:r>
        <w:rPr>
          <w:rFonts w:hint="eastAsia" w:ascii="仿宋_GB2312" w:hAnsi="宋体" w:eastAsia="仿宋_GB2312"/>
          <w:sz w:val="32"/>
          <w:szCs w:val="32"/>
        </w:rPr>
        <w:t>机关事业单位基本养老保险缴费支出(项)2020年预算数为841.95万元，比2019年执行数</w:t>
      </w:r>
      <w:r>
        <w:rPr>
          <w:rFonts w:hint="eastAsia" w:ascii="仿宋_GB2312" w:hAnsi="宋体" w:eastAsia="仿宋_GB2312"/>
          <w:color w:val="000000" w:themeColor="text1"/>
          <w:sz w:val="32"/>
          <w:szCs w:val="32"/>
        </w:rPr>
        <w:t>934.80</w:t>
      </w:r>
      <w:r>
        <w:rPr>
          <w:rFonts w:hint="eastAsia" w:ascii="仿宋_GB2312" w:hAnsi="宋体" w:eastAsia="仿宋_GB2312"/>
          <w:sz w:val="32"/>
          <w:szCs w:val="32"/>
        </w:rPr>
        <w:t>万元，减少92.85万元，减少9.93</w:t>
      </w:r>
      <w:r>
        <w:rPr>
          <w:rFonts w:hint="eastAsia" w:ascii="仿宋_GB2312" w:hAnsi="宋体" w:eastAsia="仿宋_GB2312"/>
          <w:color w:val="FF0000"/>
          <w:sz w:val="32"/>
          <w:szCs w:val="32"/>
        </w:rPr>
        <w:t xml:space="preserve"> </w:t>
      </w:r>
      <w:r>
        <w:rPr>
          <w:rFonts w:hint="eastAsia" w:ascii="仿宋_GB2312" w:hAnsi="宋体" w:eastAsia="仿宋_GB2312"/>
          <w:sz w:val="32"/>
          <w:szCs w:val="32"/>
        </w:rPr>
        <w:t>%，主要原因是</w:t>
      </w:r>
      <w:r>
        <w:rPr>
          <w:rFonts w:hint="eastAsia" w:ascii="仿宋" w:hAnsi="仿宋" w:eastAsia="仿宋"/>
          <w:sz w:val="32"/>
          <w:szCs w:val="32"/>
        </w:rPr>
        <w:t>缴费比例下调</w:t>
      </w:r>
      <w:r>
        <w:rPr>
          <w:rFonts w:hint="eastAsia" w:ascii="仿宋_GB2312" w:hAnsi="宋体" w:eastAsia="仿宋_GB2312"/>
          <w:sz w:val="32"/>
          <w:szCs w:val="32"/>
        </w:rPr>
        <w:t>。</w:t>
      </w:r>
    </w:p>
    <w:p w14:paraId="55213C05">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 w:hAnsi="仿宋" w:eastAsia="仿宋"/>
          <w:color w:val="FF0000"/>
          <w:sz w:val="32"/>
          <w:szCs w:val="32"/>
        </w:rPr>
      </w:pPr>
      <w:r>
        <w:rPr>
          <w:rFonts w:hint="eastAsia" w:ascii="仿宋_GB2312" w:hAnsi="宋体" w:eastAsia="仿宋_GB2312"/>
          <w:sz w:val="32"/>
          <w:szCs w:val="32"/>
        </w:rPr>
        <w:t>3.</w:t>
      </w:r>
      <w:r>
        <w:rPr>
          <w:rFonts w:hint="eastAsia" w:ascii="仿宋" w:hAnsi="仿宋" w:eastAsia="仿宋"/>
          <w:sz w:val="32"/>
          <w:szCs w:val="32"/>
        </w:rPr>
        <w:t xml:space="preserve"> 自然资源海洋气象等支出(类) 自然资源事务 (款) 行政运行(项)2020年预算数为7925.8</w:t>
      </w:r>
      <w:r>
        <w:rPr>
          <w:rFonts w:hint="eastAsia" w:ascii="仿宋" w:hAnsi="仿宋" w:eastAsia="仿宋"/>
          <w:color w:val="FF0000"/>
          <w:sz w:val="32"/>
          <w:szCs w:val="32"/>
        </w:rPr>
        <w:t xml:space="preserve"> </w:t>
      </w:r>
      <w:r>
        <w:rPr>
          <w:rFonts w:hint="eastAsia" w:ascii="仿宋" w:hAnsi="仿宋" w:eastAsia="仿宋"/>
          <w:sz w:val="32"/>
          <w:szCs w:val="32"/>
        </w:rPr>
        <w:t>万元，比 2019执行数9139.46</w:t>
      </w:r>
      <w:r>
        <w:rPr>
          <w:rFonts w:hint="eastAsia" w:ascii="仿宋" w:hAnsi="仿宋" w:eastAsia="仿宋"/>
          <w:color w:val="FF0000"/>
          <w:sz w:val="32"/>
          <w:szCs w:val="32"/>
        </w:rPr>
        <w:t xml:space="preserve"> </w:t>
      </w:r>
      <w:r>
        <w:rPr>
          <w:rFonts w:hint="eastAsia" w:ascii="仿宋" w:hAnsi="仿宋" w:eastAsia="仿宋"/>
          <w:sz w:val="32"/>
          <w:szCs w:val="32"/>
        </w:rPr>
        <w:t>万元，减少 1213.66</w:t>
      </w:r>
      <w:r>
        <w:rPr>
          <w:rFonts w:hint="eastAsia" w:ascii="仿宋" w:hAnsi="仿宋" w:eastAsia="仿宋"/>
          <w:color w:val="FF0000"/>
          <w:sz w:val="32"/>
          <w:szCs w:val="32"/>
        </w:rPr>
        <w:t xml:space="preserve">  </w:t>
      </w:r>
      <w:r>
        <w:rPr>
          <w:rFonts w:hint="eastAsia" w:ascii="仿宋" w:hAnsi="仿宋" w:eastAsia="仿宋"/>
          <w:sz w:val="32"/>
          <w:szCs w:val="32"/>
        </w:rPr>
        <w:t>万元，</w:t>
      </w:r>
      <w:r>
        <w:rPr>
          <w:rFonts w:hint="eastAsia" w:ascii="仿宋_GB2312" w:hAnsi="宋体" w:eastAsia="仿宋_GB2312"/>
          <w:sz w:val="32"/>
          <w:szCs w:val="32"/>
        </w:rPr>
        <w:t>减少13.28%，</w:t>
      </w:r>
      <w:r>
        <w:rPr>
          <w:rFonts w:hint="eastAsia" w:ascii="仿宋" w:hAnsi="仿宋" w:eastAsia="仿宋"/>
          <w:sz w:val="32"/>
          <w:szCs w:val="32"/>
        </w:rPr>
        <w:t>主要原因是：2019年执行数</w:t>
      </w:r>
      <w:r>
        <w:rPr>
          <w:rFonts w:hint="eastAsia" w:ascii="仿宋" w:hAnsi="仿宋" w:eastAsia="仿宋"/>
          <w:color w:val="0D0D0D"/>
          <w:sz w:val="32"/>
          <w:szCs w:val="32"/>
        </w:rPr>
        <w:t>中包含财政追加</w:t>
      </w:r>
      <w:r>
        <w:rPr>
          <w:rFonts w:hint="eastAsia" w:ascii="仿宋" w:hAnsi="仿宋" w:eastAsia="仿宋"/>
          <w:sz w:val="32"/>
          <w:szCs w:val="32"/>
        </w:rPr>
        <w:t>在职人员工资调资预算。</w:t>
      </w:r>
    </w:p>
    <w:p w14:paraId="7FA88541">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4.自然海洋气象等支出(类) 自然资源事务 (款) 自然资源行业业务管理(项)-总队机关房屋租赁，2020年预算数为136万元，与 2019年执行数保持一致，未发生增减。</w:t>
      </w:r>
    </w:p>
    <w:p w14:paraId="1002DD2D">
      <w:pPr>
        <w:spacing w:line="560" w:lineRule="exact"/>
        <w:ind w:firstLine="640" w:firstLineChars="200"/>
        <w:rPr>
          <w:rFonts w:ascii="仿宋" w:hAnsi="仿宋" w:eastAsia="仿宋"/>
          <w:color w:val="0D0D0D"/>
          <w:sz w:val="32"/>
          <w:szCs w:val="32"/>
        </w:rPr>
      </w:pPr>
      <w:r>
        <w:rPr>
          <w:rFonts w:hint="eastAsia" w:ascii="仿宋_GB2312" w:hAnsi="宋体" w:eastAsia="仿宋_GB2312"/>
          <w:sz w:val="32"/>
          <w:szCs w:val="32"/>
        </w:rPr>
        <w:t xml:space="preserve">5.自然海洋气象等支出(类) 自然资源事务 (款) </w:t>
      </w:r>
      <w:r>
        <w:rPr>
          <w:rFonts w:hint="eastAsia" w:ascii="仿宋" w:hAnsi="仿宋" w:eastAsia="仿宋"/>
          <w:sz w:val="32"/>
          <w:szCs w:val="32"/>
        </w:rPr>
        <w:t>其他</w:t>
      </w:r>
      <w:r>
        <w:rPr>
          <w:rFonts w:hint="eastAsia" w:ascii="仿宋_GB2312" w:hAnsi="宋体" w:eastAsia="仿宋_GB2312"/>
          <w:sz w:val="32"/>
          <w:szCs w:val="32"/>
        </w:rPr>
        <w:t>自然资源事务支出(项)专项支出项目，2020年预算数为4600万元，与 2019年执行数6141.74万元，</w:t>
      </w:r>
      <w:r>
        <w:rPr>
          <w:rFonts w:hint="eastAsia" w:ascii="仿宋" w:hAnsi="仿宋" w:eastAsia="仿宋"/>
          <w:color w:val="0D0D0D"/>
          <w:sz w:val="32"/>
          <w:szCs w:val="32"/>
        </w:rPr>
        <w:t>比上年减少</w:t>
      </w:r>
      <w:r>
        <w:rPr>
          <w:rFonts w:hint="eastAsia" w:ascii="仿宋" w:hAnsi="仿宋" w:eastAsia="仿宋"/>
          <w:sz w:val="32"/>
          <w:szCs w:val="32"/>
        </w:rPr>
        <w:t>1541.74</w:t>
      </w:r>
      <w:r>
        <w:rPr>
          <w:rFonts w:hint="eastAsia" w:ascii="仿宋" w:hAnsi="仿宋" w:eastAsia="仿宋"/>
          <w:color w:val="0D0D0D"/>
          <w:sz w:val="32"/>
          <w:szCs w:val="32"/>
        </w:rPr>
        <w:t>万元，</w:t>
      </w:r>
      <w:r>
        <w:rPr>
          <w:rFonts w:hint="eastAsia" w:ascii="仿宋_GB2312" w:hAnsi="宋体" w:eastAsia="仿宋_GB2312"/>
          <w:sz w:val="32"/>
          <w:szCs w:val="32"/>
        </w:rPr>
        <w:t>减少25.1%，</w:t>
      </w:r>
      <w:r>
        <w:rPr>
          <w:rFonts w:hint="eastAsia" w:ascii="仿宋" w:hAnsi="仿宋" w:eastAsia="仿宋"/>
          <w:color w:val="0D0D0D"/>
          <w:sz w:val="32"/>
          <w:szCs w:val="32"/>
        </w:rPr>
        <w:t>主要原因财政压减经费。</w:t>
      </w:r>
    </w:p>
    <w:p w14:paraId="4702DF22">
      <w:pPr>
        <w:spacing w:line="560" w:lineRule="exact"/>
        <w:ind w:firstLine="480" w:firstLineChars="150"/>
        <w:rPr>
          <w:rFonts w:ascii="黑体" w:hAnsi="黑体" w:eastAsia="黑体"/>
          <w:sz w:val="32"/>
          <w:szCs w:val="32"/>
        </w:rPr>
      </w:pPr>
      <w:r>
        <w:rPr>
          <w:rFonts w:hint="eastAsia" w:ascii="黑体" w:hAnsi="黑体" w:eastAsia="黑体"/>
          <w:sz w:val="32"/>
          <w:szCs w:val="32"/>
        </w:rPr>
        <w:t>六、关于自治区国土资源执法监察总队（汇总）部门2020年一般公共预算基本支出情况说明</w:t>
      </w:r>
    </w:p>
    <w:p w14:paraId="26CCE434">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320" w:firstLineChars="100"/>
        <w:rPr>
          <w:rFonts w:ascii="仿宋" w:hAnsi="仿宋" w:eastAsia="仿宋"/>
          <w:sz w:val="32"/>
          <w:szCs w:val="32"/>
        </w:rPr>
      </w:pPr>
      <w:r>
        <w:rPr>
          <w:rFonts w:hint="eastAsia" w:ascii="仿宋" w:hAnsi="仿宋" w:eastAsia="仿宋"/>
          <w:sz w:val="32"/>
          <w:szCs w:val="32"/>
        </w:rPr>
        <w:t>自治区国土资源执法监察总队部门2020年一般公共预算基本支出为9010.1 万元，其中：</w:t>
      </w:r>
    </w:p>
    <w:p w14:paraId="5F9175D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rPr>
          <w:rFonts w:ascii="仿宋" w:hAnsi="仿宋" w:eastAsia="仿宋"/>
          <w:sz w:val="32"/>
          <w:szCs w:val="32"/>
        </w:rPr>
      </w:pPr>
      <w:r>
        <w:rPr>
          <w:rFonts w:hint="eastAsia" w:ascii="仿宋" w:hAnsi="仿宋" w:eastAsia="仿宋"/>
          <w:sz w:val="32"/>
          <w:szCs w:val="32"/>
        </w:rPr>
        <w:t xml:space="preserve">   （1）人员经费</w:t>
      </w:r>
      <w:r>
        <w:rPr>
          <w:rFonts w:hint="eastAsia" w:ascii="仿宋" w:hAnsi="仿宋" w:eastAsia="仿宋"/>
          <w:color w:val="000000" w:themeColor="text1"/>
          <w:sz w:val="32"/>
          <w:szCs w:val="32"/>
        </w:rPr>
        <w:t>8205.66</w:t>
      </w:r>
      <w:r>
        <w:rPr>
          <w:rFonts w:hint="eastAsia" w:ascii="仿宋" w:hAnsi="仿宋" w:eastAsia="仿宋"/>
          <w:sz w:val="32"/>
          <w:szCs w:val="32"/>
        </w:rPr>
        <w:t>万元，包括基本工资、国家规定津补贴、地方津补贴、地方保留津补贴、奖金、绩效工资、职工基本医疗保险缴费、公务员医疗补助、职业年金缴费、生育保险、失业保险、机关事业单位基本养老保险缴费、住房公积金、其他工资福利支出、基本离休费、退休人员生活补助、离退休人员医疗费补助、其他对家庭和个人的生活补助等。</w:t>
      </w:r>
    </w:p>
    <w:p w14:paraId="792F0EE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560" w:lineRule="exact"/>
        <w:ind w:firstLine="480" w:firstLineChars="150"/>
        <w:rPr>
          <w:rFonts w:ascii="仿宋" w:hAnsi="仿宋" w:eastAsia="仿宋"/>
          <w:sz w:val="32"/>
          <w:szCs w:val="32"/>
        </w:rPr>
      </w:pPr>
      <w:r>
        <w:rPr>
          <w:rFonts w:hint="eastAsia" w:ascii="仿宋" w:hAnsi="仿宋" w:eastAsia="仿宋"/>
          <w:sz w:val="32"/>
          <w:szCs w:val="32"/>
        </w:rPr>
        <w:t>（2）公用经费</w:t>
      </w:r>
      <w:r>
        <w:rPr>
          <w:rFonts w:hint="eastAsia" w:ascii="仿宋" w:hAnsi="仿宋" w:eastAsia="仿宋"/>
          <w:color w:val="000000" w:themeColor="text1"/>
          <w:sz w:val="32"/>
          <w:szCs w:val="32"/>
        </w:rPr>
        <w:t>804.44</w:t>
      </w:r>
      <w:r>
        <w:rPr>
          <w:rFonts w:hint="eastAsia" w:ascii="仿宋" w:hAnsi="仿宋" w:eastAsia="仿宋"/>
          <w:sz w:val="32"/>
          <w:szCs w:val="32"/>
        </w:rPr>
        <w:t>万元，包括办公费、印刷费、水费、电费、邮电费、取暖费、公务用车运行维护费、差旅费、会议费、物业管理费、培训费、公务接待费、工会经费、福利费、其他交通费用、其他商品和服务支出、其他资本性支出等。</w:t>
      </w:r>
    </w:p>
    <w:p w14:paraId="66E4717E">
      <w:pPr>
        <w:spacing w:line="560" w:lineRule="exact"/>
        <w:ind w:firstLine="640" w:firstLineChars="200"/>
        <w:rPr>
          <w:rFonts w:ascii="黑体" w:hAnsi="黑体" w:eastAsia="黑体"/>
          <w:sz w:val="32"/>
          <w:szCs w:val="32"/>
        </w:rPr>
      </w:pPr>
      <w:r>
        <w:rPr>
          <w:rFonts w:hint="eastAsia" w:ascii="黑体" w:hAnsi="黑体" w:eastAsia="黑体"/>
          <w:sz w:val="32"/>
          <w:szCs w:val="32"/>
        </w:rPr>
        <w:t>七、关于自治区国土资源执法监察总队（汇总）部门2020年项目支出情况说明</w:t>
      </w:r>
    </w:p>
    <w:p w14:paraId="205C4D04">
      <w:pPr>
        <w:spacing w:line="600" w:lineRule="exact"/>
        <w:ind w:firstLine="640" w:firstLineChars="200"/>
        <w:rPr>
          <w:rFonts w:ascii="仿宋" w:hAnsi="仿宋" w:eastAsia="仿宋"/>
          <w:color w:val="000000"/>
          <w:sz w:val="32"/>
          <w:szCs w:val="32"/>
        </w:rPr>
      </w:pPr>
      <w:r>
        <w:rPr>
          <w:rFonts w:hint="eastAsia" w:ascii="仿宋" w:hAnsi="仿宋" w:eastAsia="仿宋"/>
          <w:sz w:val="32"/>
          <w:szCs w:val="32"/>
        </w:rPr>
        <w:t>项目支出、专项业务费:</w:t>
      </w:r>
      <w:r>
        <w:rPr>
          <w:rFonts w:hint="eastAsia" w:ascii="仿宋" w:hAnsi="仿宋" w:eastAsia="仿宋"/>
          <w:color w:val="000000"/>
          <w:sz w:val="32"/>
          <w:szCs w:val="32"/>
        </w:rPr>
        <w:t xml:space="preserve"> 1、全区国土资源执法监察办案专项支出项目4600万元；</w:t>
      </w:r>
      <w:r>
        <w:rPr>
          <w:rFonts w:hint="eastAsia" w:ascii="仿宋" w:hAnsi="仿宋" w:eastAsia="仿宋" w:cs="宋体"/>
          <w:kern w:val="0"/>
          <w:sz w:val="32"/>
          <w:szCs w:val="32"/>
        </w:rPr>
        <w:t>2、</w:t>
      </w:r>
      <w:r>
        <w:rPr>
          <w:rFonts w:hint="eastAsia" w:ascii="仿宋" w:hAnsi="仿宋" w:eastAsia="仿宋"/>
          <w:color w:val="000000"/>
          <w:sz w:val="32"/>
          <w:szCs w:val="32"/>
        </w:rPr>
        <w:t>自治区国土资源执法监察总队机关房屋租136 万元；共计：4736万元。</w:t>
      </w:r>
    </w:p>
    <w:p w14:paraId="1DEFBF06">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其中：</w:t>
      </w:r>
    </w:p>
    <w:p w14:paraId="054C5733">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1、全区国土资源执法监察系统执法办案经费项目</w:t>
      </w:r>
    </w:p>
    <w:p w14:paraId="3F53A7A9">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项目设立的政策依据：根据自治区党委《关于同意成立中共新疆维吾尔自治区国土资源执法监察总队委员会的批复》（新党委[2005]11号）、自治区人民政府《关于印发新疆维吾尔自治区国土资源管理体制改革实施意见的通知》（新政办发[2004]162号）和自治区机构编制委员会《关于自治区国土资源执法监察机构有关问题的通知》（新机编字【2004】99号）文件，自治区国土资源执法监察系统依法组织和实施自治区重大土地、矿产资源违法案件的调查、取证、现场勘验工作，并进行查处，以及国务院《关于印发全面推进依法行政实施纲要的通知》（国发[2004]10号）中经费统一由财政纳入预算予以保障，并实行国库集中支付等规定。根据国土资源部、自治区国土资源厅工作安排部署，2020年在全疆范围内组织和实施对全区预算土地、矿产资源法律、法规、规章情况的执法检查专项行动，建立国土资源动态巡查工作制度，划分责任区，明确责任，全面开展国土资源违法案件的日常巡查工作，及时制止和进行土地、矿产资源违法案件的调查、取证、现场勘验工作，并进行查处，积极开展土地矿产信访案件的排查，化解工作，加大对重大土地、矿产违法案件的实地督办、督查，排除各种阻力和干扰，取得对大案要案查处的新突破。</w:t>
      </w:r>
    </w:p>
    <w:p w14:paraId="1DE6029A">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预算安排规模：4600万元</w:t>
      </w:r>
    </w:p>
    <w:p w14:paraId="5A47A3C3">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项目承担单位：自治区国土资源执法监察总队、支队、大队</w:t>
      </w:r>
    </w:p>
    <w:p w14:paraId="577766FF">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资金分配情况：其他支出4600万元</w:t>
      </w:r>
    </w:p>
    <w:p w14:paraId="5EDE1DAE">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项目预算时间：2020年1月1日-2020年12月31日。</w:t>
      </w:r>
    </w:p>
    <w:p w14:paraId="047B6DCB">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资金来源：财政拨款4600万元</w:t>
      </w:r>
    </w:p>
    <w:p w14:paraId="66CCB591">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2、自治区国土资源执法监察总队机关房屋租赁</w:t>
      </w:r>
    </w:p>
    <w:p w14:paraId="11DED1AE">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项目设立的政策依据：自治区国土资源执法监察总队机关房屋租赁合同。总队机关自成立以来，按照自治区财政厅、自治区国土资源厅《关于报送自治区各级国土资源执法监察机构垂直自治区管理人员经费及资产情况统计汇总表的通知》（新财建[2005]163号）文件实际情况和总队情况看，没有</w:t>
      </w:r>
      <w:r>
        <w:rPr>
          <w:rFonts w:hint="eastAsia" w:ascii="仿宋" w:hAnsi="仿宋" w:eastAsia="仿宋"/>
          <w:color w:val="000000"/>
          <w:sz w:val="32"/>
          <w:szCs w:val="32"/>
          <w:lang w:val="en-US" w:eastAsia="zh-CN"/>
        </w:rPr>
        <w:t>自己</w:t>
      </w:r>
      <w:r>
        <w:rPr>
          <w:rFonts w:hint="eastAsia" w:ascii="仿宋" w:hAnsi="仿宋" w:eastAsia="仿宋"/>
          <w:color w:val="000000"/>
          <w:sz w:val="32"/>
          <w:szCs w:val="32"/>
        </w:rPr>
        <w:t>办公场所，一直租用办公室。为了确保房屋租赁费用的经费来源，保障总队机关有相对稳定的办公场所。为国土资源执法监察工作的开展提供基本保障，更好地为执法监察工作服务。</w:t>
      </w:r>
    </w:p>
    <w:p w14:paraId="6A2DF592">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预算安排内容及规模：136万元。</w:t>
      </w:r>
    </w:p>
    <w:p w14:paraId="65A22702">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项目承担单位：自治区国土资源执法监察总队机关</w:t>
      </w:r>
    </w:p>
    <w:p w14:paraId="06C21EB7">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资金分配情况：商品服务支出136万元</w:t>
      </w:r>
    </w:p>
    <w:p w14:paraId="3B7DA637">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项目预算时间：2020年1月1日-2020年12月31日</w:t>
      </w:r>
    </w:p>
    <w:p w14:paraId="10BF5802">
      <w:pPr>
        <w:ind w:firstLine="640" w:firstLineChars="200"/>
        <w:rPr>
          <w:rFonts w:ascii="仿宋" w:hAnsi="仿宋" w:eastAsia="仿宋"/>
          <w:sz w:val="32"/>
          <w:szCs w:val="32"/>
        </w:rPr>
      </w:pPr>
      <w:r>
        <w:rPr>
          <w:rFonts w:hint="eastAsia" w:ascii="仿宋" w:hAnsi="仿宋" w:eastAsia="仿宋"/>
          <w:sz w:val="32"/>
          <w:szCs w:val="32"/>
        </w:rPr>
        <w:t>（二）对个人补贴的项目支出说明</w:t>
      </w:r>
    </w:p>
    <w:p w14:paraId="413504D1">
      <w:pPr>
        <w:ind w:firstLine="640" w:firstLineChars="200"/>
        <w:rPr>
          <w:rFonts w:ascii="仿宋" w:hAnsi="仿宋" w:eastAsia="仿宋"/>
          <w:sz w:val="32"/>
          <w:szCs w:val="32"/>
        </w:rPr>
      </w:pPr>
      <w:r>
        <w:rPr>
          <w:rFonts w:hint="eastAsia" w:ascii="仿宋" w:hAnsi="仿宋" w:eastAsia="仿宋"/>
          <w:sz w:val="32"/>
          <w:szCs w:val="32"/>
        </w:rPr>
        <w:t>无个人补贴项目。</w:t>
      </w:r>
    </w:p>
    <w:p w14:paraId="3AB41E95">
      <w:pPr>
        <w:spacing w:line="560" w:lineRule="exact"/>
        <w:ind w:firstLine="480" w:firstLineChars="150"/>
        <w:rPr>
          <w:rFonts w:ascii="黑体" w:hAnsi="宋体" w:eastAsia="黑体" w:cs="宋体"/>
          <w:kern w:val="0"/>
          <w:sz w:val="32"/>
          <w:szCs w:val="32"/>
        </w:rPr>
      </w:pPr>
      <w:r>
        <w:rPr>
          <w:rFonts w:hint="eastAsia" w:ascii="黑体" w:hAnsi="宋体" w:eastAsia="黑体" w:cs="宋体"/>
          <w:kern w:val="0"/>
          <w:sz w:val="32"/>
          <w:szCs w:val="32"/>
        </w:rPr>
        <w:t>八、关于</w:t>
      </w:r>
      <w:r>
        <w:rPr>
          <w:rFonts w:hint="eastAsia" w:ascii="仿宋" w:hAnsi="仿宋" w:eastAsia="仿宋"/>
          <w:b/>
          <w:color w:val="000000"/>
          <w:sz w:val="32"/>
          <w:szCs w:val="32"/>
        </w:rPr>
        <w:t>自治区国土资源执法监察总队</w:t>
      </w:r>
      <w:r>
        <w:rPr>
          <w:rFonts w:hint="eastAsia" w:ascii="黑体" w:hAnsi="黑体" w:eastAsia="黑体"/>
          <w:sz w:val="32"/>
          <w:szCs w:val="32"/>
        </w:rPr>
        <w:t>（汇总）</w:t>
      </w:r>
      <w:r>
        <w:rPr>
          <w:rFonts w:hint="eastAsia" w:ascii="仿宋" w:hAnsi="仿宋" w:eastAsia="仿宋"/>
          <w:b/>
          <w:color w:val="000000"/>
          <w:sz w:val="32"/>
          <w:szCs w:val="32"/>
        </w:rPr>
        <w:t>2020</w:t>
      </w:r>
      <w:r>
        <w:rPr>
          <w:rFonts w:hint="eastAsia" w:ascii="黑体" w:hAnsi="宋体" w:eastAsia="黑体" w:cs="宋体"/>
          <w:kern w:val="0"/>
          <w:sz w:val="32"/>
          <w:szCs w:val="32"/>
        </w:rPr>
        <w:t>年一般公共预算“三公”经费预算情况说明</w:t>
      </w:r>
    </w:p>
    <w:p w14:paraId="38C2BB6C">
      <w:pPr>
        <w:spacing w:line="560" w:lineRule="exact"/>
        <w:ind w:firstLine="643" w:firstLineChars="200"/>
        <w:rPr>
          <w:rFonts w:ascii="仿宋_GB2312" w:hAnsi="宋体" w:eastAsia="仿宋_GB2312" w:cs="宋体"/>
          <w:color w:val="000000" w:themeColor="text1"/>
          <w:kern w:val="0"/>
          <w:sz w:val="32"/>
          <w:szCs w:val="32"/>
        </w:rPr>
      </w:pPr>
      <w:r>
        <w:rPr>
          <w:rFonts w:hint="eastAsia" w:ascii="仿宋" w:hAnsi="仿宋" w:eastAsia="仿宋"/>
          <w:b/>
          <w:color w:val="000000"/>
          <w:sz w:val="32"/>
          <w:szCs w:val="32"/>
        </w:rPr>
        <w:t>自治区国土资源执法监察总队2020</w:t>
      </w:r>
      <w:r>
        <w:rPr>
          <w:rFonts w:hint="eastAsia" w:ascii="黑体" w:hAnsi="宋体" w:eastAsia="黑体" w:cs="宋体"/>
          <w:kern w:val="0"/>
          <w:sz w:val="32"/>
          <w:szCs w:val="32"/>
        </w:rPr>
        <w:t>年</w:t>
      </w:r>
      <w:r>
        <w:rPr>
          <w:rFonts w:hint="eastAsia" w:ascii="仿宋_GB2312" w:hAnsi="宋体" w:eastAsia="仿宋_GB2312" w:cs="宋体"/>
          <w:kern w:val="0"/>
          <w:sz w:val="32"/>
          <w:szCs w:val="32"/>
        </w:rPr>
        <w:t>“三公”经费财政拨款预算数为</w:t>
      </w:r>
      <w:r>
        <w:rPr>
          <w:rFonts w:hint="eastAsia" w:ascii="仿宋_GB2312" w:hAnsi="宋体" w:eastAsia="仿宋_GB2312" w:cs="宋体"/>
          <w:color w:val="000000" w:themeColor="text1"/>
          <w:kern w:val="0"/>
          <w:sz w:val="32"/>
          <w:szCs w:val="32"/>
        </w:rPr>
        <w:t>25.75万元，其中：因公出国（境）费 0万元，公务用车购置0 万元，公务用车运行费25.44万元，公务接待费 0.31万元。</w:t>
      </w:r>
    </w:p>
    <w:p w14:paraId="77A46091">
      <w:pPr>
        <w:spacing w:line="56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2020年“三公”经费财政拨款预算比上年减少266.94万元，其中：因公出国（境）费增加（减少）0 万元；公务用车购置费为0。公务用车购置费增加（减少）0 万元；公务用车运行费减少249.55万</w:t>
      </w:r>
      <w:r>
        <w:rPr>
          <w:rFonts w:hint="eastAsia" w:ascii="仿宋_GB2312" w:hAnsi="宋体" w:eastAsia="仿宋_GB2312" w:cs="宋体"/>
          <w:kern w:val="0"/>
          <w:sz w:val="32"/>
          <w:szCs w:val="32"/>
        </w:rPr>
        <w:t>元，公务接待费减</w:t>
      </w:r>
      <w:r>
        <w:rPr>
          <w:rFonts w:hint="eastAsia" w:ascii="仿宋_GB2312" w:hAnsi="宋体" w:eastAsia="仿宋_GB2312" w:cs="宋体"/>
          <w:color w:val="000000" w:themeColor="text1"/>
          <w:kern w:val="0"/>
          <w:sz w:val="32"/>
          <w:szCs w:val="32"/>
        </w:rPr>
        <w:t>少17.39</w:t>
      </w:r>
      <w:r>
        <w:rPr>
          <w:rFonts w:hint="eastAsia" w:ascii="仿宋_GB2312" w:hAnsi="宋体" w:eastAsia="仿宋_GB2312" w:cs="宋体"/>
          <w:kern w:val="0"/>
          <w:sz w:val="32"/>
          <w:szCs w:val="32"/>
        </w:rPr>
        <w:t>万元，主要原因是厉行节约，压减三公经费。</w:t>
      </w:r>
    </w:p>
    <w:p w14:paraId="375FE5B4">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w:t>
      </w:r>
      <w:r>
        <w:rPr>
          <w:rFonts w:hint="eastAsia" w:ascii="仿宋" w:hAnsi="仿宋" w:eastAsia="仿宋"/>
          <w:b/>
          <w:color w:val="000000"/>
          <w:sz w:val="32"/>
          <w:szCs w:val="32"/>
        </w:rPr>
        <w:t>自治区国土资源执法监察总队</w:t>
      </w:r>
      <w:r>
        <w:rPr>
          <w:rFonts w:hint="eastAsia" w:ascii="黑体" w:hAnsi="黑体" w:eastAsia="黑体"/>
          <w:sz w:val="32"/>
          <w:szCs w:val="32"/>
        </w:rPr>
        <w:t>（汇总）</w:t>
      </w:r>
      <w:r>
        <w:rPr>
          <w:rFonts w:hint="eastAsia" w:ascii="仿宋" w:hAnsi="仿宋" w:eastAsia="仿宋"/>
          <w:b/>
          <w:color w:val="000000"/>
          <w:sz w:val="32"/>
          <w:szCs w:val="32"/>
        </w:rPr>
        <w:t>2020</w:t>
      </w:r>
      <w:r>
        <w:rPr>
          <w:rFonts w:hint="eastAsia" w:ascii="黑体" w:hAnsi="宋体" w:eastAsia="黑体" w:cs="宋体"/>
          <w:kern w:val="0"/>
          <w:sz w:val="32"/>
          <w:szCs w:val="32"/>
        </w:rPr>
        <w:t>年政府性基金预算拨款情况说明</w:t>
      </w:r>
    </w:p>
    <w:p w14:paraId="38177112">
      <w:pPr>
        <w:spacing w:line="600" w:lineRule="exact"/>
        <w:ind w:firstLine="480" w:firstLineChars="150"/>
        <w:rPr>
          <w:rFonts w:ascii="仿宋" w:hAnsi="仿宋" w:eastAsia="仿宋"/>
          <w:color w:val="000000"/>
          <w:sz w:val="32"/>
          <w:szCs w:val="32"/>
        </w:rPr>
      </w:pPr>
      <w:r>
        <w:rPr>
          <w:rFonts w:hint="eastAsia" w:ascii="仿宋" w:hAnsi="仿宋" w:eastAsia="仿宋"/>
          <w:color w:val="000000"/>
          <w:sz w:val="32"/>
          <w:szCs w:val="32"/>
        </w:rPr>
        <w:t>自治区国土资源执法监察总队部门2020年没有使用政府基金预算拨款安排的支出，政府性基金预算支出情况表为空表。</w:t>
      </w:r>
    </w:p>
    <w:p w14:paraId="0EFDE44D">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14:paraId="45CF21C8">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14:paraId="40E2D68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w:t>
      </w:r>
      <w:r>
        <w:rPr>
          <w:rFonts w:hint="eastAsia" w:ascii="仿宋" w:hAnsi="仿宋" w:eastAsia="仿宋"/>
          <w:color w:val="000000"/>
          <w:sz w:val="32"/>
          <w:szCs w:val="32"/>
        </w:rPr>
        <w:t>自治区国土资源执法监察总队（汇总）部门</w:t>
      </w:r>
      <w:r>
        <w:rPr>
          <w:rFonts w:hint="eastAsia" w:ascii="仿宋_GB2312" w:hAnsi="宋体" w:eastAsia="仿宋_GB2312" w:cs="宋体"/>
          <w:kern w:val="0"/>
          <w:sz w:val="32"/>
          <w:szCs w:val="32"/>
        </w:rPr>
        <w:t>运行经费财政拨款预算</w:t>
      </w:r>
      <w:r>
        <w:rPr>
          <w:rFonts w:hint="eastAsia" w:ascii="仿宋_GB2312" w:hAnsi="宋体" w:eastAsia="仿宋_GB2312" w:cs="宋体"/>
          <w:color w:val="000000" w:themeColor="text1"/>
          <w:kern w:val="0"/>
          <w:sz w:val="32"/>
          <w:szCs w:val="32"/>
        </w:rPr>
        <w:t>804.44</w:t>
      </w:r>
      <w:r>
        <w:rPr>
          <w:rFonts w:hint="eastAsia" w:ascii="仿宋_GB2312" w:hAnsi="宋体" w:eastAsia="仿宋_GB2312" w:cs="宋体"/>
          <w:kern w:val="0"/>
          <w:sz w:val="32"/>
          <w:szCs w:val="32"/>
        </w:rPr>
        <w:t>万元，比上年预算减少</w:t>
      </w:r>
      <w:r>
        <w:rPr>
          <w:rFonts w:hint="eastAsia" w:ascii="仿宋_GB2312" w:hAnsi="宋体" w:eastAsia="仿宋_GB2312" w:cs="宋体"/>
          <w:color w:val="000000" w:themeColor="text1"/>
          <w:kern w:val="0"/>
          <w:sz w:val="32"/>
          <w:szCs w:val="32"/>
        </w:rPr>
        <w:t>54.49</w:t>
      </w:r>
      <w:r>
        <w:rPr>
          <w:rFonts w:hint="eastAsia" w:ascii="仿宋_GB2312" w:hAnsi="宋体" w:eastAsia="仿宋_GB2312" w:cs="宋体"/>
          <w:kern w:val="0"/>
          <w:sz w:val="32"/>
          <w:szCs w:val="32"/>
        </w:rPr>
        <w:t>万元，下降6.34%。主要原因是厉行节约，压减公用经费 。                。</w:t>
      </w:r>
    </w:p>
    <w:p w14:paraId="3009FFF0">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14:paraId="07B6FAB2">
      <w:pPr>
        <w:spacing w:line="56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kern w:val="0"/>
          <w:sz w:val="32"/>
          <w:szCs w:val="32"/>
        </w:rPr>
        <w:t>2020年，</w:t>
      </w:r>
      <w:r>
        <w:rPr>
          <w:rFonts w:hint="eastAsia" w:ascii="仿宋" w:hAnsi="仿宋" w:eastAsia="仿宋"/>
          <w:color w:val="000000"/>
          <w:sz w:val="32"/>
          <w:szCs w:val="32"/>
        </w:rPr>
        <w:t>自治区国土资源执法监察总队（汇总）部门政府</w:t>
      </w:r>
      <w:r>
        <w:rPr>
          <w:rFonts w:hint="eastAsia" w:ascii="仿宋_GB2312" w:hAnsi="宋体" w:eastAsia="仿宋_GB2312" w:cs="宋体"/>
          <w:kern w:val="0"/>
          <w:sz w:val="32"/>
          <w:szCs w:val="32"/>
        </w:rPr>
        <w:t>采购</w:t>
      </w:r>
      <w:r>
        <w:rPr>
          <w:rFonts w:hint="eastAsia" w:ascii="仿宋_GB2312" w:hAnsi="宋体" w:eastAsia="仿宋_GB2312" w:cs="宋体"/>
          <w:color w:val="000000" w:themeColor="text1"/>
          <w:kern w:val="0"/>
          <w:sz w:val="32"/>
          <w:szCs w:val="32"/>
        </w:rPr>
        <w:t>预算256.98万元，其中：政府采购货物预算156.98万元，政府采购工程预算0万元，政府采购服务预算 100 万元。</w:t>
      </w:r>
    </w:p>
    <w:p w14:paraId="024816D0">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14:paraId="63C34FE4">
      <w:pPr>
        <w:spacing w:line="60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截止2020年底，</w:t>
      </w:r>
      <w:r>
        <w:rPr>
          <w:rFonts w:hint="eastAsia" w:ascii="仿宋_GB2312" w:hAnsi="宋体" w:eastAsia="仿宋_GB2312"/>
          <w:color w:val="000000"/>
          <w:sz w:val="32"/>
          <w:szCs w:val="32"/>
        </w:rPr>
        <w:t>自治区国土资源执法监察总队(汇总)</w:t>
      </w:r>
      <w:r>
        <w:rPr>
          <w:rFonts w:hint="eastAsia" w:ascii="仿宋_GB2312" w:hAnsi="黑体" w:eastAsia="仿宋_GB2312"/>
          <w:color w:val="000000"/>
          <w:sz w:val="32"/>
          <w:szCs w:val="32"/>
        </w:rPr>
        <w:t>部门及下属各预算单位</w:t>
      </w:r>
      <w:r>
        <w:rPr>
          <w:rFonts w:hint="eastAsia" w:ascii="仿宋_GB2312" w:hAnsi="宋体" w:eastAsia="仿宋_GB2312" w:cs="宋体"/>
          <w:kern w:val="0"/>
          <w:sz w:val="32"/>
          <w:szCs w:val="32"/>
        </w:rPr>
        <w:t>占用使用国有资产总体情况</w:t>
      </w:r>
      <w:r>
        <w:rPr>
          <w:rFonts w:hint="eastAsia" w:ascii="仿宋_GB2312" w:hAnsi="黑体" w:eastAsia="仿宋_GB2312"/>
          <w:color w:val="000000"/>
          <w:sz w:val="32"/>
          <w:szCs w:val="32"/>
        </w:rPr>
        <w:t>为：</w:t>
      </w:r>
    </w:p>
    <w:p w14:paraId="62BA7A04">
      <w:pPr>
        <w:numPr>
          <w:ilvl w:val="0"/>
          <w:numId w:val="1"/>
        </w:numPr>
        <w:spacing w:line="600" w:lineRule="exact"/>
        <w:rPr>
          <w:rFonts w:ascii="仿宋_GB2312" w:hAnsi="黑体" w:eastAsia="仿宋_GB2312"/>
          <w:color w:val="000000"/>
          <w:sz w:val="32"/>
          <w:szCs w:val="32"/>
        </w:rPr>
      </w:pPr>
      <w:r>
        <w:rPr>
          <w:rFonts w:hint="eastAsia" w:ascii="仿宋_GB2312" w:hAnsi="黑体" w:eastAsia="仿宋_GB2312"/>
          <w:color w:val="000000"/>
          <w:sz w:val="32"/>
          <w:szCs w:val="32"/>
        </w:rPr>
        <w:t>房屋10850.78平方米，价值3587.65万元。</w:t>
      </w:r>
    </w:p>
    <w:p w14:paraId="265AF396">
      <w:pPr>
        <w:spacing w:line="600" w:lineRule="exact"/>
        <w:ind w:left="1000"/>
        <w:rPr>
          <w:rFonts w:ascii="仿宋_GB2312" w:hAnsi="黑体" w:eastAsia="仿宋_GB2312"/>
          <w:color w:val="000000"/>
          <w:sz w:val="32"/>
          <w:szCs w:val="32"/>
        </w:rPr>
      </w:pPr>
      <w:r>
        <w:rPr>
          <w:rFonts w:hint="eastAsia" w:ascii="仿宋_GB2312" w:hAnsi="黑体" w:eastAsia="仿宋_GB2312"/>
          <w:color w:val="000000"/>
          <w:sz w:val="32"/>
          <w:szCs w:val="32"/>
        </w:rPr>
        <w:t>其中：（办公用房813.5平方米，价值249.01万元；业务用房2892.58平方米，价值932.02万元；其他7144.67平方米，价值2406.1万元）。</w:t>
      </w:r>
    </w:p>
    <w:p w14:paraId="12836538">
      <w:pPr>
        <w:numPr>
          <w:ilvl w:val="0"/>
          <w:numId w:val="1"/>
        </w:numPr>
        <w:spacing w:line="600" w:lineRule="exact"/>
        <w:rPr>
          <w:rFonts w:ascii="仿宋_GB2312" w:hAnsi="黑体" w:eastAsia="仿宋_GB2312"/>
          <w:color w:val="000000"/>
          <w:sz w:val="32"/>
          <w:szCs w:val="32"/>
        </w:rPr>
      </w:pPr>
      <w:r>
        <w:rPr>
          <w:rFonts w:hint="eastAsia" w:ascii="仿宋_GB2312" w:hAnsi="黑体" w:eastAsia="仿宋_GB2312"/>
          <w:color w:val="000000"/>
          <w:sz w:val="32"/>
          <w:szCs w:val="32"/>
        </w:rPr>
        <w:t>车辆243辆，价值5075.47万元。其中：一般公务用车24辆，价值 820.20万元；执法执勤用车120辆，价值2450.97万元；其他车辆99辆，价值1804.3万元。</w:t>
      </w:r>
    </w:p>
    <w:p w14:paraId="136AC882">
      <w:pPr>
        <w:numPr>
          <w:ilvl w:val="0"/>
          <w:numId w:val="1"/>
        </w:numPr>
        <w:spacing w:line="600" w:lineRule="exact"/>
        <w:rPr>
          <w:rFonts w:ascii="仿宋_GB2312" w:hAnsi="黑体" w:eastAsia="仿宋_GB2312"/>
          <w:color w:val="000000"/>
          <w:sz w:val="32"/>
          <w:szCs w:val="32"/>
        </w:rPr>
      </w:pPr>
      <w:r>
        <w:rPr>
          <w:rFonts w:hint="eastAsia" w:ascii="仿宋_GB2312" w:hAnsi="黑体" w:eastAsia="仿宋_GB2312"/>
          <w:color w:val="000000"/>
          <w:sz w:val="32"/>
          <w:szCs w:val="32"/>
        </w:rPr>
        <w:t>办公家具价值678.72万元。</w:t>
      </w:r>
    </w:p>
    <w:p w14:paraId="3E1B5603">
      <w:pPr>
        <w:numPr>
          <w:ilvl w:val="0"/>
          <w:numId w:val="1"/>
        </w:numPr>
        <w:spacing w:line="600" w:lineRule="exact"/>
        <w:rPr>
          <w:rFonts w:ascii="仿宋_GB2312" w:hAnsi="黑体" w:eastAsia="仿宋_GB2312"/>
          <w:color w:val="000000"/>
          <w:sz w:val="32"/>
          <w:szCs w:val="32"/>
        </w:rPr>
      </w:pPr>
      <w:r>
        <w:rPr>
          <w:rFonts w:hint="eastAsia" w:ascii="仿宋_GB2312" w:hAnsi="黑体" w:eastAsia="仿宋_GB2312"/>
          <w:color w:val="000000"/>
          <w:sz w:val="32"/>
          <w:szCs w:val="32"/>
        </w:rPr>
        <w:t>其他资产价值2988.81万元。</w:t>
      </w:r>
    </w:p>
    <w:p w14:paraId="6FEA3546">
      <w:pPr>
        <w:spacing w:line="600" w:lineRule="exact"/>
        <w:ind w:left="640"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单价50万（含）以上的通用设备2套（台）157.63  万元、单价100万（含）以上的大型设备0套（台）0万元。</w:t>
      </w:r>
    </w:p>
    <w:p w14:paraId="5399BFEF">
      <w:pPr>
        <w:spacing w:line="600" w:lineRule="exact"/>
        <w:ind w:left="640"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2020年度自治区国土资源执法监察总队（汇总）部门预算未安排购置车辆经费，安排购置50万元以上大型设备0台（套），单位价值100万元以上大型设备 0台（套）</w:t>
      </w:r>
    </w:p>
    <w:p w14:paraId="12A765B1">
      <w:pPr>
        <w:spacing w:line="560" w:lineRule="exact"/>
        <w:ind w:firstLine="482" w:firstLineChars="15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14:paraId="7058590F">
      <w:pPr>
        <w:widowControl/>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2020年度，本年度实行绩效管理的项目2 个，涉及预算金额4736万元。具体情况见下表（按项目分别填报）</w:t>
      </w:r>
      <w:r>
        <w:rPr>
          <w:rFonts w:ascii="仿宋_GB2312" w:hAnsi="宋体" w:eastAsia="仿宋_GB2312" w:cs="宋体"/>
          <w:kern w:val="0"/>
          <w:sz w:val="32"/>
          <w:szCs w:val="32"/>
        </w:rPr>
        <w:br w:type="page"/>
      </w:r>
    </w:p>
    <w:p w14:paraId="3BC12BBA">
      <w:pPr>
        <w:widowControl/>
        <w:jc w:val="left"/>
        <w:rPr>
          <w:rFonts w:ascii="仿宋_GB2312" w:hAnsi="宋体" w:eastAsia="仿宋_GB2312" w:cs="宋体"/>
          <w:vanish/>
          <w:kern w:val="0"/>
          <w:sz w:val="32"/>
          <w:szCs w:val="32"/>
        </w:rPr>
        <w:sectPr>
          <w:pgSz w:w="11906" w:h="16838"/>
          <w:pgMar w:top="1440" w:right="1797" w:bottom="1440" w:left="1135" w:header="851" w:footer="992" w:gutter="0"/>
          <w:pgNumType w:fmt="numberInDash" w:start="32"/>
          <w:cols w:space="425" w:num="1"/>
          <w:docGrid w:type="lines" w:linePitch="312" w:charSpace="0"/>
        </w:sectPr>
      </w:pPr>
    </w:p>
    <w:p w14:paraId="52ADA62D"/>
    <w:tbl>
      <w:tblPr>
        <w:tblStyle w:val="7"/>
        <w:tblpPr w:leftFromText="180" w:rightFromText="180" w:vertAnchor="text" w:horzAnchor="margin" w:tblpXSpec="center" w:tblpY="-1136"/>
        <w:tblOverlap w:val="never"/>
        <w:tblW w:w="17560" w:type="dxa"/>
        <w:tblInd w:w="0" w:type="dxa"/>
        <w:tblLayout w:type="autofit"/>
        <w:tblCellMar>
          <w:top w:w="0" w:type="dxa"/>
          <w:left w:w="108" w:type="dxa"/>
          <w:bottom w:w="0" w:type="dxa"/>
          <w:right w:w="108" w:type="dxa"/>
        </w:tblCellMar>
      </w:tblPr>
      <w:tblGrid>
        <w:gridCol w:w="851"/>
        <w:gridCol w:w="1134"/>
        <w:gridCol w:w="1936"/>
        <w:gridCol w:w="415"/>
        <w:gridCol w:w="436"/>
        <w:gridCol w:w="817"/>
        <w:gridCol w:w="894"/>
        <w:gridCol w:w="1238"/>
        <w:gridCol w:w="195"/>
        <w:gridCol w:w="288"/>
        <w:gridCol w:w="820"/>
        <w:gridCol w:w="130"/>
        <w:gridCol w:w="2693"/>
        <w:gridCol w:w="236"/>
        <w:gridCol w:w="1384"/>
        <w:gridCol w:w="1559"/>
        <w:gridCol w:w="491"/>
        <w:gridCol w:w="437"/>
        <w:gridCol w:w="222"/>
        <w:gridCol w:w="1384"/>
      </w:tblGrid>
      <w:tr w14:paraId="13419F8F">
        <w:tblPrEx>
          <w:tblCellMar>
            <w:top w:w="0" w:type="dxa"/>
            <w:left w:w="108" w:type="dxa"/>
            <w:bottom w:w="0" w:type="dxa"/>
            <w:right w:w="108" w:type="dxa"/>
          </w:tblCellMar>
        </w:tblPrEx>
        <w:trPr>
          <w:gridAfter w:val="3"/>
          <w:wAfter w:w="2043" w:type="dxa"/>
          <w:trHeight w:val="405" w:hRule="atLeast"/>
        </w:trPr>
        <w:tc>
          <w:tcPr>
            <w:tcW w:w="15517" w:type="dxa"/>
            <w:gridSpan w:val="17"/>
            <w:tcBorders>
              <w:top w:val="nil"/>
              <w:left w:val="nil"/>
              <w:bottom w:val="nil"/>
              <w:right w:val="nil"/>
            </w:tcBorders>
            <w:shd w:val="clear" w:color="auto" w:fill="auto"/>
            <w:noWrap/>
            <w:vAlign w:val="bottom"/>
          </w:tcPr>
          <w:p w14:paraId="6BF57C4A">
            <w:pPr>
              <w:widowControl/>
              <w:ind w:firstLine="964" w:firstLineChars="300"/>
              <w:jc w:val="center"/>
              <w:rPr>
                <w:rFonts w:hint="eastAsia" w:ascii="宋体" w:hAnsi="宋体" w:cs="宋体"/>
                <w:b/>
                <w:bCs/>
                <w:kern w:val="0"/>
                <w:sz w:val="32"/>
                <w:szCs w:val="32"/>
              </w:rPr>
            </w:pPr>
          </w:p>
          <w:p w14:paraId="756FADAD">
            <w:pPr>
              <w:widowControl/>
              <w:ind w:firstLine="964" w:firstLineChars="300"/>
              <w:jc w:val="center"/>
              <w:rPr>
                <w:rFonts w:ascii="宋体" w:hAnsi="宋体" w:cs="宋体"/>
                <w:b/>
                <w:bCs/>
                <w:kern w:val="0"/>
                <w:sz w:val="32"/>
                <w:szCs w:val="32"/>
              </w:rPr>
            </w:pPr>
            <w:r>
              <w:rPr>
                <w:rFonts w:hint="eastAsia" w:ascii="宋体" w:hAnsi="宋体" w:cs="宋体"/>
                <w:b/>
                <w:bCs/>
                <w:kern w:val="0"/>
                <w:sz w:val="32"/>
                <w:szCs w:val="32"/>
              </w:rPr>
              <w:t>项  目  支  出  绩  效  目  标  表</w:t>
            </w:r>
          </w:p>
        </w:tc>
      </w:tr>
      <w:tr w14:paraId="11E02054">
        <w:tblPrEx>
          <w:tblCellMar>
            <w:top w:w="0" w:type="dxa"/>
            <w:left w:w="108" w:type="dxa"/>
            <w:bottom w:w="0" w:type="dxa"/>
            <w:right w:w="108" w:type="dxa"/>
          </w:tblCellMar>
        </w:tblPrEx>
        <w:trPr>
          <w:trHeight w:val="95" w:hRule="atLeast"/>
        </w:trPr>
        <w:tc>
          <w:tcPr>
            <w:tcW w:w="1985" w:type="dxa"/>
            <w:gridSpan w:val="2"/>
            <w:tcBorders>
              <w:top w:val="nil"/>
              <w:left w:val="nil"/>
              <w:bottom w:val="nil"/>
              <w:right w:val="nil"/>
            </w:tcBorders>
            <w:shd w:val="clear" w:color="auto" w:fill="auto"/>
            <w:noWrap/>
            <w:vAlign w:val="bottom"/>
          </w:tcPr>
          <w:p w14:paraId="519A435D">
            <w:pPr>
              <w:widowControl/>
              <w:jc w:val="left"/>
              <w:rPr>
                <w:rFonts w:ascii="宋体" w:hAnsi="宋体" w:cs="宋体"/>
                <w:color w:val="000000"/>
                <w:kern w:val="0"/>
                <w:sz w:val="18"/>
                <w:szCs w:val="18"/>
              </w:rPr>
            </w:pPr>
          </w:p>
        </w:tc>
        <w:tc>
          <w:tcPr>
            <w:tcW w:w="2351" w:type="dxa"/>
            <w:gridSpan w:val="2"/>
            <w:tcBorders>
              <w:top w:val="nil"/>
              <w:left w:val="nil"/>
              <w:bottom w:val="nil"/>
              <w:right w:val="nil"/>
            </w:tcBorders>
            <w:shd w:val="clear" w:color="auto" w:fill="auto"/>
            <w:noWrap/>
            <w:vAlign w:val="bottom"/>
          </w:tcPr>
          <w:p w14:paraId="05B65F81">
            <w:pPr>
              <w:widowControl/>
              <w:jc w:val="left"/>
              <w:rPr>
                <w:rFonts w:ascii="宋体" w:hAnsi="宋体" w:cs="宋体"/>
                <w:color w:val="000000"/>
                <w:kern w:val="0"/>
                <w:sz w:val="18"/>
                <w:szCs w:val="18"/>
              </w:rPr>
            </w:pPr>
          </w:p>
        </w:tc>
        <w:tc>
          <w:tcPr>
            <w:tcW w:w="1253" w:type="dxa"/>
            <w:gridSpan w:val="2"/>
            <w:tcBorders>
              <w:top w:val="nil"/>
              <w:left w:val="nil"/>
              <w:bottom w:val="nil"/>
              <w:right w:val="nil"/>
            </w:tcBorders>
            <w:shd w:val="clear" w:color="auto" w:fill="auto"/>
            <w:noWrap/>
            <w:vAlign w:val="bottom"/>
          </w:tcPr>
          <w:p w14:paraId="33A1CF69">
            <w:pPr>
              <w:widowControl/>
              <w:jc w:val="left"/>
              <w:rPr>
                <w:rFonts w:ascii="宋体" w:hAnsi="宋体" w:cs="宋体"/>
                <w:color w:val="000000"/>
                <w:kern w:val="0"/>
                <w:sz w:val="18"/>
                <w:szCs w:val="18"/>
              </w:rPr>
            </w:pPr>
          </w:p>
        </w:tc>
        <w:tc>
          <w:tcPr>
            <w:tcW w:w="2327" w:type="dxa"/>
            <w:gridSpan w:val="3"/>
            <w:tcBorders>
              <w:top w:val="nil"/>
              <w:left w:val="nil"/>
              <w:bottom w:val="nil"/>
              <w:right w:val="nil"/>
            </w:tcBorders>
            <w:shd w:val="clear" w:color="auto" w:fill="auto"/>
            <w:noWrap/>
            <w:vAlign w:val="bottom"/>
          </w:tcPr>
          <w:p w14:paraId="4CE13032">
            <w:pPr>
              <w:widowControl/>
              <w:jc w:val="left"/>
              <w:rPr>
                <w:rFonts w:ascii="宋体" w:hAnsi="宋体" w:cs="宋体"/>
                <w:color w:val="000000"/>
                <w:kern w:val="0"/>
                <w:sz w:val="18"/>
                <w:szCs w:val="18"/>
              </w:rPr>
            </w:pPr>
          </w:p>
        </w:tc>
        <w:tc>
          <w:tcPr>
            <w:tcW w:w="288" w:type="dxa"/>
            <w:tcBorders>
              <w:top w:val="nil"/>
              <w:left w:val="nil"/>
              <w:bottom w:val="nil"/>
              <w:right w:val="nil"/>
            </w:tcBorders>
            <w:shd w:val="clear" w:color="auto" w:fill="auto"/>
            <w:noWrap/>
            <w:vAlign w:val="bottom"/>
          </w:tcPr>
          <w:p w14:paraId="74AFD266">
            <w:pPr>
              <w:widowControl/>
              <w:jc w:val="left"/>
              <w:rPr>
                <w:rFonts w:ascii="宋体" w:hAnsi="宋体" w:cs="宋体"/>
                <w:color w:val="000000"/>
                <w:kern w:val="0"/>
                <w:sz w:val="18"/>
                <w:szCs w:val="18"/>
              </w:rPr>
            </w:pPr>
          </w:p>
        </w:tc>
        <w:tc>
          <w:tcPr>
            <w:tcW w:w="950" w:type="dxa"/>
            <w:gridSpan w:val="2"/>
            <w:tcBorders>
              <w:top w:val="nil"/>
              <w:left w:val="nil"/>
              <w:bottom w:val="nil"/>
              <w:right w:val="nil"/>
            </w:tcBorders>
            <w:shd w:val="clear" w:color="auto" w:fill="auto"/>
            <w:noWrap/>
            <w:vAlign w:val="bottom"/>
          </w:tcPr>
          <w:p w14:paraId="3F21114F">
            <w:pPr>
              <w:widowControl/>
              <w:jc w:val="left"/>
              <w:rPr>
                <w:rFonts w:ascii="宋体" w:hAnsi="宋体" w:cs="宋体"/>
                <w:color w:val="000000"/>
                <w:kern w:val="0"/>
                <w:sz w:val="18"/>
                <w:szCs w:val="18"/>
              </w:rPr>
            </w:pPr>
          </w:p>
        </w:tc>
        <w:tc>
          <w:tcPr>
            <w:tcW w:w="2693" w:type="dxa"/>
            <w:tcBorders>
              <w:top w:val="nil"/>
              <w:left w:val="nil"/>
              <w:bottom w:val="nil"/>
              <w:right w:val="nil"/>
            </w:tcBorders>
            <w:shd w:val="clear" w:color="auto" w:fill="auto"/>
            <w:noWrap/>
            <w:vAlign w:val="bottom"/>
          </w:tcPr>
          <w:p w14:paraId="01C26F21">
            <w:pPr>
              <w:widowControl/>
              <w:jc w:val="left"/>
              <w:rPr>
                <w:rFonts w:ascii="宋体" w:hAnsi="宋体" w:cs="宋体"/>
                <w:color w:val="000000"/>
                <w:kern w:val="0"/>
                <w:sz w:val="18"/>
                <w:szCs w:val="18"/>
              </w:rPr>
            </w:pPr>
          </w:p>
        </w:tc>
        <w:tc>
          <w:tcPr>
            <w:tcW w:w="236" w:type="dxa"/>
            <w:tcBorders>
              <w:top w:val="nil"/>
              <w:left w:val="nil"/>
              <w:bottom w:val="nil"/>
              <w:right w:val="nil"/>
            </w:tcBorders>
            <w:shd w:val="clear" w:color="auto" w:fill="auto"/>
            <w:noWrap/>
            <w:vAlign w:val="bottom"/>
          </w:tcPr>
          <w:p w14:paraId="391315F9">
            <w:pPr>
              <w:widowControl/>
              <w:jc w:val="left"/>
              <w:rPr>
                <w:rFonts w:ascii="宋体" w:hAnsi="宋体" w:cs="宋体"/>
                <w:color w:val="000000"/>
                <w:kern w:val="0"/>
                <w:sz w:val="18"/>
                <w:szCs w:val="18"/>
              </w:rPr>
            </w:pPr>
          </w:p>
        </w:tc>
        <w:tc>
          <w:tcPr>
            <w:tcW w:w="3871" w:type="dxa"/>
            <w:gridSpan w:val="4"/>
            <w:tcBorders>
              <w:top w:val="nil"/>
              <w:left w:val="nil"/>
              <w:bottom w:val="nil"/>
              <w:right w:val="nil"/>
            </w:tcBorders>
            <w:shd w:val="clear" w:color="auto" w:fill="auto"/>
            <w:noWrap/>
            <w:vAlign w:val="bottom"/>
          </w:tcPr>
          <w:p w14:paraId="17147E99">
            <w:pPr>
              <w:widowControl/>
              <w:jc w:val="left"/>
              <w:rPr>
                <w:rFonts w:ascii="宋体" w:hAnsi="宋体" w:cs="宋体"/>
                <w:color w:val="000000"/>
                <w:kern w:val="0"/>
                <w:sz w:val="18"/>
                <w:szCs w:val="18"/>
              </w:rPr>
            </w:pPr>
          </w:p>
        </w:tc>
        <w:tc>
          <w:tcPr>
            <w:tcW w:w="222" w:type="dxa"/>
            <w:tcBorders>
              <w:top w:val="nil"/>
              <w:left w:val="nil"/>
              <w:bottom w:val="nil"/>
              <w:right w:val="nil"/>
            </w:tcBorders>
            <w:shd w:val="clear" w:color="auto" w:fill="auto"/>
            <w:noWrap/>
            <w:vAlign w:val="bottom"/>
          </w:tcPr>
          <w:p w14:paraId="23162438">
            <w:pPr>
              <w:widowControl/>
              <w:jc w:val="left"/>
              <w:rPr>
                <w:rFonts w:ascii="宋体" w:hAnsi="宋体" w:cs="宋体"/>
                <w:color w:val="000000"/>
                <w:kern w:val="0"/>
                <w:sz w:val="18"/>
                <w:szCs w:val="18"/>
              </w:rPr>
            </w:pPr>
          </w:p>
        </w:tc>
        <w:tc>
          <w:tcPr>
            <w:tcW w:w="1384" w:type="dxa"/>
            <w:tcBorders>
              <w:top w:val="nil"/>
              <w:left w:val="nil"/>
              <w:bottom w:val="nil"/>
              <w:right w:val="nil"/>
            </w:tcBorders>
            <w:shd w:val="clear" w:color="auto" w:fill="auto"/>
            <w:noWrap/>
            <w:vAlign w:val="bottom"/>
          </w:tcPr>
          <w:p w14:paraId="1593BBA9">
            <w:pPr>
              <w:widowControl/>
              <w:jc w:val="left"/>
              <w:rPr>
                <w:rFonts w:ascii="宋体" w:hAnsi="宋体" w:cs="宋体"/>
                <w:color w:val="000000"/>
                <w:kern w:val="0"/>
                <w:sz w:val="18"/>
                <w:szCs w:val="18"/>
              </w:rPr>
            </w:pPr>
          </w:p>
        </w:tc>
      </w:tr>
      <w:tr w14:paraId="46624566">
        <w:tblPrEx>
          <w:tblCellMar>
            <w:top w:w="0" w:type="dxa"/>
            <w:left w:w="108" w:type="dxa"/>
            <w:bottom w:w="0" w:type="dxa"/>
            <w:right w:w="108" w:type="dxa"/>
          </w:tblCellMar>
        </w:tblPrEx>
        <w:trPr>
          <w:gridBefore w:val="1"/>
          <w:gridAfter w:val="4"/>
          <w:wBefore w:w="851" w:type="dxa"/>
          <w:wAfter w:w="2534" w:type="dxa"/>
          <w:trHeight w:val="600" w:hRule="atLeast"/>
        </w:trPr>
        <w:tc>
          <w:tcPr>
            <w:tcW w:w="1134" w:type="dxa"/>
            <w:tcBorders>
              <w:top w:val="single" w:color="auto" w:sz="4" w:space="0"/>
              <w:left w:val="single" w:color="auto" w:sz="4" w:space="0"/>
              <w:bottom w:val="single" w:color="000000" w:sz="4" w:space="0"/>
              <w:right w:val="single" w:color="000000" w:sz="4" w:space="0"/>
            </w:tcBorders>
            <w:shd w:val="clear" w:color="auto" w:fill="auto"/>
            <w:vAlign w:val="center"/>
          </w:tcPr>
          <w:p w14:paraId="74FA2BBB">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736" w:type="dxa"/>
            <w:gridSpan w:val="6"/>
            <w:tcBorders>
              <w:top w:val="single" w:color="auto" w:sz="4" w:space="0"/>
              <w:left w:val="nil"/>
              <w:bottom w:val="single" w:color="000000" w:sz="4" w:space="0"/>
              <w:right w:val="single" w:color="000000" w:sz="4" w:space="0"/>
            </w:tcBorders>
            <w:shd w:val="clear" w:color="auto" w:fill="auto"/>
            <w:vAlign w:val="center"/>
          </w:tcPr>
          <w:p w14:paraId="07276F3F">
            <w:pPr>
              <w:widowControl/>
              <w:jc w:val="center"/>
              <w:rPr>
                <w:rFonts w:ascii="宋体" w:hAnsi="宋体" w:cs="宋体"/>
                <w:kern w:val="0"/>
                <w:sz w:val="18"/>
                <w:szCs w:val="18"/>
              </w:rPr>
            </w:pPr>
            <w:r>
              <w:rPr>
                <w:rFonts w:hint="eastAsia" w:ascii="宋体" w:hAnsi="宋体" w:cs="宋体"/>
                <w:kern w:val="0"/>
                <w:sz w:val="18"/>
                <w:szCs w:val="18"/>
              </w:rPr>
              <w:t>新疆维吾尔自治区国土资源执法监察总队</w:t>
            </w:r>
          </w:p>
        </w:tc>
        <w:tc>
          <w:tcPr>
            <w:tcW w:w="1433" w:type="dxa"/>
            <w:gridSpan w:val="4"/>
            <w:tcBorders>
              <w:top w:val="single" w:color="auto" w:sz="4" w:space="0"/>
              <w:left w:val="nil"/>
              <w:bottom w:val="single" w:color="000000" w:sz="4" w:space="0"/>
              <w:right w:val="single" w:color="000000" w:sz="4" w:space="0"/>
            </w:tcBorders>
            <w:shd w:val="clear" w:color="auto" w:fill="auto"/>
            <w:vAlign w:val="center"/>
          </w:tcPr>
          <w:p w14:paraId="4028AA0A">
            <w:pPr>
              <w:widowControl/>
              <w:jc w:val="center"/>
              <w:rPr>
                <w:rFonts w:ascii="宋体" w:hAnsi="宋体" w:cs="宋体"/>
                <w:b/>
                <w:bCs/>
                <w:kern w:val="0"/>
                <w:sz w:val="18"/>
                <w:szCs w:val="18"/>
              </w:rPr>
            </w:pPr>
            <w:r>
              <w:rPr>
                <w:rFonts w:hint="eastAsia" w:ascii="宋体" w:hAnsi="宋体" w:cs="宋体"/>
                <w:b/>
                <w:bCs/>
                <w:kern w:val="0"/>
                <w:sz w:val="18"/>
                <w:szCs w:val="18"/>
              </w:rPr>
              <w:t xml:space="preserve"> 项目名称 </w:t>
            </w:r>
          </w:p>
        </w:tc>
        <w:tc>
          <w:tcPr>
            <w:tcW w:w="5872" w:type="dxa"/>
            <w:gridSpan w:val="4"/>
            <w:tcBorders>
              <w:top w:val="single" w:color="auto" w:sz="4" w:space="0"/>
              <w:left w:val="nil"/>
              <w:bottom w:val="single" w:color="000000" w:sz="4" w:space="0"/>
              <w:right w:val="single" w:color="000000" w:sz="4" w:space="0"/>
            </w:tcBorders>
            <w:shd w:val="clear" w:color="auto" w:fill="auto"/>
            <w:vAlign w:val="center"/>
          </w:tcPr>
          <w:p w14:paraId="4599467B">
            <w:pPr>
              <w:widowControl/>
              <w:jc w:val="center"/>
              <w:rPr>
                <w:rFonts w:ascii="宋体" w:hAnsi="宋体" w:cs="宋体"/>
                <w:kern w:val="0"/>
                <w:sz w:val="18"/>
                <w:szCs w:val="18"/>
              </w:rPr>
            </w:pPr>
            <w:r>
              <w:rPr>
                <w:rFonts w:hint="eastAsia" w:ascii="宋体" w:hAnsi="宋体" w:cs="宋体"/>
                <w:kern w:val="0"/>
                <w:sz w:val="18"/>
                <w:szCs w:val="18"/>
              </w:rPr>
              <w:t>总队机关房屋租赁</w:t>
            </w:r>
          </w:p>
        </w:tc>
      </w:tr>
      <w:tr w14:paraId="517E943B">
        <w:tblPrEx>
          <w:tblCellMar>
            <w:top w:w="0" w:type="dxa"/>
            <w:left w:w="108" w:type="dxa"/>
            <w:bottom w:w="0" w:type="dxa"/>
            <w:right w:w="108" w:type="dxa"/>
          </w:tblCellMar>
        </w:tblPrEx>
        <w:trPr>
          <w:gridBefore w:val="1"/>
          <w:gridAfter w:val="4"/>
          <w:wBefore w:w="851" w:type="dxa"/>
          <w:wAfter w:w="2534" w:type="dxa"/>
          <w:trHeight w:val="600" w:hRule="atLeast"/>
        </w:trPr>
        <w:tc>
          <w:tcPr>
            <w:tcW w:w="1134" w:type="dxa"/>
            <w:tcBorders>
              <w:top w:val="nil"/>
              <w:left w:val="single" w:color="auto" w:sz="4" w:space="0"/>
              <w:bottom w:val="single" w:color="000000" w:sz="4" w:space="0"/>
              <w:right w:val="single" w:color="000000" w:sz="4" w:space="0"/>
            </w:tcBorders>
            <w:shd w:val="clear" w:color="auto" w:fill="auto"/>
            <w:vAlign w:val="center"/>
          </w:tcPr>
          <w:p w14:paraId="6DF9A2F7">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2787" w:type="dxa"/>
            <w:gridSpan w:val="3"/>
            <w:tcBorders>
              <w:top w:val="single" w:color="000000" w:sz="4" w:space="0"/>
              <w:left w:val="nil"/>
              <w:bottom w:val="single" w:color="000000" w:sz="4" w:space="0"/>
              <w:right w:val="single" w:color="000000" w:sz="4" w:space="0"/>
            </w:tcBorders>
            <w:shd w:val="clear" w:color="auto" w:fill="auto"/>
            <w:vAlign w:val="center"/>
          </w:tcPr>
          <w:p w14:paraId="2E7060C0">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1711" w:type="dxa"/>
            <w:gridSpan w:val="2"/>
            <w:tcBorders>
              <w:top w:val="nil"/>
              <w:left w:val="nil"/>
              <w:bottom w:val="single" w:color="000000" w:sz="4" w:space="0"/>
              <w:right w:val="single" w:color="000000" w:sz="4" w:space="0"/>
            </w:tcBorders>
            <w:shd w:val="clear" w:color="auto" w:fill="auto"/>
            <w:vAlign w:val="center"/>
          </w:tcPr>
          <w:p w14:paraId="52528825">
            <w:pPr>
              <w:widowControl/>
              <w:jc w:val="center"/>
              <w:rPr>
                <w:rFonts w:ascii="宋体" w:hAnsi="宋体" w:cs="宋体"/>
                <w:kern w:val="0"/>
                <w:sz w:val="18"/>
                <w:szCs w:val="18"/>
              </w:rPr>
            </w:pPr>
            <w:r>
              <w:rPr>
                <w:rFonts w:hint="eastAsia" w:ascii="宋体" w:hAnsi="宋体" w:cs="宋体"/>
                <w:kern w:val="0"/>
                <w:sz w:val="18"/>
                <w:szCs w:val="18"/>
              </w:rPr>
              <w:t xml:space="preserve">  136</w:t>
            </w:r>
          </w:p>
        </w:tc>
        <w:tc>
          <w:tcPr>
            <w:tcW w:w="1238" w:type="dxa"/>
            <w:tcBorders>
              <w:top w:val="single" w:color="000000" w:sz="4" w:space="0"/>
              <w:left w:val="nil"/>
              <w:bottom w:val="single" w:color="000000" w:sz="4" w:space="0"/>
              <w:right w:val="single" w:color="000000" w:sz="4" w:space="0"/>
            </w:tcBorders>
            <w:shd w:val="clear" w:color="auto" w:fill="auto"/>
            <w:vAlign w:val="center"/>
          </w:tcPr>
          <w:p w14:paraId="2DEDC4E3">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433" w:type="dxa"/>
            <w:gridSpan w:val="4"/>
            <w:tcBorders>
              <w:top w:val="nil"/>
              <w:left w:val="nil"/>
              <w:bottom w:val="single" w:color="000000" w:sz="4" w:space="0"/>
              <w:right w:val="single" w:color="000000" w:sz="4" w:space="0"/>
            </w:tcBorders>
            <w:shd w:val="clear" w:color="auto" w:fill="auto"/>
            <w:vAlign w:val="center"/>
          </w:tcPr>
          <w:p w14:paraId="79827703">
            <w:pPr>
              <w:widowControl/>
              <w:jc w:val="center"/>
              <w:rPr>
                <w:rFonts w:ascii="宋体" w:hAnsi="宋体" w:cs="宋体"/>
                <w:kern w:val="0"/>
                <w:sz w:val="18"/>
                <w:szCs w:val="18"/>
              </w:rPr>
            </w:pPr>
            <w:r>
              <w:rPr>
                <w:rFonts w:hint="eastAsia" w:ascii="宋体" w:hAnsi="宋体" w:cs="宋体"/>
                <w:kern w:val="0"/>
                <w:sz w:val="18"/>
                <w:szCs w:val="18"/>
              </w:rPr>
              <w:t xml:space="preserve">           136</w:t>
            </w:r>
          </w:p>
        </w:tc>
        <w:tc>
          <w:tcPr>
            <w:tcW w:w="4313" w:type="dxa"/>
            <w:gridSpan w:val="3"/>
            <w:tcBorders>
              <w:top w:val="single" w:color="000000" w:sz="4" w:space="0"/>
              <w:left w:val="nil"/>
              <w:bottom w:val="single" w:color="000000" w:sz="4" w:space="0"/>
              <w:right w:val="single" w:color="000000" w:sz="4" w:space="0"/>
            </w:tcBorders>
            <w:shd w:val="clear" w:color="auto" w:fill="auto"/>
            <w:vAlign w:val="center"/>
          </w:tcPr>
          <w:p w14:paraId="44A4DA29">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1559" w:type="dxa"/>
            <w:tcBorders>
              <w:top w:val="single" w:color="000000" w:sz="4" w:space="0"/>
              <w:left w:val="nil"/>
              <w:bottom w:val="single" w:color="000000" w:sz="4" w:space="0"/>
              <w:right w:val="single" w:color="000000" w:sz="4" w:space="0"/>
            </w:tcBorders>
            <w:shd w:val="clear" w:color="auto" w:fill="auto"/>
            <w:vAlign w:val="center"/>
          </w:tcPr>
          <w:p w14:paraId="0E487495">
            <w:pPr>
              <w:widowControl/>
              <w:jc w:val="center"/>
              <w:rPr>
                <w:rFonts w:ascii="宋体" w:hAnsi="宋体" w:cs="宋体"/>
                <w:kern w:val="0"/>
                <w:sz w:val="18"/>
                <w:szCs w:val="18"/>
              </w:rPr>
            </w:pPr>
            <w:r>
              <w:rPr>
                <w:rFonts w:hint="eastAsia" w:ascii="宋体" w:hAnsi="宋体" w:cs="宋体"/>
                <w:kern w:val="0"/>
                <w:sz w:val="18"/>
                <w:szCs w:val="18"/>
              </w:rPr>
              <w:t>　</w:t>
            </w:r>
          </w:p>
        </w:tc>
      </w:tr>
      <w:tr w14:paraId="44959955">
        <w:tblPrEx>
          <w:tblCellMar>
            <w:top w:w="0" w:type="dxa"/>
            <w:left w:w="108" w:type="dxa"/>
            <w:bottom w:w="0" w:type="dxa"/>
            <w:right w:w="108" w:type="dxa"/>
          </w:tblCellMar>
        </w:tblPrEx>
        <w:trPr>
          <w:gridBefore w:val="1"/>
          <w:gridAfter w:val="4"/>
          <w:wBefore w:w="851" w:type="dxa"/>
          <w:wAfter w:w="2534" w:type="dxa"/>
          <w:trHeight w:val="648" w:hRule="atLeast"/>
        </w:trPr>
        <w:tc>
          <w:tcPr>
            <w:tcW w:w="1134" w:type="dxa"/>
            <w:tcBorders>
              <w:top w:val="nil"/>
              <w:left w:val="single" w:color="auto" w:sz="4" w:space="0"/>
              <w:bottom w:val="single" w:color="000000" w:sz="4" w:space="0"/>
              <w:right w:val="single" w:color="000000" w:sz="4" w:space="0"/>
            </w:tcBorders>
            <w:shd w:val="clear" w:color="auto" w:fill="auto"/>
            <w:vAlign w:val="center"/>
          </w:tcPr>
          <w:p w14:paraId="02B020D0">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3041" w:type="dxa"/>
            <w:gridSpan w:val="14"/>
            <w:tcBorders>
              <w:top w:val="single" w:color="000000" w:sz="4" w:space="0"/>
              <w:left w:val="nil"/>
              <w:bottom w:val="single" w:color="000000" w:sz="4" w:space="0"/>
              <w:right w:val="single" w:color="000000" w:sz="4" w:space="0"/>
            </w:tcBorders>
            <w:shd w:val="clear" w:color="auto" w:fill="auto"/>
          </w:tcPr>
          <w:p w14:paraId="5756ED7F">
            <w:pPr>
              <w:widowControl/>
              <w:jc w:val="left"/>
              <w:rPr>
                <w:rFonts w:ascii="宋体" w:hAnsi="宋体" w:cs="宋体"/>
                <w:kern w:val="0"/>
                <w:sz w:val="18"/>
                <w:szCs w:val="18"/>
              </w:rPr>
            </w:pPr>
            <w:r>
              <w:rPr>
                <w:rFonts w:hint="eastAsia" w:ascii="宋体" w:hAnsi="宋体" w:cs="宋体"/>
                <w:kern w:val="0"/>
                <w:sz w:val="18"/>
                <w:szCs w:val="18"/>
              </w:rPr>
              <w:t>此项目实施，能够保障总队机关有相对稳定的办公场所和办公环境，提高干部职工的积极性，让执法人员集中精力查办案件，体现执法单位的权威性，为国土资源执法监察工作的开展提供基本保障，项目主要用于支付总队机关办公场所房屋租金及物业管理费用。涉及范围为总队机关。</w:t>
            </w:r>
          </w:p>
        </w:tc>
      </w:tr>
      <w:tr w14:paraId="5684ADB4">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tcBorders>
              <w:top w:val="nil"/>
              <w:left w:val="single" w:color="auto" w:sz="4" w:space="0"/>
              <w:bottom w:val="single" w:color="000000" w:sz="4" w:space="0"/>
              <w:right w:val="single" w:color="000000" w:sz="4" w:space="0"/>
            </w:tcBorders>
            <w:shd w:val="clear" w:color="auto" w:fill="auto"/>
            <w:vAlign w:val="center"/>
          </w:tcPr>
          <w:p w14:paraId="19A8285F">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936" w:type="dxa"/>
            <w:tcBorders>
              <w:top w:val="nil"/>
              <w:left w:val="nil"/>
              <w:bottom w:val="single" w:color="000000" w:sz="4" w:space="0"/>
              <w:right w:val="single" w:color="000000" w:sz="4" w:space="0"/>
            </w:tcBorders>
            <w:shd w:val="clear" w:color="auto" w:fill="auto"/>
            <w:vAlign w:val="center"/>
          </w:tcPr>
          <w:p w14:paraId="36D980EC">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0134FEEA">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4D9311CF">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14:paraId="4453D83F">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restart"/>
            <w:tcBorders>
              <w:top w:val="nil"/>
              <w:left w:val="single" w:color="auto" w:sz="4" w:space="0"/>
              <w:right w:val="single" w:color="000000" w:sz="4" w:space="0"/>
            </w:tcBorders>
            <w:shd w:val="clear" w:color="auto" w:fill="auto"/>
            <w:vAlign w:val="center"/>
          </w:tcPr>
          <w:p w14:paraId="3B71972C">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936" w:type="dxa"/>
            <w:vMerge w:val="restart"/>
            <w:tcBorders>
              <w:top w:val="nil"/>
              <w:left w:val="single" w:color="000000" w:sz="4" w:space="0"/>
              <w:right w:val="single" w:color="000000" w:sz="4" w:space="0"/>
            </w:tcBorders>
            <w:shd w:val="clear" w:color="auto" w:fill="auto"/>
            <w:vAlign w:val="center"/>
          </w:tcPr>
          <w:p w14:paraId="1847E485">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400ADDBC">
            <w:pPr>
              <w:widowControl/>
              <w:jc w:val="left"/>
              <w:rPr>
                <w:rFonts w:ascii="宋体" w:hAnsi="宋体" w:cs="宋体"/>
                <w:kern w:val="0"/>
                <w:sz w:val="18"/>
                <w:szCs w:val="18"/>
              </w:rPr>
            </w:pPr>
            <w:r>
              <w:rPr>
                <w:rFonts w:hint="eastAsia" w:ascii="宋体" w:hAnsi="宋体" w:cs="宋体"/>
                <w:kern w:val="0"/>
                <w:sz w:val="18"/>
                <w:szCs w:val="18"/>
              </w:rPr>
              <w:t>租赁合同</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107D9EB2">
            <w:pPr>
              <w:widowControl/>
              <w:jc w:val="center"/>
              <w:rPr>
                <w:rFonts w:ascii="宋体" w:hAnsi="宋体" w:cs="宋体"/>
                <w:kern w:val="0"/>
                <w:sz w:val="18"/>
                <w:szCs w:val="18"/>
              </w:rPr>
            </w:pPr>
            <w:r>
              <w:rPr>
                <w:rFonts w:hint="eastAsia" w:ascii="宋体" w:hAnsi="宋体" w:cs="宋体"/>
                <w:kern w:val="0"/>
                <w:sz w:val="18"/>
                <w:szCs w:val="18"/>
              </w:rPr>
              <w:t>41万元</w:t>
            </w:r>
          </w:p>
        </w:tc>
      </w:tr>
      <w:tr w14:paraId="1CCBCE72">
        <w:tblPrEx>
          <w:tblCellMar>
            <w:top w:w="0" w:type="dxa"/>
            <w:left w:w="108" w:type="dxa"/>
            <w:bottom w:w="0" w:type="dxa"/>
            <w:right w:w="108" w:type="dxa"/>
          </w:tblCellMar>
        </w:tblPrEx>
        <w:trPr>
          <w:gridBefore w:val="1"/>
          <w:gridAfter w:val="4"/>
          <w:wBefore w:w="851" w:type="dxa"/>
          <w:wAfter w:w="2534" w:type="dxa"/>
          <w:trHeight w:val="421" w:hRule="atLeast"/>
        </w:trPr>
        <w:tc>
          <w:tcPr>
            <w:tcW w:w="1134" w:type="dxa"/>
            <w:vMerge w:val="continue"/>
            <w:tcBorders>
              <w:left w:val="single" w:color="auto" w:sz="4" w:space="0"/>
              <w:right w:val="single" w:color="000000" w:sz="4" w:space="0"/>
            </w:tcBorders>
            <w:vAlign w:val="center"/>
          </w:tcPr>
          <w:p w14:paraId="1781740F">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51099044">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41C62710">
            <w:pPr>
              <w:widowControl/>
              <w:jc w:val="left"/>
              <w:rPr>
                <w:rFonts w:ascii="宋体" w:hAnsi="宋体" w:cs="宋体"/>
                <w:kern w:val="0"/>
                <w:sz w:val="18"/>
                <w:szCs w:val="18"/>
              </w:rPr>
            </w:pPr>
            <w:r>
              <w:rPr>
                <w:rFonts w:hint="eastAsia" w:ascii="宋体" w:hAnsi="宋体" w:cs="宋体"/>
                <w:kern w:val="0"/>
                <w:sz w:val="18"/>
                <w:szCs w:val="18"/>
              </w:rPr>
              <w:t>物业合同</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165565E3">
            <w:pPr>
              <w:widowControl/>
              <w:jc w:val="center"/>
              <w:rPr>
                <w:rFonts w:ascii="宋体" w:hAnsi="宋体" w:cs="宋体"/>
                <w:kern w:val="0"/>
                <w:sz w:val="18"/>
                <w:szCs w:val="18"/>
              </w:rPr>
            </w:pPr>
            <w:r>
              <w:rPr>
                <w:rFonts w:hint="eastAsia" w:ascii="宋体" w:hAnsi="宋体" w:cs="宋体"/>
                <w:kern w:val="0"/>
                <w:sz w:val="18"/>
                <w:szCs w:val="18"/>
              </w:rPr>
              <w:t>95万元</w:t>
            </w:r>
          </w:p>
        </w:tc>
      </w:tr>
      <w:tr w14:paraId="010F9DE5">
        <w:tblPrEx>
          <w:tblCellMar>
            <w:top w:w="0" w:type="dxa"/>
            <w:left w:w="108" w:type="dxa"/>
            <w:bottom w:w="0" w:type="dxa"/>
            <w:right w:w="108" w:type="dxa"/>
          </w:tblCellMar>
        </w:tblPrEx>
        <w:trPr>
          <w:gridBefore w:val="1"/>
          <w:gridAfter w:val="4"/>
          <w:wBefore w:w="851" w:type="dxa"/>
          <w:wAfter w:w="2534" w:type="dxa"/>
          <w:trHeight w:val="85" w:hRule="atLeast"/>
        </w:trPr>
        <w:tc>
          <w:tcPr>
            <w:tcW w:w="1134" w:type="dxa"/>
            <w:vMerge w:val="continue"/>
            <w:tcBorders>
              <w:left w:val="single" w:color="auto" w:sz="4" w:space="0"/>
              <w:right w:val="single" w:color="000000" w:sz="4" w:space="0"/>
            </w:tcBorders>
            <w:vAlign w:val="center"/>
          </w:tcPr>
          <w:p w14:paraId="582CBFF9">
            <w:pPr>
              <w:widowControl/>
              <w:jc w:val="left"/>
              <w:rPr>
                <w:rFonts w:ascii="宋体" w:hAnsi="宋体" w:cs="宋体"/>
                <w:kern w:val="0"/>
                <w:sz w:val="18"/>
                <w:szCs w:val="18"/>
              </w:rPr>
            </w:pPr>
          </w:p>
        </w:tc>
        <w:tc>
          <w:tcPr>
            <w:tcW w:w="1936" w:type="dxa"/>
            <w:vMerge w:val="continue"/>
            <w:tcBorders>
              <w:left w:val="single" w:color="000000" w:sz="4" w:space="0"/>
              <w:bottom w:val="single" w:color="000000" w:sz="4" w:space="0"/>
              <w:right w:val="single" w:color="000000" w:sz="4" w:space="0"/>
            </w:tcBorders>
            <w:vAlign w:val="center"/>
          </w:tcPr>
          <w:p w14:paraId="52E0F228">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17FE0623">
            <w:pPr>
              <w:widowControl/>
              <w:jc w:val="left"/>
              <w:rPr>
                <w:rFonts w:hint="eastAsia" w:ascii="宋体" w:hAnsi="宋体" w:cs="宋体"/>
                <w:kern w:val="0"/>
                <w:sz w:val="18"/>
                <w:szCs w:val="18"/>
              </w:rPr>
            </w:pP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2689AC68">
            <w:pPr>
              <w:widowControl/>
              <w:jc w:val="center"/>
              <w:rPr>
                <w:rFonts w:hint="eastAsia" w:ascii="宋体" w:hAnsi="宋体" w:cs="宋体"/>
                <w:kern w:val="0"/>
                <w:sz w:val="18"/>
                <w:szCs w:val="18"/>
              </w:rPr>
            </w:pPr>
          </w:p>
        </w:tc>
      </w:tr>
      <w:tr w14:paraId="05696D2A">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left w:val="single" w:color="auto" w:sz="4" w:space="0"/>
              <w:right w:val="single" w:color="000000" w:sz="4" w:space="0"/>
            </w:tcBorders>
            <w:vAlign w:val="center"/>
          </w:tcPr>
          <w:p w14:paraId="159B000B">
            <w:pPr>
              <w:widowControl/>
              <w:jc w:val="left"/>
              <w:rPr>
                <w:rFonts w:ascii="宋体" w:hAnsi="宋体" w:cs="宋体"/>
                <w:kern w:val="0"/>
                <w:sz w:val="18"/>
                <w:szCs w:val="18"/>
              </w:rPr>
            </w:pPr>
          </w:p>
        </w:tc>
        <w:tc>
          <w:tcPr>
            <w:tcW w:w="1936" w:type="dxa"/>
            <w:vMerge w:val="restart"/>
            <w:tcBorders>
              <w:top w:val="nil"/>
              <w:left w:val="single" w:color="000000" w:sz="4" w:space="0"/>
              <w:right w:val="single" w:color="000000" w:sz="4" w:space="0"/>
            </w:tcBorders>
            <w:shd w:val="clear" w:color="auto" w:fill="auto"/>
            <w:vAlign w:val="center"/>
          </w:tcPr>
          <w:p w14:paraId="52569BFF">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6B7A89F3">
            <w:pPr>
              <w:widowControl/>
              <w:jc w:val="left"/>
              <w:rPr>
                <w:rFonts w:ascii="宋体" w:hAnsi="宋体" w:cs="宋体"/>
                <w:kern w:val="0"/>
                <w:sz w:val="18"/>
                <w:szCs w:val="18"/>
              </w:rPr>
            </w:pPr>
            <w:r>
              <w:rPr>
                <w:rFonts w:hint="eastAsia" w:ascii="宋体" w:hAnsi="宋体" w:cs="宋体"/>
                <w:kern w:val="0"/>
                <w:sz w:val="18"/>
                <w:szCs w:val="18"/>
              </w:rPr>
              <w:t>物业管理费缴纳周期</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7998B6E">
            <w:pPr>
              <w:widowControl/>
              <w:jc w:val="center"/>
              <w:rPr>
                <w:rFonts w:ascii="宋体" w:hAnsi="宋体" w:cs="宋体"/>
                <w:kern w:val="0"/>
                <w:sz w:val="18"/>
                <w:szCs w:val="18"/>
              </w:rPr>
            </w:pPr>
            <w:r>
              <w:rPr>
                <w:rFonts w:hint="eastAsia" w:ascii="宋体" w:hAnsi="宋体" w:cs="宋体"/>
                <w:kern w:val="0"/>
                <w:sz w:val="18"/>
                <w:szCs w:val="18"/>
              </w:rPr>
              <w:t>12个月</w:t>
            </w:r>
          </w:p>
        </w:tc>
      </w:tr>
      <w:tr w14:paraId="4B76E2D7">
        <w:tblPrEx>
          <w:tblCellMar>
            <w:top w:w="0" w:type="dxa"/>
            <w:left w:w="108" w:type="dxa"/>
            <w:bottom w:w="0" w:type="dxa"/>
            <w:right w:w="108" w:type="dxa"/>
          </w:tblCellMar>
        </w:tblPrEx>
        <w:trPr>
          <w:gridBefore w:val="1"/>
          <w:gridAfter w:val="4"/>
          <w:wBefore w:w="851" w:type="dxa"/>
          <w:wAfter w:w="2534" w:type="dxa"/>
          <w:trHeight w:val="328" w:hRule="atLeast"/>
        </w:trPr>
        <w:tc>
          <w:tcPr>
            <w:tcW w:w="1134" w:type="dxa"/>
            <w:vMerge w:val="continue"/>
            <w:tcBorders>
              <w:left w:val="single" w:color="auto" w:sz="4" w:space="0"/>
              <w:right w:val="single" w:color="000000" w:sz="4" w:space="0"/>
            </w:tcBorders>
            <w:vAlign w:val="center"/>
          </w:tcPr>
          <w:p w14:paraId="42EECA04">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197F76A8">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3ED6460A">
            <w:pPr>
              <w:widowControl/>
              <w:jc w:val="left"/>
              <w:rPr>
                <w:rFonts w:ascii="宋体" w:hAnsi="宋体" w:cs="宋体"/>
                <w:kern w:val="0"/>
                <w:sz w:val="18"/>
                <w:szCs w:val="18"/>
              </w:rPr>
            </w:pPr>
            <w:r>
              <w:rPr>
                <w:rFonts w:hint="eastAsia" w:ascii="宋体" w:hAnsi="宋体" w:cs="宋体"/>
                <w:kern w:val="0"/>
                <w:sz w:val="18"/>
                <w:szCs w:val="18"/>
              </w:rPr>
              <w:t>房租缴纳周期</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E87D0B6">
            <w:pPr>
              <w:widowControl/>
              <w:jc w:val="center"/>
              <w:rPr>
                <w:rFonts w:ascii="宋体" w:hAnsi="宋体" w:cs="宋体"/>
                <w:kern w:val="0"/>
                <w:sz w:val="18"/>
                <w:szCs w:val="18"/>
              </w:rPr>
            </w:pPr>
            <w:r>
              <w:rPr>
                <w:rFonts w:hint="eastAsia" w:ascii="宋体" w:hAnsi="宋体" w:cs="宋体"/>
                <w:kern w:val="0"/>
                <w:sz w:val="18"/>
                <w:szCs w:val="18"/>
              </w:rPr>
              <w:t>12个月</w:t>
            </w:r>
          </w:p>
        </w:tc>
      </w:tr>
      <w:tr w14:paraId="542A1E86">
        <w:tblPrEx>
          <w:tblCellMar>
            <w:top w:w="0" w:type="dxa"/>
            <w:left w:w="108" w:type="dxa"/>
            <w:bottom w:w="0" w:type="dxa"/>
            <w:right w:w="108" w:type="dxa"/>
          </w:tblCellMar>
        </w:tblPrEx>
        <w:trPr>
          <w:gridBefore w:val="1"/>
          <w:gridAfter w:val="4"/>
          <w:wBefore w:w="851" w:type="dxa"/>
          <w:wAfter w:w="2534" w:type="dxa"/>
          <w:trHeight w:val="85" w:hRule="atLeast"/>
        </w:trPr>
        <w:tc>
          <w:tcPr>
            <w:tcW w:w="1134" w:type="dxa"/>
            <w:vMerge w:val="continue"/>
            <w:tcBorders>
              <w:left w:val="single" w:color="auto" w:sz="4" w:space="0"/>
              <w:right w:val="single" w:color="000000" w:sz="4" w:space="0"/>
            </w:tcBorders>
            <w:vAlign w:val="center"/>
          </w:tcPr>
          <w:p w14:paraId="3D31B26D">
            <w:pPr>
              <w:widowControl/>
              <w:jc w:val="left"/>
              <w:rPr>
                <w:rFonts w:ascii="宋体" w:hAnsi="宋体" w:cs="宋体"/>
                <w:kern w:val="0"/>
                <w:sz w:val="18"/>
                <w:szCs w:val="18"/>
              </w:rPr>
            </w:pPr>
          </w:p>
        </w:tc>
        <w:tc>
          <w:tcPr>
            <w:tcW w:w="1936" w:type="dxa"/>
            <w:vMerge w:val="continue"/>
            <w:tcBorders>
              <w:left w:val="single" w:color="000000" w:sz="4" w:space="0"/>
              <w:bottom w:val="single" w:color="000000" w:sz="4" w:space="0"/>
              <w:right w:val="single" w:color="000000" w:sz="4" w:space="0"/>
            </w:tcBorders>
            <w:vAlign w:val="center"/>
          </w:tcPr>
          <w:p w14:paraId="55263143">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3116C1F7">
            <w:pPr>
              <w:widowControl/>
              <w:jc w:val="left"/>
              <w:rPr>
                <w:rFonts w:hint="eastAsia" w:ascii="宋体" w:hAnsi="宋体" w:cs="宋体"/>
                <w:kern w:val="0"/>
                <w:sz w:val="18"/>
                <w:szCs w:val="18"/>
              </w:rPr>
            </w:pP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5EDFBB51">
            <w:pPr>
              <w:widowControl/>
              <w:jc w:val="center"/>
              <w:rPr>
                <w:rFonts w:hint="eastAsia" w:ascii="宋体" w:hAnsi="宋体" w:cs="宋体"/>
                <w:kern w:val="0"/>
                <w:sz w:val="18"/>
                <w:szCs w:val="18"/>
              </w:rPr>
            </w:pPr>
          </w:p>
        </w:tc>
      </w:tr>
      <w:tr w14:paraId="0551A3BB">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left w:val="single" w:color="auto" w:sz="4" w:space="0"/>
              <w:right w:val="single" w:color="000000" w:sz="4" w:space="0"/>
            </w:tcBorders>
            <w:vAlign w:val="center"/>
          </w:tcPr>
          <w:p w14:paraId="0C9B400E">
            <w:pPr>
              <w:widowControl/>
              <w:jc w:val="left"/>
              <w:rPr>
                <w:rFonts w:ascii="宋体" w:hAnsi="宋体" w:cs="宋体"/>
                <w:kern w:val="0"/>
                <w:sz w:val="18"/>
                <w:szCs w:val="18"/>
              </w:rPr>
            </w:pPr>
          </w:p>
        </w:tc>
        <w:tc>
          <w:tcPr>
            <w:tcW w:w="1936" w:type="dxa"/>
            <w:tcBorders>
              <w:top w:val="nil"/>
              <w:left w:val="nil"/>
              <w:bottom w:val="nil"/>
              <w:right w:val="single" w:color="000000" w:sz="4" w:space="0"/>
            </w:tcBorders>
            <w:shd w:val="clear" w:color="auto" w:fill="auto"/>
            <w:vAlign w:val="center"/>
          </w:tcPr>
          <w:p w14:paraId="450C08AE">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478AFF02">
            <w:pPr>
              <w:widowControl/>
              <w:jc w:val="left"/>
              <w:rPr>
                <w:rFonts w:ascii="宋体" w:hAnsi="宋体" w:cs="宋体"/>
                <w:kern w:val="0"/>
                <w:sz w:val="18"/>
                <w:szCs w:val="18"/>
              </w:rPr>
            </w:pPr>
            <w:r>
              <w:rPr>
                <w:rFonts w:hint="eastAsia" w:ascii="宋体" w:hAnsi="宋体" w:cs="宋体"/>
                <w:kern w:val="0"/>
                <w:sz w:val="18"/>
                <w:szCs w:val="18"/>
              </w:rPr>
              <w:t>租赁房屋面积</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24F5E86F">
            <w:pPr>
              <w:widowControl/>
              <w:jc w:val="center"/>
              <w:rPr>
                <w:rFonts w:ascii="宋体" w:hAnsi="宋体" w:cs="宋体"/>
                <w:kern w:val="0"/>
                <w:sz w:val="18"/>
                <w:szCs w:val="18"/>
              </w:rPr>
            </w:pPr>
            <w:r>
              <w:rPr>
                <w:rFonts w:hint="eastAsia" w:ascii="宋体" w:hAnsi="宋体" w:cs="宋体"/>
                <w:kern w:val="0"/>
                <w:sz w:val="18"/>
                <w:szCs w:val="18"/>
              </w:rPr>
              <w:t>1960.85平方米</w:t>
            </w:r>
          </w:p>
        </w:tc>
      </w:tr>
      <w:tr w14:paraId="47FFF5A0">
        <w:tblPrEx>
          <w:tblCellMar>
            <w:top w:w="0" w:type="dxa"/>
            <w:left w:w="108" w:type="dxa"/>
            <w:bottom w:w="0" w:type="dxa"/>
            <w:right w:w="108" w:type="dxa"/>
          </w:tblCellMar>
        </w:tblPrEx>
        <w:trPr>
          <w:gridBefore w:val="1"/>
          <w:gridAfter w:val="4"/>
          <w:wBefore w:w="851" w:type="dxa"/>
          <w:wAfter w:w="2534" w:type="dxa"/>
          <w:trHeight w:val="85" w:hRule="atLeast"/>
        </w:trPr>
        <w:tc>
          <w:tcPr>
            <w:tcW w:w="1134" w:type="dxa"/>
            <w:vMerge w:val="continue"/>
            <w:tcBorders>
              <w:left w:val="single" w:color="auto" w:sz="4" w:space="0"/>
              <w:right w:val="single" w:color="000000" w:sz="4" w:space="0"/>
            </w:tcBorders>
            <w:vAlign w:val="center"/>
          </w:tcPr>
          <w:p w14:paraId="6F924271">
            <w:pPr>
              <w:widowControl/>
              <w:jc w:val="left"/>
              <w:rPr>
                <w:rFonts w:ascii="宋体" w:hAnsi="宋体" w:cs="宋体"/>
                <w:kern w:val="0"/>
                <w:sz w:val="18"/>
                <w:szCs w:val="18"/>
              </w:rPr>
            </w:pPr>
          </w:p>
        </w:tc>
        <w:tc>
          <w:tcPr>
            <w:tcW w:w="1936" w:type="dxa"/>
            <w:tcBorders>
              <w:top w:val="nil"/>
              <w:left w:val="nil"/>
              <w:bottom w:val="nil"/>
              <w:right w:val="single" w:color="000000" w:sz="4" w:space="0"/>
            </w:tcBorders>
            <w:shd w:val="clear" w:color="auto" w:fill="auto"/>
            <w:vAlign w:val="center"/>
          </w:tcPr>
          <w:p w14:paraId="146BE7CD">
            <w:pPr>
              <w:widowControl/>
              <w:jc w:val="center"/>
              <w:rPr>
                <w:rFonts w:hint="eastAsia"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6A3CEC29">
            <w:pPr>
              <w:widowControl/>
              <w:jc w:val="left"/>
              <w:rPr>
                <w:rFonts w:ascii="宋体" w:hAnsi="宋体" w:cs="宋体"/>
                <w:kern w:val="0"/>
                <w:sz w:val="18"/>
                <w:szCs w:val="18"/>
              </w:rPr>
            </w:pP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3776EB2C">
            <w:pPr>
              <w:widowControl/>
              <w:jc w:val="center"/>
              <w:rPr>
                <w:rFonts w:ascii="宋体" w:hAnsi="宋体" w:cs="宋体"/>
                <w:kern w:val="0"/>
                <w:sz w:val="18"/>
                <w:szCs w:val="18"/>
              </w:rPr>
            </w:pPr>
          </w:p>
        </w:tc>
      </w:tr>
      <w:tr w14:paraId="3D3446CB">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left w:val="single" w:color="auto" w:sz="4" w:space="0"/>
              <w:right w:val="single" w:color="000000" w:sz="4" w:space="0"/>
            </w:tcBorders>
            <w:vAlign w:val="center"/>
          </w:tcPr>
          <w:p w14:paraId="7110AEFB">
            <w:pPr>
              <w:widowControl/>
              <w:jc w:val="left"/>
              <w:rPr>
                <w:rFonts w:ascii="宋体" w:hAnsi="宋体" w:cs="宋体"/>
                <w:kern w:val="0"/>
                <w:sz w:val="18"/>
                <w:szCs w:val="18"/>
              </w:rPr>
            </w:pPr>
          </w:p>
        </w:tc>
        <w:tc>
          <w:tcPr>
            <w:tcW w:w="1936" w:type="dxa"/>
            <w:vMerge w:val="restart"/>
            <w:tcBorders>
              <w:top w:val="single" w:color="000000" w:sz="4" w:space="0"/>
              <w:left w:val="single" w:color="000000" w:sz="4" w:space="0"/>
              <w:right w:val="single" w:color="000000" w:sz="4" w:space="0"/>
            </w:tcBorders>
            <w:shd w:val="clear" w:color="auto" w:fill="auto"/>
            <w:vAlign w:val="center"/>
          </w:tcPr>
          <w:p w14:paraId="2D5718C4">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2389E62A">
            <w:pPr>
              <w:widowControl/>
              <w:jc w:val="left"/>
              <w:rPr>
                <w:rFonts w:ascii="宋体" w:hAnsi="宋体" w:cs="宋体"/>
                <w:kern w:val="0"/>
                <w:sz w:val="18"/>
                <w:szCs w:val="18"/>
              </w:rPr>
            </w:pPr>
            <w:r>
              <w:rPr>
                <w:rFonts w:hint="eastAsia" w:ascii="宋体" w:hAnsi="宋体" w:cs="宋体"/>
                <w:kern w:val="0"/>
                <w:sz w:val="18"/>
                <w:szCs w:val="18"/>
              </w:rPr>
              <w:t>办公面积保障率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3FC2BA8A">
            <w:pPr>
              <w:widowControl/>
              <w:jc w:val="center"/>
              <w:rPr>
                <w:rFonts w:ascii="宋体" w:hAnsi="宋体" w:cs="宋体"/>
                <w:kern w:val="0"/>
                <w:sz w:val="18"/>
                <w:szCs w:val="18"/>
              </w:rPr>
            </w:pPr>
            <w:r>
              <w:rPr>
                <w:rFonts w:ascii="宋体" w:hAnsi="宋体" w:cs="宋体"/>
                <w:kern w:val="0"/>
                <w:sz w:val="18"/>
                <w:szCs w:val="18"/>
              </w:rPr>
              <w:t>100%</w:t>
            </w:r>
          </w:p>
        </w:tc>
      </w:tr>
      <w:tr w14:paraId="67D59CAD">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left w:val="single" w:color="auto" w:sz="4" w:space="0"/>
              <w:right w:val="single" w:color="000000" w:sz="4" w:space="0"/>
            </w:tcBorders>
            <w:vAlign w:val="center"/>
          </w:tcPr>
          <w:p w14:paraId="6D020794">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shd w:val="clear" w:color="auto" w:fill="auto"/>
            <w:vAlign w:val="center"/>
          </w:tcPr>
          <w:p w14:paraId="290D3FBF">
            <w:pPr>
              <w:widowControl/>
              <w:jc w:val="center"/>
              <w:rPr>
                <w:rFonts w:hint="eastAsia" w:ascii="宋体" w:hAnsi="宋体" w:cs="宋体"/>
                <w:kern w:val="0"/>
                <w:sz w:val="18"/>
                <w:szCs w:val="18"/>
              </w:rPr>
            </w:pP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1283FE56">
            <w:pPr>
              <w:widowControl/>
              <w:jc w:val="left"/>
              <w:rPr>
                <w:rFonts w:hint="eastAsia" w:ascii="宋体" w:hAnsi="宋体" w:cs="宋体"/>
                <w:kern w:val="0"/>
                <w:sz w:val="18"/>
                <w:szCs w:val="18"/>
              </w:rPr>
            </w:pPr>
            <w:r>
              <w:rPr>
                <w:rFonts w:hint="eastAsia" w:ascii="宋体" w:hAnsi="宋体" w:cs="宋体"/>
                <w:kern w:val="0"/>
                <w:sz w:val="18"/>
                <w:szCs w:val="18"/>
              </w:rPr>
              <w:t>物业服务保证率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7799E092">
            <w:pPr>
              <w:widowControl/>
              <w:jc w:val="center"/>
              <w:rPr>
                <w:rFonts w:hint="eastAsia" w:ascii="宋体" w:hAnsi="宋体" w:cs="宋体"/>
                <w:kern w:val="0"/>
                <w:sz w:val="18"/>
                <w:szCs w:val="18"/>
              </w:rPr>
            </w:pPr>
            <w:r>
              <w:rPr>
                <w:rFonts w:ascii="宋体" w:hAnsi="宋体" w:cs="宋体"/>
                <w:kern w:val="0"/>
                <w:sz w:val="18"/>
                <w:szCs w:val="18"/>
              </w:rPr>
              <w:t>95%</w:t>
            </w:r>
          </w:p>
        </w:tc>
      </w:tr>
      <w:tr w14:paraId="057975F0">
        <w:tblPrEx>
          <w:tblCellMar>
            <w:top w:w="0" w:type="dxa"/>
            <w:left w:w="108" w:type="dxa"/>
            <w:bottom w:w="0" w:type="dxa"/>
            <w:right w:w="108" w:type="dxa"/>
          </w:tblCellMar>
        </w:tblPrEx>
        <w:trPr>
          <w:gridBefore w:val="1"/>
          <w:gridAfter w:val="4"/>
          <w:wBefore w:w="851" w:type="dxa"/>
          <w:wAfter w:w="2534" w:type="dxa"/>
          <w:trHeight w:val="688" w:hRule="atLeast"/>
        </w:trPr>
        <w:tc>
          <w:tcPr>
            <w:tcW w:w="1134" w:type="dxa"/>
            <w:vMerge w:val="continue"/>
            <w:tcBorders>
              <w:left w:val="single" w:color="auto" w:sz="4" w:space="0"/>
              <w:bottom w:val="single" w:color="000000" w:sz="4" w:space="0"/>
              <w:right w:val="single" w:color="000000" w:sz="4" w:space="0"/>
            </w:tcBorders>
            <w:vAlign w:val="center"/>
          </w:tcPr>
          <w:p w14:paraId="0611CACC">
            <w:pPr>
              <w:widowControl/>
              <w:jc w:val="left"/>
              <w:rPr>
                <w:rFonts w:ascii="宋体" w:hAnsi="宋体" w:cs="宋体"/>
                <w:kern w:val="0"/>
                <w:sz w:val="18"/>
                <w:szCs w:val="18"/>
              </w:rPr>
            </w:pPr>
          </w:p>
        </w:tc>
        <w:tc>
          <w:tcPr>
            <w:tcW w:w="1936" w:type="dxa"/>
            <w:vMerge w:val="continue"/>
            <w:tcBorders>
              <w:left w:val="single" w:color="000000" w:sz="4" w:space="0"/>
              <w:bottom w:val="nil"/>
              <w:right w:val="single" w:color="000000" w:sz="4" w:space="0"/>
            </w:tcBorders>
            <w:shd w:val="clear" w:color="auto" w:fill="auto"/>
            <w:vAlign w:val="center"/>
          </w:tcPr>
          <w:p w14:paraId="1E2D0205">
            <w:pPr>
              <w:widowControl/>
              <w:jc w:val="center"/>
              <w:rPr>
                <w:rFonts w:hint="eastAsia" w:ascii="宋体" w:hAnsi="宋体" w:cs="宋体"/>
                <w:kern w:val="0"/>
                <w:sz w:val="18"/>
                <w:szCs w:val="18"/>
              </w:rPr>
            </w:pP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60A31CCF">
            <w:pPr>
              <w:widowControl/>
              <w:jc w:val="left"/>
              <w:rPr>
                <w:rFonts w:hint="eastAsia" w:ascii="宋体" w:hAnsi="宋体" w:cs="宋体"/>
                <w:kern w:val="0"/>
                <w:sz w:val="18"/>
                <w:szCs w:val="18"/>
              </w:rPr>
            </w:pPr>
            <w:r>
              <w:rPr>
                <w:rFonts w:hint="eastAsia" w:ascii="宋体" w:hAnsi="宋体" w:cs="宋体"/>
                <w:kern w:val="0"/>
                <w:sz w:val="18"/>
                <w:szCs w:val="18"/>
              </w:rPr>
              <w:t>资金到位率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142925FD">
            <w:pPr>
              <w:widowControl/>
              <w:jc w:val="center"/>
              <w:rPr>
                <w:rFonts w:hint="eastAsia" w:ascii="宋体" w:hAnsi="宋体" w:cs="宋体"/>
                <w:kern w:val="0"/>
                <w:sz w:val="18"/>
                <w:szCs w:val="18"/>
              </w:rPr>
            </w:pPr>
            <w:r>
              <w:rPr>
                <w:rFonts w:ascii="宋体" w:hAnsi="宋体" w:cs="宋体"/>
                <w:kern w:val="0"/>
                <w:sz w:val="18"/>
                <w:szCs w:val="18"/>
              </w:rPr>
              <w:t>100%</w:t>
            </w:r>
          </w:p>
        </w:tc>
      </w:tr>
      <w:tr w14:paraId="45FAEA65">
        <w:tblPrEx>
          <w:tblCellMar>
            <w:top w:w="0" w:type="dxa"/>
            <w:left w:w="108" w:type="dxa"/>
            <w:bottom w:w="0" w:type="dxa"/>
            <w:right w:w="108" w:type="dxa"/>
          </w:tblCellMar>
        </w:tblPrEx>
        <w:trPr>
          <w:gridBefore w:val="1"/>
          <w:gridAfter w:val="4"/>
          <w:wBefore w:w="851" w:type="dxa"/>
          <w:wAfter w:w="2534" w:type="dxa"/>
          <w:trHeight w:val="483" w:hRule="atLeast"/>
        </w:trPr>
        <w:tc>
          <w:tcPr>
            <w:tcW w:w="1134" w:type="dxa"/>
            <w:tcBorders>
              <w:top w:val="nil"/>
              <w:left w:val="single" w:color="auto" w:sz="4" w:space="0"/>
              <w:bottom w:val="nil"/>
              <w:right w:val="nil"/>
            </w:tcBorders>
            <w:shd w:val="clear" w:color="auto" w:fill="auto"/>
            <w:vAlign w:val="center"/>
          </w:tcPr>
          <w:p w14:paraId="26951438">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936" w:type="dxa"/>
            <w:vMerge w:val="restart"/>
            <w:tcBorders>
              <w:top w:val="single" w:color="auto" w:sz="4" w:space="0"/>
              <w:left w:val="single" w:color="auto" w:sz="4" w:space="0"/>
              <w:right w:val="single" w:color="auto" w:sz="4" w:space="0"/>
            </w:tcBorders>
            <w:shd w:val="clear" w:color="auto" w:fill="auto"/>
            <w:vAlign w:val="center"/>
          </w:tcPr>
          <w:p w14:paraId="2976C9B1">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7A242171">
            <w:pPr>
              <w:widowControl/>
              <w:jc w:val="left"/>
              <w:rPr>
                <w:rFonts w:hint="eastAsia" w:ascii="宋体" w:hAnsi="宋体" w:cs="宋体"/>
                <w:kern w:val="0"/>
                <w:sz w:val="18"/>
                <w:szCs w:val="18"/>
              </w:rPr>
            </w:pPr>
            <w:r>
              <w:rPr>
                <w:rFonts w:hint="eastAsia" w:ascii="宋体" w:hAnsi="宋体" w:cs="宋体"/>
                <w:kern w:val="0"/>
                <w:sz w:val="18"/>
                <w:szCs w:val="18"/>
              </w:rPr>
              <w:t>保障国土资源执法监察工作办公场所稳定</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9C5213B">
            <w:pPr>
              <w:widowControl/>
              <w:jc w:val="center"/>
              <w:rPr>
                <w:rFonts w:hint="eastAsia" w:ascii="宋体" w:hAnsi="宋体" w:cs="宋体"/>
                <w:kern w:val="0"/>
                <w:sz w:val="18"/>
                <w:szCs w:val="18"/>
              </w:rPr>
            </w:pPr>
            <w:r>
              <w:rPr>
                <w:rFonts w:hint="eastAsia" w:ascii="宋体" w:hAnsi="宋体" w:cs="宋体"/>
                <w:kern w:val="0"/>
                <w:sz w:val="18"/>
                <w:szCs w:val="18"/>
              </w:rPr>
              <w:t>有效保障</w:t>
            </w:r>
          </w:p>
        </w:tc>
      </w:tr>
      <w:tr w14:paraId="774191E9">
        <w:tblPrEx>
          <w:tblCellMar>
            <w:top w:w="0" w:type="dxa"/>
            <w:left w:w="108" w:type="dxa"/>
            <w:bottom w:w="0" w:type="dxa"/>
            <w:right w:w="108" w:type="dxa"/>
          </w:tblCellMar>
        </w:tblPrEx>
        <w:trPr>
          <w:gridBefore w:val="1"/>
          <w:gridAfter w:val="4"/>
          <w:wBefore w:w="851" w:type="dxa"/>
          <w:wAfter w:w="2534" w:type="dxa"/>
          <w:trHeight w:val="846" w:hRule="atLeast"/>
        </w:trPr>
        <w:tc>
          <w:tcPr>
            <w:tcW w:w="1134" w:type="dxa"/>
            <w:tcBorders>
              <w:top w:val="nil"/>
              <w:left w:val="single" w:color="auto" w:sz="4" w:space="0"/>
              <w:bottom w:val="nil"/>
              <w:right w:val="nil"/>
            </w:tcBorders>
            <w:shd w:val="clear" w:color="auto" w:fill="auto"/>
            <w:vAlign w:val="center"/>
          </w:tcPr>
          <w:p w14:paraId="427E8DFB">
            <w:pPr>
              <w:widowControl/>
              <w:jc w:val="center"/>
              <w:rPr>
                <w:rFonts w:hint="eastAsia" w:ascii="宋体" w:hAnsi="宋体" w:cs="宋体"/>
                <w:kern w:val="0"/>
                <w:sz w:val="18"/>
                <w:szCs w:val="18"/>
              </w:rPr>
            </w:pPr>
          </w:p>
        </w:tc>
        <w:tc>
          <w:tcPr>
            <w:tcW w:w="1936" w:type="dxa"/>
            <w:vMerge w:val="continue"/>
            <w:tcBorders>
              <w:left w:val="single" w:color="auto" w:sz="4" w:space="0"/>
              <w:bottom w:val="single" w:color="000000" w:sz="4" w:space="0"/>
              <w:right w:val="single" w:color="auto" w:sz="4" w:space="0"/>
            </w:tcBorders>
            <w:shd w:val="clear" w:color="auto" w:fill="auto"/>
            <w:vAlign w:val="center"/>
          </w:tcPr>
          <w:p w14:paraId="7363D2AF">
            <w:pPr>
              <w:widowControl/>
              <w:jc w:val="center"/>
              <w:rPr>
                <w:rFonts w:hint="eastAsia" w:ascii="宋体" w:hAnsi="宋体" w:cs="宋体"/>
                <w:kern w:val="0"/>
                <w:sz w:val="18"/>
                <w:szCs w:val="18"/>
              </w:rPr>
            </w:pP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5F191FC4">
            <w:pPr>
              <w:widowControl/>
              <w:jc w:val="left"/>
              <w:rPr>
                <w:rFonts w:hint="eastAsia" w:ascii="宋体" w:hAnsi="宋体" w:cs="宋体"/>
                <w:kern w:val="0"/>
                <w:sz w:val="18"/>
                <w:szCs w:val="18"/>
              </w:rPr>
            </w:pPr>
            <w:r>
              <w:rPr>
                <w:rFonts w:hint="eastAsia" w:ascii="宋体" w:hAnsi="宋体" w:cs="宋体"/>
                <w:kern w:val="0"/>
                <w:sz w:val="18"/>
                <w:szCs w:val="18"/>
              </w:rPr>
              <w:t>解决办公用房人数</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788AF0DB">
            <w:pPr>
              <w:widowControl/>
              <w:jc w:val="center"/>
              <w:rPr>
                <w:rFonts w:ascii="宋体" w:hAnsi="宋体" w:cs="宋体"/>
                <w:kern w:val="0"/>
                <w:sz w:val="18"/>
                <w:szCs w:val="18"/>
              </w:rPr>
            </w:pPr>
            <w:r>
              <w:rPr>
                <w:rFonts w:hint="eastAsia" w:ascii="宋体" w:hAnsi="宋体" w:cs="宋体"/>
                <w:kern w:val="0"/>
                <w:sz w:val="18"/>
                <w:szCs w:val="18"/>
              </w:rPr>
              <w:t>60人</w:t>
            </w:r>
          </w:p>
        </w:tc>
      </w:tr>
      <w:tr w14:paraId="0C66B355">
        <w:tblPrEx>
          <w:tblCellMar>
            <w:top w:w="0" w:type="dxa"/>
            <w:left w:w="108" w:type="dxa"/>
            <w:bottom w:w="0" w:type="dxa"/>
            <w:right w:w="108" w:type="dxa"/>
          </w:tblCellMar>
        </w:tblPrEx>
        <w:trPr>
          <w:gridBefore w:val="1"/>
          <w:gridAfter w:val="4"/>
          <w:wBefore w:w="851" w:type="dxa"/>
          <w:wAfter w:w="2534" w:type="dxa"/>
          <w:trHeight w:val="700" w:hRule="atLeast"/>
        </w:trPr>
        <w:tc>
          <w:tcPr>
            <w:tcW w:w="1134" w:type="dxa"/>
            <w:vMerge w:val="restart"/>
            <w:tcBorders>
              <w:top w:val="nil"/>
              <w:left w:val="single" w:color="auto" w:sz="4" w:space="0"/>
              <w:right w:val="nil"/>
            </w:tcBorders>
            <w:shd w:val="clear" w:color="auto" w:fill="auto"/>
            <w:vAlign w:val="center"/>
          </w:tcPr>
          <w:p w14:paraId="42465ACD">
            <w:pPr>
              <w:jc w:val="center"/>
              <w:rPr>
                <w:rFonts w:hint="eastAsia" w:ascii="宋体" w:hAnsi="宋体" w:cs="宋体"/>
                <w:kern w:val="0"/>
                <w:sz w:val="18"/>
                <w:szCs w:val="18"/>
              </w:rPr>
            </w:pPr>
            <w:r>
              <w:rPr>
                <w:rFonts w:hint="eastAsia" w:ascii="宋体" w:hAnsi="宋体" w:cs="宋体"/>
                <w:kern w:val="0"/>
                <w:sz w:val="18"/>
                <w:szCs w:val="18"/>
              </w:rPr>
              <w:t>满意度指标</w:t>
            </w:r>
          </w:p>
        </w:tc>
        <w:tc>
          <w:tcPr>
            <w:tcW w:w="1936" w:type="dxa"/>
            <w:vMerge w:val="restart"/>
            <w:tcBorders>
              <w:left w:val="single" w:color="auto" w:sz="4" w:space="0"/>
              <w:right w:val="single" w:color="auto" w:sz="4" w:space="0"/>
            </w:tcBorders>
            <w:shd w:val="clear" w:color="auto" w:fill="auto"/>
            <w:vAlign w:val="center"/>
          </w:tcPr>
          <w:p w14:paraId="179FEA9E">
            <w:pPr>
              <w:jc w:val="center"/>
              <w:rPr>
                <w:rFonts w:hint="eastAsia" w:ascii="宋体" w:hAnsi="宋体" w:cs="宋体"/>
                <w:kern w:val="0"/>
                <w:sz w:val="18"/>
                <w:szCs w:val="18"/>
              </w:rPr>
            </w:pPr>
            <w:r>
              <w:rPr>
                <w:rFonts w:hint="eastAsia" w:ascii="宋体" w:hAnsi="宋体" w:cs="宋体"/>
                <w:kern w:val="0"/>
                <w:sz w:val="18"/>
                <w:szCs w:val="18"/>
              </w:rPr>
              <w:t>满意度指标</w:t>
            </w: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710B6BF1">
            <w:pPr>
              <w:widowControl/>
              <w:jc w:val="left"/>
              <w:rPr>
                <w:rFonts w:hint="eastAsia" w:ascii="宋体" w:hAnsi="宋体" w:cs="宋体"/>
                <w:kern w:val="0"/>
                <w:sz w:val="18"/>
                <w:szCs w:val="18"/>
              </w:rPr>
            </w:pPr>
            <w:r>
              <w:rPr>
                <w:rFonts w:hint="eastAsia" w:ascii="宋体" w:hAnsi="宋体" w:cs="宋体"/>
                <w:kern w:val="0"/>
                <w:sz w:val="18"/>
                <w:szCs w:val="18"/>
              </w:rPr>
              <w:t>单位职工满意度</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63E2A53">
            <w:pPr>
              <w:widowControl/>
              <w:jc w:val="center"/>
              <w:rPr>
                <w:rFonts w:ascii="宋体" w:hAnsi="宋体" w:cs="宋体"/>
                <w:kern w:val="0"/>
                <w:sz w:val="18"/>
                <w:szCs w:val="18"/>
              </w:rPr>
            </w:pPr>
            <w:r>
              <w:rPr>
                <w:rFonts w:ascii="宋体" w:hAnsi="宋体" w:cs="宋体"/>
                <w:kern w:val="0"/>
                <w:sz w:val="18"/>
                <w:szCs w:val="18"/>
              </w:rPr>
              <w:t>95%</w:t>
            </w:r>
          </w:p>
        </w:tc>
      </w:tr>
      <w:tr w14:paraId="27602AFE">
        <w:tblPrEx>
          <w:tblCellMar>
            <w:top w:w="0" w:type="dxa"/>
            <w:left w:w="108" w:type="dxa"/>
            <w:bottom w:w="0" w:type="dxa"/>
            <w:right w:w="108" w:type="dxa"/>
          </w:tblCellMar>
        </w:tblPrEx>
        <w:trPr>
          <w:gridBefore w:val="1"/>
          <w:gridAfter w:val="4"/>
          <w:wBefore w:w="851" w:type="dxa"/>
          <w:wAfter w:w="2534" w:type="dxa"/>
          <w:trHeight w:val="559" w:hRule="atLeast"/>
        </w:trPr>
        <w:tc>
          <w:tcPr>
            <w:tcW w:w="1134" w:type="dxa"/>
            <w:vMerge w:val="continue"/>
            <w:tcBorders>
              <w:left w:val="single" w:color="auto" w:sz="4" w:space="0"/>
              <w:right w:val="nil"/>
            </w:tcBorders>
            <w:shd w:val="clear" w:color="auto" w:fill="auto"/>
            <w:vAlign w:val="center"/>
          </w:tcPr>
          <w:p w14:paraId="21A68AD3">
            <w:pPr>
              <w:jc w:val="center"/>
              <w:rPr>
                <w:rFonts w:hint="eastAsia" w:ascii="宋体" w:hAnsi="宋体" w:cs="宋体"/>
                <w:kern w:val="0"/>
                <w:sz w:val="18"/>
                <w:szCs w:val="18"/>
              </w:rPr>
            </w:pPr>
          </w:p>
        </w:tc>
        <w:tc>
          <w:tcPr>
            <w:tcW w:w="1936" w:type="dxa"/>
            <w:vMerge w:val="continue"/>
            <w:tcBorders>
              <w:left w:val="single" w:color="auto" w:sz="4" w:space="0"/>
              <w:right w:val="single" w:color="auto" w:sz="4" w:space="0"/>
            </w:tcBorders>
            <w:shd w:val="clear" w:color="auto" w:fill="auto"/>
            <w:vAlign w:val="center"/>
          </w:tcPr>
          <w:p w14:paraId="4E9F5EBA">
            <w:pPr>
              <w:jc w:val="center"/>
              <w:rPr>
                <w:rFonts w:hint="eastAsia" w:ascii="宋体" w:hAnsi="宋体" w:cs="宋体"/>
                <w:kern w:val="0"/>
                <w:sz w:val="18"/>
                <w:szCs w:val="18"/>
              </w:rPr>
            </w:pP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78664049">
            <w:pPr>
              <w:widowControl/>
              <w:jc w:val="left"/>
              <w:rPr>
                <w:rFonts w:hint="eastAsia" w:ascii="宋体" w:hAnsi="宋体" w:cs="宋体"/>
                <w:kern w:val="0"/>
                <w:sz w:val="18"/>
                <w:szCs w:val="18"/>
              </w:rPr>
            </w:pPr>
            <w:r>
              <w:rPr>
                <w:rFonts w:hint="eastAsia" w:ascii="宋体" w:hAnsi="宋体" w:cs="宋体"/>
                <w:kern w:val="0"/>
                <w:sz w:val="18"/>
                <w:szCs w:val="18"/>
              </w:rPr>
              <w:t>物业单位满意度</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20A6491">
            <w:pPr>
              <w:widowControl/>
              <w:jc w:val="center"/>
              <w:rPr>
                <w:rFonts w:ascii="宋体" w:hAnsi="宋体" w:cs="宋体"/>
                <w:kern w:val="0"/>
                <w:sz w:val="18"/>
                <w:szCs w:val="18"/>
              </w:rPr>
            </w:pPr>
            <w:r>
              <w:rPr>
                <w:rFonts w:ascii="宋体" w:hAnsi="宋体" w:cs="宋体"/>
                <w:kern w:val="0"/>
                <w:sz w:val="18"/>
                <w:szCs w:val="18"/>
              </w:rPr>
              <w:t>95%</w:t>
            </w:r>
          </w:p>
        </w:tc>
      </w:tr>
      <w:tr w14:paraId="469EB774">
        <w:tblPrEx>
          <w:tblCellMar>
            <w:top w:w="0" w:type="dxa"/>
            <w:left w:w="108" w:type="dxa"/>
            <w:bottom w:w="0" w:type="dxa"/>
            <w:right w:w="108" w:type="dxa"/>
          </w:tblCellMar>
        </w:tblPrEx>
        <w:trPr>
          <w:gridBefore w:val="1"/>
          <w:gridAfter w:val="4"/>
          <w:wBefore w:w="851" w:type="dxa"/>
          <w:wAfter w:w="2534" w:type="dxa"/>
          <w:trHeight w:val="566" w:hRule="atLeast"/>
        </w:trPr>
        <w:tc>
          <w:tcPr>
            <w:tcW w:w="1134" w:type="dxa"/>
            <w:vMerge w:val="continue"/>
            <w:tcBorders>
              <w:left w:val="single" w:color="auto" w:sz="4" w:space="0"/>
              <w:bottom w:val="single" w:color="000000" w:sz="4" w:space="0"/>
              <w:right w:val="single" w:color="auto" w:sz="4" w:space="0"/>
            </w:tcBorders>
            <w:shd w:val="clear" w:color="auto" w:fill="auto"/>
            <w:vAlign w:val="center"/>
          </w:tcPr>
          <w:p w14:paraId="331D3153">
            <w:pPr>
              <w:widowControl/>
              <w:jc w:val="center"/>
              <w:rPr>
                <w:rFonts w:ascii="宋体" w:hAnsi="宋体" w:cs="宋体"/>
                <w:kern w:val="0"/>
                <w:sz w:val="18"/>
                <w:szCs w:val="18"/>
              </w:rPr>
            </w:pPr>
          </w:p>
        </w:tc>
        <w:tc>
          <w:tcPr>
            <w:tcW w:w="1936" w:type="dxa"/>
            <w:vMerge w:val="continue"/>
            <w:tcBorders>
              <w:left w:val="single" w:color="auto" w:sz="4" w:space="0"/>
              <w:bottom w:val="single" w:color="000000" w:sz="4" w:space="0"/>
              <w:right w:val="single" w:color="auto" w:sz="4" w:space="0"/>
            </w:tcBorders>
            <w:shd w:val="clear" w:color="auto" w:fill="auto"/>
            <w:vAlign w:val="center"/>
          </w:tcPr>
          <w:p w14:paraId="0B33282B">
            <w:pPr>
              <w:widowControl/>
              <w:jc w:val="center"/>
              <w:rPr>
                <w:rFonts w:ascii="宋体" w:hAnsi="宋体" w:cs="宋体"/>
                <w:kern w:val="0"/>
                <w:sz w:val="18"/>
                <w:szCs w:val="18"/>
              </w:rPr>
            </w:pPr>
          </w:p>
        </w:tc>
        <w:tc>
          <w:tcPr>
            <w:tcW w:w="5103" w:type="dxa"/>
            <w:gridSpan w:val="8"/>
            <w:tcBorders>
              <w:top w:val="nil"/>
              <w:left w:val="single" w:color="auto" w:sz="4" w:space="0"/>
              <w:bottom w:val="single" w:color="000000" w:sz="4" w:space="0"/>
              <w:right w:val="single" w:color="000000" w:sz="4" w:space="0"/>
            </w:tcBorders>
            <w:shd w:val="clear" w:color="auto" w:fill="auto"/>
            <w:vAlign w:val="center"/>
          </w:tcPr>
          <w:p w14:paraId="7D6FDF1A">
            <w:pPr>
              <w:widowControl/>
              <w:jc w:val="left"/>
              <w:rPr>
                <w:rFonts w:ascii="宋体" w:hAnsi="宋体" w:cs="宋体"/>
                <w:kern w:val="0"/>
                <w:sz w:val="18"/>
                <w:szCs w:val="18"/>
              </w:rPr>
            </w:pPr>
            <w:r>
              <w:rPr>
                <w:rFonts w:hint="eastAsia" w:ascii="宋体" w:hAnsi="宋体" w:cs="宋体"/>
                <w:kern w:val="0"/>
                <w:sz w:val="18"/>
                <w:szCs w:val="18"/>
              </w:rPr>
              <w:t>上级单位满意度</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422C197F">
            <w:pPr>
              <w:widowControl/>
              <w:jc w:val="center"/>
              <w:rPr>
                <w:rFonts w:ascii="宋体" w:hAnsi="宋体" w:cs="宋体"/>
                <w:kern w:val="0"/>
                <w:sz w:val="18"/>
                <w:szCs w:val="18"/>
              </w:rPr>
            </w:pPr>
            <w:r>
              <w:rPr>
                <w:rFonts w:ascii="宋体" w:hAnsi="宋体" w:cs="宋体"/>
                <w:kern w:val="0"/>
                <w:sz w:val="18"/>
                <w:szCs w:val="18"/>
              </w:rPr>
              <w:t>95%</w:t>
            </w:r>
          </w:p>
        </w:tc>
      </w:tr>
    </w:tbl>
    <w:p w14:paraId="5FBF7B0A">
      <w:pPr>
        <w:rPr>
          <w:rFonts w:hint="eastAsia"/>
        </w:rPr>
      </w:pPr>
    </w:p>
    <w:p w14:paraId="7C78A6E9">
      <w:pPr>
        <w:rPr>
          <w:rFonts w:hint="eastAsia"/>
        </w:rPr>
      </w:pPr>
    </w:p>
    <w:p w14:paraId="197F582F">
      <w:pPr>
        <w:rPr>
          <w:rFonts w:hint="eastAsia"/>
        </w:rPr>
      </w:pPr>
    </w:p>
    <w:p w14:paraId="348A5EC2">
      <w:pPr>
        <w:rPr>
          <w:rFonts w:hint="eastAsia"/>
        </w:rPr>
      </w:pPr>
    </w:p>
    <w:p w14:paraId="02209C52">
      <w:pPr>
        <w:rPr>
          <w:rFonts w:hint="eastAsia"/>
        </w:rPr>
      </w:pPr>
    </w:p>
    <w:p w14:paraId="5C3C90EC">
      <w:pPr>
        <w:rPr>
          <w:rFonts w:hint="eastAsia"/>
        </w:rPr>
      </w:pPr>
    </w:p>
    <w:p w14:paraId="56B0247A">
      <w:pPr>
        <w:rPr>
          <w:rFonts w:hint="eastAsia"/>
        </w:rPr>
      </w:pPr>
    </w:p>
    <w:p w14:paraId="67D909A6">
      <w:pPr>
        <w:rPr>
          <w:rFonts w:hint="eastAsia"/>
        </w:rPr>
      </w:pPr>
    </w:p>
    <w:p w14:paraId="170538E1">
      <w:pPr>
        <w:rPr>
          <w:rFonts w:hint="eastAsia"/>
          <w:vanish/>
        </w:rPr>
      </w:pPr>
    </w:p>
    <w:p w14:paraId="7E7F5722">
      <w:pPr>
        <w:rPr>
          <w:rFonts w:hint="eastAsia"/>
        </w:rPr>
      </w:pPr>
    </w:p>
    <w:p w14:paraId="7A4CA529">
      <w:pPr>
        <w:rPr>
          <w:rFonts w:hint="eastAsia"/>
        </w:rPr>
      </w:pPr>
    </w:p>
    <w:p w14:paraId="732E64B7">
      <w:pPr>
        <w:rPr>
          <w:vertAlign w:val="superscript"/>
        </w:rPr>
      </w:pPr>
    </w:p>
    <w:p w14:paraId="79408011">
      <w:pPr>
        <w:rPr>
          <w:rFonts w:hint="eastAsia"/>
          <w:vanish/>
        </w:rPr>
      </w:pPr>
    </w:p>
    <w:p w14:paraId="1BF18381">
      <w:pPr>
        <w:rPr>
          <w:rFonts w:hint="eastAsia"/>
          <w:vanish/>
        </w:rPr>
      </w:pPr>
    </w:p>
    <w:p w14:paraId="4889F67C">
      <w:pPr>
        <w:rPr>
          <w:rFonts w:hint="eastAsia"/>
          <w:vanish/>
        </w:rPr>
      </w:pPr>
    </w:p>
    <w:p w14:paraId="10757155">
      <w:pPr>
        <w:rPr>
          <w:vanish/>
        </w:rPr>
        <w:sectPr>
          <w:pgSz w:w="16838" w:h="11906" w:orient="landscape"/>
          <w:pgMar w:top="1135" w:right="1440" w:bottom="1797" w:left="1440" w:header="851" w:footer="992" w:gutter="0"/>
          <w:pgNumType w:fmt="numberInDash" w:start="32"/>
          <w:cols w:space="425" w:num="1"/>
          <w:docGrid w:type="lines" w:linePitch="312" w:charSpace="0"/>
        </w:sectPr>
      </w:pPr>
    </w:p>
    <w:p w14:paraId="76B81402"/>
    <w:tbl>
      <w:tblPr>
        <w:tblStyle w:val="7"/>
        <w:tblW w:w="20645" w:type="dxa"/>
        <w:tblInd w:w="-3720" w:type="dxa"/>
        <w:tblLayout w:type="autofit"/>
        <w:tblCellMar>
          <w:top w:w="0" w:type="dxa"/>
          <w:left w:w="108" w:type="dxa"/>
          <w:bottom w:w="0" w:type="dxa"/>
          <w:right w:w="108" w:type="dxa"/>
        </w:tblCellMar>
      </w:tblPr>
      <w:tblGrid>
        <w:gridCol w:w="6580"/>
        <w:gridCol w:w="2409"/>
        <w:gridCol w:w="2162"/>
        <w:gridCol w:w="1610"/>
        <w:gridCol w:w="445"/>
        <w:gridCol w:w="445"/>
        <w:gridCol w:w="2723"/>
        <w:gridCol w:w="351"/>
        <w:gridCol w:w="3218"/>
        <w:gridCol w:w="351"/>
        <w:gridCol w:w="351"/>
      </w:tblGrid>
      <w:tr w14:paraId="1B36DBBA">
        <w:tblPrEx>
          <w:tblCellMar>
            <w:top w:w="0" w:type="dxa"/>
            <w:left w:w="108" w:type="dxa"/>
            <w:bottom w:w="0" w:type="dxa"/>
            <w:right w:w="108" w:type="dxa"/>
          </w:tblCellMar>
        </w:tblPrEx>
        <w:trPr>
          <w:trHeight w:val="9637" w:hRule="atLeast"/>
        </w:trPr>
        <w:tc>
          <w:tcPr>
            <w:tcW w:w="20645" w:type="dxa"/>
            <w:gridSpan w:val="11"/>
            <w:tcBorders>
              <w:top w:val="nil"/>
              <w:left w:val="nil"/>
              <w:bottom w:val="nil"/>
              <w:right w:val="nil"/>
            </w:tcBorders>
            <w:shd w:val="clear" w:color="auto" w:fill="auto"/>
            <w:noWrap/>
            <w:vAlign w:val="bottom"/>
          </w:tcPr>
          <w:p w14:paraId="092F6EB3">
            <w:pPr>
              <w:rPr>
                <w:rFonts w:hint="eastAsia"/>
              </w:rPr>
            </w:pPr>
          </w:p>
          <w:p w14:paraId="3748D657">
            <w:pPr>
              <w:rPr>
                <w:rFonts w:hint="eastAsia"/>
              </w:rPr>
            </w:pPr>
          </w:p>
          <w:tbl>
            <w:tblPr>
              <w:tblStyle w:val="7"/>
              <w:tblpPr w:leftFromText="180" w:rightFromText="180" w:vertAnchor="text" w:horzAnchor="page" w:tblpX="2395" w:tblpY="-294"/>
              <w:tblOverlap w:val="never"/>
              <w:tblW w:w="17560" w:type="dxa"/>
              <w:tblInd w:w="0" w:type="dxa"/>
              <w:tblLayout w:type="autofit"/>
              <w:tblCellMar>
                <w:top w:w="0" w:type="dxa"/>
                <w:left w:w="108" w:type="dxa"/>
                <w:bottom w:w="0" w:type="dxa"/>
                <w:right w:w="108" w:type="dxa"/>
              </w:tblCellMar>
            </w:tblPr>
            <w:tblGrid>
              <w:gridCol w:w="851"/>
              <w:gridCol w:w="1134"/>
              <w:gridCol w:w="1936"/>
              <w:gridCol w:w="415"/>
              <w:gridCol w:w="436"/>
              <w:gridCol w:w="817"/>
              <w:gridCol w:w="894"/>
              <w:gridCol w:w="1238"/>
              <w:gridCol w:w="195"/>
              <w:gridCol w:w="288"/>
              <w:gridCol w:w="820"/>
              <w:gridCol w:w="130"/>
              <w:gridCol w:w="2693"/>
              <w:gridCol w:w="236"/>
              <w:gridCol w:w="1384"/>
              <w:gridCol w:w="1559"/>
              <w:gridCol w:w="491"/>
              <w:gridCol w:w="437"/>
              <w:gridCol w:w="222"/>
              <w:gridCol w:w="1384"/>
            </w:tblGrid>
            <w:tr w14:paraId="3EAF1551">
              <w:tblPrEx>
                <w:tblCellMar>
                  <w:top w:w="0" w:type="dxa"/>
                  <w:left w:w="108" w:type="dxa"/>
                  <w:bottom w:w="0" w:type="dxa"/>
                  <w:right w:w="108" w:type="dxa"/>
                </w:tblCellMar>
              </w:tblPrEx>
              <w:trPr>
                <w:gridAfter w:val="3"/>
                <w:wAfter w:w="2043" w:type="dxa"/>
                <w:trHeight w:val="405" w:hRule="atLeast"/>
              </w:trPr>
              <w:tc>
                <w:tcPr>
                  <w:tcW w:w="15517" w:type="dxa"/>
                  <w:gridSpan w:val="17"/>
                  <w:tcBorders>
                    <w:top w:val="nil"/>
                    <w:left w:val="nil"/>
                    <w:bottom w:val="nil"/>
                    <w:right w:val="nil"/>
                  </w:tcBorders>
                  <w:shd w:val="clear" w:color="auto" w:fill="auto"/>
                  <w:noWrap/>
                  <w:vAlign w:val="bottom"/>
                </w:tcPr>
                <w:p w14:paraId="489A2AB6">
                  <w:pPr>
                    <w:widowControl/>
                    <w:jc w:val="center"/>
                    <w:rPr>
                      <w:rFonts w:ascii="宋体" w:hAnsi="宋体" w:cs="宋体"/>
                      <w:b/>
                      <w:bCs/>
                      <w:kern w:val="0"/>
                      <w:sz w:val="32"/>
                      <w:szCs w:val="32"/>
                    </w:rPr>
                  </w:pPr>
                  <w:r>
                    <w:rPr>
                      <w:rFonts w:hint="eastAsia" w:ascii="宋体" w:hAnsi="宋体" w:cs="宋体"/>
                      <w:b/>
                      <w:bCs/>
                      <w:kern w:val="0"/>
                      <w:sz w:val="32"/>
                      <w:szCs w:val="32"/>
                    </w:rPr>
                    <w:t>项  目  支  出  绩  效  目  标  表</w:t>
                  </w:r>
                </w:p>
              </w:tc>
            </w:tr>
            <w:tr w14:paraId="594582EB">
              <w:tblPrEx>
                <w:tblCellMar>
                  <w:top w:w="0" w:type="dxa"/>
                  <w:left w:w="108" w:type="dxa"/>
                  <w:bottom w:w="0" w:type="dxa"/>
                  <w:right w:w="108" w:type="dxa"/>
                </w:tblCellMar>
              </w:tblPrEx>
              <w:trPr>
                <w:trHeight w:val="270" w:hRule="atLeast"/>
              </w:trPr>
              <w:tc>
                <w:tcPr>
                  <w:tcW w:w="1985" w:type="dxa"/>
                  <w:gridSpan w:val="2"/>
                  <w:tcBorders>
                    <w:top w:val="nil"/>
                    <w:left w:val="nil"/>
                    <w:bottom w:val="nil"/>
                    <w:right w:val="nil"/>
                  </w:tcBorders>
                  <w:shd w:val="clear" w:color="auto" w:fill="auto"/>
                  <w:noWrap/>
                  <w:vAlign w:val="bottom"/>
                </w:tcPr>
                <w:p w14:paraId="781C487D">
                  <w:pPr>
                    <w:widowControl/>
                    <w:jc w:val="left"/>
                    <w:rPr>
                      <w:rFonts w:ascii="宋体" w:hAnsi="宋体" w:cs="宋体"/>
                      <w:color w:val="000000"/>
                      <w:kern w:val="0"/>
                      <w:sz w:val="18"/>
                      <w:szCs w:val="18"/>
                    </w:rPr>
                  </w:pPr>
                </w:p>
              </w:tc>
              <w:tc>
                <w:tcPr>
                  <w:tcW w:w="2351" w:type="dxa"/>
                  <w:gridSpan w:val="2"/>
                  <w:tcBorders>
                    <w:top w:val="nil"/>
                    <w:left w:val="nil"/>
                    <w:bottom w:val="nil"/>
                    <w:right w:val="nil"/>
                  </w:tcBorders>
                  <w:shd w:val="clear" w:color="auto" w:fill="auto"/>
                  <w:noWrap/>
                  <w:vAlign w:val="bottom"/>
                </w:tcPr>
                <w:p w14:paraId="0C0AF49F">
                  <w:pPr>
                    <w:widowControl/>
                    <w:jc w:val="left"/>
                    <w:rPr>
                      <w:rFonts w:ascii="宋体" w:hAnsi="宋体" w:cs="宋体"/>
                      <w:color w:val="000000"/>
                      <w:kern w:val="0"/>
                      <w:sz w:val="18"/>
                      <w:szCs w:val="18"/>
                    </w:rPr>
                  </w:pPr>
                </w:p>
              </w:tc>
              <w:tc>
                <w:tcPr>
                  <w:tcW w:w="1253" w:type="dxa"/>
                  <w:gridSpan w:val="2"/>
                  <w:tcBorders>
                    <w:top w:val="nil"/>
                    <w:left w:val="nil"/>
                    <w:bottom w:val="nil"/>
                    <w:right w:val="nil"/>
                  </w:tcBorders>
                  <w:shd w:val="clear" w:color="auto" w:fill="auto"/>
                  <w:noWrap/>
                  <w:vAlign w:val="bottom"/>
                </w:tcPr>
                <w:p w14:paraId="1EAC35B9">
                  <w:pPr>
                    <w:widowControl/>
                    <w:jc w:val="left"/>
                    <w:rPr>
                      <w:rFonts w:ascii="宋体" w:hAnsi="宋体" w:cs="宋体"/>
                      <w:color w:val="000000"/>
                      <w:kern w:val="0"/>
                      <w:sz w:val="18"/>
                      <w:szCs w:val="18"/>
                    </w:rPr>
                  </w:pPr>
                </w:p>
              </w:tc>
              <w:tc>
                <w:tcPr>
                  <w:tcW w:w="2327" w:type="dxa"/>
                  <w:gridSpan w:val="3"/>
                  <w:tcBorders>
                    <w:top w:val="nil"/>
                    <w:left w:val="nil"/>
                    <w:bottom w:val="nil"/>
                    <w:right w:val="nil"/>
                  </w:tcBorders>
                  <w:shd w:val="clear" w:color="auto" w:fill="auto"/>
                  <w:noWrap/>
                  <w:vAlign w:val="bottom"/>
                </w:tcPr>
                <w:p w14:paraId="36B92326">
                  <w:pPr>
                    <w:widowControl/>
                    <w:jc w:val="left"/>
                    <w:rPr>
                      <w:rFonts w:ascii="宋体" w:hAnsi="宋体" w:cs="宋体"/>
                      <w:color w:val="000000"/>
                      <w:kern w:val="0"/>
                      <w:sz w:val="18"/>
                      <w:szCs w:val="18"/>
                    </w:rPr>
                  </w:pPr>
                </w:p>
              </w:tc>
              <w:tc>
                <w:tcPr>
                  <w:tcW w:w="288" w:type="dxa"/>
                  <w:tcBorders>
                    <w:top w:val="nil"/>
                    <w:left w:val="nil"/>
                    <w:bottom w:val="nil"/>
                    <w:right w:val="nil"/>
                  </w:tcBorders>
                  <w:shd w:val="clear" w:color="auto" w:fill="auto"/>
                  <w:noWrap/>
                  <w:vAlign w:val="bottom"/>
                </w:tcPr>
                <w:p w14:paraId="75E74C9E">
                  <w:pPr>
                    <w:widowControl/>
                    <w:jc w:val="left"/>
                    <w:rPr>
                      <w:rFonts w:ascii="宋体" w:hAnsi="宋体" w:cs="宋体"/>
                      <w:color w:val="000000"/>
                      <w:kern w:val="0"/>
                      <w:sz w:val="18"/>
                      <w:szCs w:val="18"/>
                    </w:rPr>
                  </w:pPr>
                </w:p>
              </w:tc>
              <w:tc>
                <w:tcPr>
                  <w:tcW w:w="950" w:type="dxa"/>
                  <w:gridSpan w:val="2"/>
                  <w:tcBorders>
                    <w:top w:val="nil"/>
                    <w:left w:val="nil"/>
                    <w:bottom w:val="nil"/>
                    <w:right w:val="nil"/>
                  </w:tcBorders>
                  <w:shd w:val="clear" w:color="auto" w:fill="auto"/>
                  <w:noWrap/>
                  <w:vAlign w:val="bottom"/>
                </w:tcPr>
                <w:p w14:paraId="2C1661CC">
                  <w:pPr>
                    <w:widowControl/>
                    <w:jc w:val="left"/>
                    <w:rPr>
                      <w:rFonts w:ascii="宋体" w:hAnsi="宋体" w:cs="宋体"/>
                      <w:color w:val="000000"/>
                      <w:kern w:val="0"/>
                      <w:sz w:val="18"/>
                      <w:szCs w:val="18"/>
                    </w:rPr>
                  </w:pPr>
                </w:p>
              </w:tc>
              <w:tc>
                <w:tcPr>
                  <w:tcW w:w="2693" w:type="dxa"/>
                  <w:tcBorders>
                    <w:top w:val="nil"/>
                    <w:left w:val="nil"/>
                    <w:bottom w:val="nil"/>
                    <w:right w:val="nil"/>
                  </w:tcBorders>
                  <w:shd w:val="clear" w:color="auto" w:fill="auto"/>
                  <w:noWrap/>
                  <w:vAlign w:val="bottom"/>
                </w:tcPr>
                <w:p w14:paraId="5F8CA0CD">
                  <w:pPr>
                    <w:widowControl/>
                    <w:jc w:val="left"/>
                    <w:rPr>
                      <w:rFonts w:ascii="宋体" w:hAnsi="宋体" w:cs="宋体"/>
                      <w:color w:val="000000"/>
                      <w:kern w:val="0"/>
                      <w:sz w:val="18"/>
                      <w:szCs w:val="18"/>
                    </w:rPr>
                  </w:pPr>
                </w:p>
              </w:tc>
              <w:tc>
                <w:tcPr>
                  <w:tcW w:w="236" w:type="dxa"/>
                  <w:tcBorders>
                    <w:top w:val="nil"/>
                    <w:left w:val="nil"/>
                    <w:bottom w:val="nil"/>
                    <w:right w:val="nil"/>
                  </w:tcBorders>
                  <w:shd w:val="clear" w:color="auto" w:fill="auto"/>
                  <w:noWrap/>
                  <w:vAlign w:val="bottom"/>
                </w:tcPr>
                <w:p w14:paraId="0E3CBA8A">
                  <w:pPr>
                    <w:widowControl/>
                    <w:jc w:val="left"/>
                    <w:rPr>
                      <w:rFonts w:ascii="宋体" w:hAnsi="宋体" w:cs="宋体"/>
                      <w:color w:val="000000"/>
                      <w:kern w:val="0"/>
                      <w:sz w:val="18"/>
                      <w:szCs w:val="18"/>
                    </w:rPr>
                  </w:pPr>
                </w:p>
              </w:tc>
              <w:tc>
                <w:tcPr>
                  <w:tcW w:w="3871" w:type="dxa"/>
                  <w:gridSpan w:val="4"/>
                  <w:tcBorders>
                    <w:top w:val="nil"/>
                    <w:left w:val="nil"/>
                    <w:bottom w:val="nil"/>
                    <w:right w:val="nil"/>
                  </w:tcBorders>
                  <w:shd w:val="clear" w:color="auto" w:fill="auto"/>
                  <w:noWrap/>
                  <w:vAlign w:val="bottom"/>
                </w:tcPr>
                <w:p w14:paraId="42E27718">
                  <w:pPr>
                    <w:widowControl/>
                    <w:jc w:val="left"/>
                    <w:rPr>
                      <w:rFonts w:ascii="宋体" w:hAnsi="宋体" w:cs="宋体"/>
                      <w:color w:val="000000"/>
                      <w:kern w:val="0"/>
                      <w:sz w:val="18"/>
                      <w:szCs w:val="18"/>
                    </w:rPr>
                  </w:pPr>
                </w:p>
              </w:tc>
              <w:tc>
                <w:tcPr>
                  <w:tcW w:w="222" w:type="dxa"/>
                  <w:tcBorders>
                    <w:top w:val="nil"/>
                    <w:left w:val="nil"/>
                    <w:bottom w:val="nil"/>
                    <w:right w:val="nil"/>
                  </w:tcBorders>
                  <w:shd w:val="clear" w:color="auto" w:fill="auto"/>
                  <w:noWrap/>
                  <w:vAlign w:val="bottom"/>
                </w:tcPr>
                <w:p w14:paraId="2DD42ACE">
                  <w:pPr>
                    <w:widowControl/>
                    <w:jc w:val="left"/>
                    <w:rPr>
                      <w:rFonts w:ascii="宋体" w:hAnsi="宋体" w:cs="宋体"/>
                      <w:color w:val="000000"/>
                      <w:kern w:val="0"/>
                      <w:sz w:val="18"/>
                      <w:szCs w:val="18"/>
                    </w:rPr>
                  </w:pPr>
                </w:p>
              </w:tc>
              <w:tc>
                <w:tcPr>
                  <w:tcW w:w="1384" w:type="dxa"/>
                  <w:tcBorders>
                    <w:top w:val="nil"/>
                    <w:left w:val="nil"/>
                    <w:bottom w:val="nil"/>
                    <w:right w:val="nil"/>
                  </w:tcBorders>
                  <w:shd w:val="clear" w:color="auto" w:fill="auto"/>
                  <w:noWrap/>
                  <w:vAlign w:val="bottom"/>
                </w:tcPr>
                <w:p w14:paraId="4B07C071">
                  <w:pPr>
                    <w:widowControl/>
                    <w:jc w:val="left"/>
                    <w:rPr>
                      <w:rFonts w:ascii="宋体" w:hAnsi="宋体" w:cs="宋体"/>
                      <w:color w:val="000000"/>
                      <w:kern w:val="0"/>
                      <w:sz w:val="18"/>
                      <w:szCs w:val="18"/>
                    </w:rPr>
                  </w:pPr>
                </w:p>
              </w:tc>
            </w:tr>
            <w:tr w14:paraId="046E7A63">
              <w:tblPrEx>
                <w:tblCellMar>
                  <w:top w:w="0" w:type="dxa"/>
                  <w:left w:w="108" w:type="dxa"/>
                  <w:bottom w:w="0" w:type="dxa"/>
                  <w:right w:w="108" w:type="dxa"/>
                </w:tblCellMar>
              </w:tblPrEx>
              <w:trPr>
                <w:gridBefore w:val="1"/>
                <w:gridAfter w:val="4"/>
                <w:wBefore w:w="851" w:type="dxa"/>
                <w:wAfter w:w="2534" w:type="dxa"/>
                <w:trHeight w:val="600" w:hRule="atLeast"/>
              </w:trPr>
              <w:tc>
                <w:tcPr>
                  <w:tcW w:w="1134" w:type="dxa"/>
                  <w:tcBorders>
                    <w:top w:val="single" w:color="auto" w:sz="4" w:space="0"/>
                    <w:left w:val="single" w:color="auto" w:sz="4" w:space="0"/>
                    <w:bottom w:val="single" w:color="000000" w:sz="4" w:space="0"/>
                    <w:right w:val="single" w:color="000000" w:sz="4" w:space="0"/>
                  </w:tcBorders>
                  <w:shd w:val="clear" w:color="auto" w:fill="auto"/>
                  <w:vAlign w:val="center"/>
                </w:tcPr>
                <w:p w14:paraId="5FE4833B">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736" w:type="dxa"/>
                  <w:gridSpan w:val="6"/>
                  <w:tcBorders>
                    <w:top w:val="single" w:color="auto" w:sz="4" w:space="0"/>
                    <w:left w:val="nil"/>
                    <w:bottom w:val="single" w:color="000000" w:sz="4" w:space="0"/>
                    <w:right w:val="single" w:color="000000" w:sz="4" w:space="0"/>
                  </w:tcBorders>
                  <w:shd w:val="clear" w:color="auto" w:fill="auto"/>
                  <w:vAlign w:val="center"/>
                </w:tcPr>
                <w:p w14:paraId="59278878">
                  <w:pPr>
                    <w:widowControl/>
                    <w:jc w:val="center"/>
                    <w:rPr>
                      <w:rFonts w:ascii="宋体" w:hAnsi="宋体" w:cs="宋体"/>
                      <w:kern w:val="0"/>
                      <w:sz w:val="18"/>
                      <w:szCs w:val="18"/>
                    </w:rPr>
                  </w:pPr>
                  <w:r>
                    <w:rPr>
                      <w:rFonts w:hint="eastAsia" w:ascii="宋体" w:hAnsi="宋体" w:cs="宋体"/>
                      <w:kern w:val="0"/>
                      <w:sz w:val="18"/>
                      <w:szCs w:val="18"/>
                    </w:rPr>
                    <w:t>新疆维吾尔自治区国土资源执法监察总队</w:t>
                  </w:r>
                </w:p>
              </w:tc>
              <w:tc>
                <w:tcPr>
                  <w:tcW w:w="1433" w:type="dxa"/>
                  <w:gridSpan w:val="4"/>
                  <w:tcBorders>
                    <w:top w:val="single" w:color="auto" w:sz="4" w:space="0"/>
                    <w:left w:val="nil"/>
                    <w:bottom w:val="single" w:color="000000" w:sz="4" w:space="0"/>
                    <w:right w:val="single" w:color="000000" w:sz="4" w:space="0"/>
                  </w:tcBorders>
                  <w:shd w:val="clear" w:color="auto" w:fill="auto"/>
                  <w:vAlign w:val="center"/>
                </w:tcPr>
                <w:p w14:paraId="7F1971BA">
                  <w:pPr>
                    <w:widowControl/>
                    <w:jc w:val="center"/>
                    <w:rPr>
                      <w:rFonts w:ascii="宋体" w:hAnsi="宋体" w:cs="宋体"/>
                      <w:b/>
                      <w:bCs/>
                      <w:kern w:val="0"/>
                      <w:sz w:val="18"/>
                      <w:szCs w:val="18"/>
                    </w:rPr>
                  </w:pPr>
                  <w:r>
                    <w:rPr>
                      <w:rFonts w:hint="eastAsia" w:ascii="宋体" w:hAnsi="宋体" w:cs="宋体"/>
                      <w:b/>
                      <w:bCs/>
                      <w:kern w:val="0"/>
                      <w:sz w:val="18"/>
                      <w:szCs w:val="18"/>
                    </w:rPr>
                    <w:t xml:space="preserve"> 项目名称 </w:t>
                  </w:r>
                </w:p>
              </w:tc>
              <w:tc>
                <w:tcPr>
                  <w:tcW w:w="5872" w:type="dxa"/>
                  <w:gridSpan w:val="4"/>
                  <w:tcBorders>
                    <w:top w:val="single" w:color="auto" w:sz="4" w:space="0"/>
                    <w:left w:val="nil"/>
                    <w:bottom w:val="single" w:color="000000" w:sz="4" w:space="0"/>
                    <w:right w:val="single" w:color="000000" w:sz="4" w:space="0"/>
                  </w:tcBorders>
                  <w:shd w:val="clear" w:color="auto" w:fill="auto"/>
                  <w:vAlign w:val="center"/>
                </w:tcPr>
                <w:p w14:paraId="404607A7">
                  <w:pPr>
                    <w:widowControl/>
                    <w:jc w:val="center"/>
                    <w:rPr>
                      <w:rFonts w:ascii="宋体" w:hAnsi="宋体" w:cs="宋体"/>
                      <w:kern w:val="0"/>
                      <w:sz w:val="18"/>
                      <w:szCs w:val="18"/>
                    </w:rPr>
                  </w:pPr>
                  <w:r>
                    <w:rPr>
                      <w:rFonts w:hint="eastAsia" w:ascii="宋体" w:hAnsi="宋体" w:cs="宋体"/>
                      <w:kern w:val="0"/>
                      <w:sz w:val="18"/>
                      <w:szCs w:val="18"/>
                    </w:rPr>
                    <w:t>全区国土资源执法监察系统执法办案经费</w:t>
                  </w:r>
                </w:p>
              </w:tc>
            </w:tr>
            <w:tr w14:paraId="53865232">
              <w:tblPrEx>
                <w:tblCellMar>
                  <w:top w:w="0" w:type="dxa"/>
                  <w:left w:w="108" w:type="dxa"/>
                  <w:bottom w:w="0" w:type="dxa"/>
                  <w:right w:w="108" w:type="dxa"/>
                </w:tblCellMar>
              </w:tblPrEx>
              <w:trPr>
                <w:gridBefore w:val="1"/>
                <w:gridAfter w:val="4"/>
                <w:wBefore w:w="851" w:type="dxa"/>
                <w:wAfter w:w="2534" w:type="dxa"/>
                <w:trHeight w:val="600" w:hRule="atLeast"/>
              </w:trPr>
              <w:tc>
                <w:tcPr>
                  <w:tcW w:w="1134" w:type="dxa"/>
                  <w:tcBorders>
                    <w:top w:val="nil"/>
                    <w:left w:val="single" w:color="auto" w:sz="4" w:space="0"/>
                    <w:bottom w:val="single" w:color="000000" w:sz="4" w:space="0"/>
                    <w:right w:val="single" w:color="000000" w:sz="4" w:space="0"/>
                  </w:tcBorders>
                  <w:shd w:val="clear" w:color="auto" w:fill="auto"/>
                  <w:vAlign w:val="center"/>
                </w:tcPr>
                <w:p w14:paraId="5FAB9174">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2787" w:type="dxa"/>
                  <w:gridSpan w:val="3"/>
                  <w:tcBorders>
                    <w:top w:val="single" w:color="000000" w:sz="4" w:space="0"/>
                    <w:left w:val="nil"/>
                    <w:bottom w:val="single" w:color="000000" w:sz="4" w:space="0"/>
                    <w:right w:val="single" w:color="000000" w:sz="4" w:space="0"/>
                  </w:tcBorders>
                  <w:shd w:val="clear" w:color="auto" w:fill="auto"/>
                  <w:vAlign w:val="center"/>
                </w:tcPr>
                <w:p w14:paraId="40F21993">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1711" w:type="dxa"/>
                  <w:gridSpan w:val="2"/>
                  <w:tcBorders>
                    <w:top w:val="nil"/>
                    <w:left w:val="nil"/>
                    <w:bottom w:val="single" w:color="000000" w:sz="4" w:space="0"/>
                    <w:right w:val="single" w:color="000000" w:sz="4" w:space="0"/>
                  </w:tcBorders>
                  <w:shd w:val="clear" w:color="auto" w:fill="auto"/>
                  <w:vAlign w:val="center"/>
                </w:tcPr>
                <w:p w14:paraId="422C16EA">
                  <w:pPr>
                    <w:widowControl/>
                    <w:jc w:val="center"/>
                    <w:rPr>
                      <w:rFonts w:ascii="宋体" w:hAnsi="宋体" w:cs="宋体"/>
                      <w:kern w:val="0"/>
                      <w:sz w:val="18"/>
                      <w:szCs w:val="18"/>
                    </w:rPr>
                  </w:pPr>
                  <w:r>
                    <w:rPr>
                      <w:rFonts w:hint="eastAsia" w:ascii="宋体" w:hAnsi="宋体" w:cs="宋体"/>
                      <w:kern w:val="0"/>
                      <w:sz w:val="18"/>
                      <w:szCs w:val="18"/>
                    </w:rPr>
                    <w:t xml:space="preserve">    4600</w:t>
                  </w:r>
                </w:p>
              </w:tc>
              <w:tc>
                <w:tcPr>
                  <w:tcW w:w="1238" w:type="dxa"/>
                  <w:tcBorders>
                    <w:top w:val="single" w:color="000000" w:sz="4" w:space="0"/>
                    <w:left w:val="nil"/>
                    <w:bottom w:val="single" w:color="000000" w:sz="4" w:space="0"/>
                    <w:right w:val="single" w:color="000000" w:sz="4" w:space="0"/>
                  </w:tcBorders>
                  <w:shd w:val="clear" w:color="auto" w:fill="auto"/>
                  <w:vAlign w:val="center"/>
                </w:tcPr>
                <w:p w14:paraId="71208769">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433" w:type="dxa"/>
                  <w:gridSpan w:val="4"/>
                  <w:tcBorders>
                    <w:top w:val="nil"/>
                    <w:left w:val="nil"/>
                    <w:bottom w:val="single" w:color="000000" w:sz="4" w:space="0"/>
                    <w:right w:val="single" w:color="000000" w:sz="4" w:space="0"/>
                  </w:tcBorders>
                  <w:shd w:val="clear" w:color="auto" w:fill="auto"/>
                  <w:vAlign w:val="center"/>
                </w:tcPr>
                <w:p w14:paraId="6CF94FEA">
                  <w:pPr>
                    <w:widowControl/>
                    <w:jc w:val="center"/>
                    <w:rPr>
                      <w:rFonts w:ascii="宋体" w:hAnsi="宋体" w:cs="宋体"/>
                      <w:kern w:val="0"/>
                      <w:sz w:val="18"/>
                      <w:szCs w:val="18"/>
                    </w:rPr>
                  </w:pPr>
                  <w:r>
                    <w:rPr>
                      <w:rFonts w:hint="eastAsia" w:ascii="宋体" w:hAnsi="宋体" w:cs="宋体"/>
                      <w:kern w:val="0"/>
                      <w:sz w:val="18"/>
                      <w:szCs w:val="18"/>
                    </w:rPr>
                    <w:t xml:space="preserve">           4600 </w:t>
                  </w:r>
                </w:p>
              </w:tc>
              <w:tc>
                <w:tcPr>
                  <w:tcW w:w="4313" w:type="dxa"/>
                  <w:gridSpan w:val="3"/>
                  <w:tcBorders>
                    <w:top w:val="single" w:color="000000" w:sz="4" w:space="0"/>
                    <w:left w:val="nil"/>
                    <w:bottom w:val="single" w:color="000000" w:sz="4" w:space="0"/>
                    <w:right w:val="single" w:color="000000" w:sz="4" w:space="0"/>
                  </w:tcBorders>
                  <w:shd w:val="clear" w:color="auto" w:fill="auto"/>
                  <w:vAlign w:val="center"/>
                </w:tcPr>
                <w:p w14:paraId="7DC34C21">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1559" w:type="dxa"/>
                  <w:tcBorders>
                    <w:top w:val="single" w:color="000000" w:sz="4" w:space="0"/>
                    <w:left w:val="nil"/>
                    <w:bottom w:val="single" w:color="000000" w:sz="4" w:space="0"/>
                    <w:right w:val="single" w:color="000000" w:sz="4" w:space="0"/>
                  </w:tcBorders>
                  <w:shd w:val="clear" w:color="auto" w:fill="auto"/>
                  <w:vAlign w:val="center"/>
                </w:tcPr>
                <w:p w14:paraId="15BCDF98">
                  <w:pPr>
                    <w:widowControl/>
                    <w:jc w:val="center"/>
                    <w:rPr>
                      <w:rFonts w:ascii="宋体" w:hAnsi="宋体" w:cs="宋体"/>
                      <w:kern w:val="0"/>
                      <w:sz w:val="18"/>
                      <w:szCs w:val="18"/>
                    </w:rPr>
                  </w:pPr>
                  <w:r>
                    <w:rPr>
                      <w:rFonts w:hint="eastAsia" w:ascii="宋体" w:hAnsi="宋体" w:cs="宋体"/>
                      <w:kern w:val="0"/>
                      <w:sz w:val="18"/>
                      <w:szCs w:val="18"/>
                    </w:rPr>
                    <w:t>　</w:t>
                  </w:r>
                </w:p>
              </w:tc>
            </w:tr>
            <w:tr w14:paraId="18547142">
              <w:tblPrEx>
                <w:tblCellMar>
                  <w:top w:w="0" w:type="dxa"/>
                  <w:left w:w="108" w:type="dxa"/>
                  <w:bottom w:w="0" w:type="dxa"/>
                  <w:right w:w="108" w:type="dxa"/>
                </w:tblCellMar>
              </w:tblPrEx>
              <w:trPr>
                <w:gridBefore w:val="1"/>
                <w:gridAfter w:val="4"/>
                <w:wBefore w:w="851" w:type="dxa"/>
                <w:wAfter w:w="2534" w:type="dxa"/>
                <w:trHeight w:val="648" w:hRule="atLeast"/>
              </w:trPr>
              <w:tc>
                <w:tcPr>
                  <w:tcW w:w="1134" w:type="dxa"/>
                  <w:tcBorders>
                    <w:top w:val="nil"/>
                    <w:left w:val="single" w:color="auto" w:sz="4" w:space="0"/>
                    <w:bottom w:val="single" w:color="000000" w:sz="4" w:space="0"/>
                    <w:right w:val="single" w:color="000000" w:sz="4" w:space="0"/>
                  </w:tcBorders>
                  <w:shd w:val="clear" w:color="auto" w:fill="auto"/>
                  <w:vAlign w:val="center"/>
                </w:tcPr>
                <w:p w14:paraId="24CDFF65">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3041" w:type="dxa"/>
                  <w:gridSpan w:val="14"/>
                  <w:tcBorders>
                    <w:top w:val="single" w:color="000000" w:sz="4" w:space="0"/>
                    <w:left w:val="nil"/>
                    <w:bottom w:val="single" w:color="000000" w:sz="4" w:space="0"/>
                    <w:right w:val="single" w:color="000000" w:sz="4" w:space="0"/>
                  </w:tcBorders>
                  <w:shd w:val="clear" w:color="auto" w:fill="auto"/>
                </w:tcPr>
                <w:p w14:paraId="3918907F">
                  <w:pPr>
                    <w:widowControl/>
                    <w:jc w:val="left"/>
                    <w:rPr>
                      <w:rFonts w:ascii="宋体" w:hAnsi="宋体" w:cs="宋体"/>
                      <w:kern w:val="0"/>
                      <w:sz w:val="18"/>
                      <w:szCs w:val="18"/>
                    </w:rPr>
                  </w:pPr>
                  <w:r>
                    <w:rPr>
                      <w:rFonts w:hint="eastAsia" w:ascii="宋体" w:hAnsi="宋体" w:cs="宋体"/>
                      <w:kern w:val="0"/>
                      <w:sz w:val="18"/>
                      <w:szCs w:val="18"/>
                    </w:rPr>
                    <w:t>此项目是指因国土资源系统执法办案工作而发生的成本性支出，2020年主要完成：1、日常巡查、违法案件查处；2、卫片执法检查；3、对下级单位案件的督导，专项工作检查验收，业务指导；4、人员培训，三级电子政务及执法网络运行维护；4、三级电子政务及执法网络安全等级建设；5、干部人事及文书档案电子化；包括：1、聘用车辆驾驶人员产生的劳务费。2、执法办案人员巡查办案、督办案件、专项检查等工作产生的差旅费。3、违法项目的拆除、物质运输和仓储费用。扣押机械托运费和租赁车辆费用。4、执法车辆产生的专业燃料费。5、委托专业机构和律师事务所，就违法土地面积、矿产品进行测量、鉴定和法律咨询产生的费用。6、执法专用设备的购置和更新费用。7、其他费用：包括各单位因访惠聚等工作而产生的费用。8、其他上述范围未包括的国土资源执法办案支出。</w:t>
                  </w:r>
                </w:p>
              </w:tc>
            </w:tr>
            <w:tr w14:paraId="0F441126">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tcBorders>
                    <w:top w:val="nil"/>
                    <w:left w:val="single" w:color="auto" w:sz="4" w:space="0"/>
                    <w:bottom w:val="single" w:color="000000" w:sz="4" w:space="0"/>
                    <w:right w:val="single" w:color="000000" w:sz="4" w:space="0"/>
                  </w:tcBorders>
                  <w:shd w:val="clear" w:color="auto" w:fill="auto"/>
                  <w:vAlign w:val="center"/>
                </w:tcPr>
                <w:p w14:paraId="3B0288B2">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936" w:type="dxa"/>
                  <w:tcBorders>
                    <w:top w:val="nil"/>
                    <w:left w:val="nil"/>
                    <w:bottom w:val="single" w:color="000000" w:sz="4" w:space="0"/>
                    <w:right w:val="single" w:color="000000" w:sz="4" w:space="0"/>
                  </w:tcBorders>
                  <w:shd w:val="clear" w:color="auto" w:fill="auto"/>
                  <w:vAlign w:val="center"/>
                </w:tcPr>
                <w:p w14:paraId="5EF67069">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2E3B4E8D">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123413A9">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14:paraId="7367A39D">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restart"/>
                  <w:tcBorders>
                    <w:top w:val="nil"/>
                    <w:left w:val="single" w:color="auto" w:sz="4" w:space="0"/>
                    <w:bottom w:val="single" w:color="000000" w:sz="4" w:space="0"/>
                    <w:right w:val="single" w:color="000000" w:sz="4" w:space="0"/>
                  </w:tcBorders>
                  <w:shd w:val="clear" w:color="auto" w:fill="auto"/>
                  <w:vAlign w:val="center"/>
                </w:tcPr>
                <w:p w14:paraId="69E58E13">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936" w:type="dxa"/>
                  <w:vMerge w:val="restart"/>
                  <w:tcBorders>
                    <w:top w:val="nil"/>
                    <w:left w:val="single" w:color="000000" w:sz="4" w:space="0"/>
                    <w:right w:val="single" w:color="000000" w:sz="4" w:space="0"/>
                  </w:tcBorders>
                  <w:shd w:val="clear" w:color="auto" w:fill="auto"/>
                  <w:vAlign w:val="center"/>
                </w:tcPr>
                <w:p w14:paraId="0EE26E7C">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4D4568E5">
                  <w:pPr>
                    <w:widowControl/>
                    <w:jc w:val="left"/>
                    <w:rPr>
                      <w:rFonts w:ascii="宋体" w:hAnsi="宋体" w:cs="宋体"/>
                      <w:kern w:val="0"/>
                      <w:sz w:val="18"/>
                      <w:szCs w:val="18"/>
                    </w:rPr>
                  </w:pPr>
                  <w:r>
                    <w:rPr>
                      <w:rFonts w:hint="eastAsia" w:ascii="宋体" w:hAnsi="宋体" w:cs="宋体"/>
                      <w:kern w:val="0"/>
                      <w:sz w:val="18"/>
                      <w:szCs w:val="18"/>
                    </w:rPr>
                    <w:t>组织培训次数</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76997080">
                  <w:pPr>
                    <w:widowControl/>
                    <w:jc w:val="center"/>
                    <w:rPr>
                      <w:rFonts w:ascii="宋体" w:hAnsi="宋体" w:cs="宋体"/>
                      <w:kern w:val="0"/>
                      <w:sz w:val="18"/>
                      <w:szCs w:val="18"/>
                    </w:rPr>
                  </w:pPr>
                  <w:r>
                    <w:rPr>
                      <w:rFonts w:hint="eastAsia" w:ascii="宋体" w:hAnsi="宋体" w:cs="宋体"/>
                      <w:kern w:val="0"/>
                      <w:sz w:val="18"/>
                      <w:szCs w:val="18"/>
                    </w:rPr>
                    <w:t>5次</w:t>
                  </w:r>
                </w:p>
              </w:tc>
            </w:tr>
            <w:tr w14:paraId="57060F8C">
              <w:tblPrEx>
                <w:tblCellMar>
                  <w:top w:w="0" w:type="dxa"/>
                  <w:left w:w="108" w:type="dxa"/>
                  <w:bottom w:w="0" w:type="dxa"/>
                  <w:right w:w="108" w:type="dxa"/>
                </w:tblCellMar>
              </w:tblPrEx>
              <w:trPr>
                <w:gridBefore w:val="1"/>
                <w:gridAfter w:val="4"/>
                <w:wBefore w:w="851" w:type="dxa"/>
                <w:wAfter w:w="2534" w:type="dxa"/>
                <w:trHeight w:val="315" w:hRule="atLeast"/>
              </w:trPr>
              <w:tc>
                <w:tcPr>
                  <w:tcW w:w="1134" w:type="dxa"/>
                  <w:vMerge w:val="continue"/>
                  <w:tcBorders>
                    <w:top w:val="nil"/>
                    <w:left w:val="single" w:color="auto" w:sz="4" w:space="0"/>
                    <w:bottom w:val="single" w:color="000000" w:sz="4" w:space="0"/>
                    <w:right w:val="single" w:color="000000" w:sz="4" w:space="0"/>
                  </w:tcBorders>
                  <w:vAlign w:val="center"/>
                </w:tcPr>
                <w:p w14:paraId="5ABBC6CD">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76013A03">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5569C0DB">
                  <w:pPr>
                    <w:widowControl/>
                    <w:jc w:val="left"/>
                    <w:rPr>
                      <w:rFonts w:ascii="宋体" w:hAnsi="宋体" w:cs="宋体"/>
                      <w:kern w:val="0"/>
                      <w:sz w:val="18"/>
                      <w:szCs w:val="18"/>
                    </w:rPr>
                  </w:pPr>
                  <w:r>
                    <w:rPr>
                      <w:rFonts w:hint="eastAsia" w:ascii="宋体" w:hAnsi="宋体" w:cs="宋体"/>
                      <w:kern w:val="0"/>
                      <w:sz w:val="18"/>
                      <w:szCs w:val="18"/>
                    </w:rPr>
                    <w:t>组织培训人数</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CFFBC46">
                  <w:pPr>
                    <w:widowControl/>
                    <w:jc w:val="center"/>
                    <w:rPr>
                      <w:rFonts w:ascii="宋体" w:hAnsi="宋体" w:cs="宋体"/>
                      <w:kern w:val="0"/>
                      <w:sz w:val="18"/>
                      <w:szCs w:val="18"/>
                    </w:rPr>
                  </w:pPr>
                  <w:r>
                    <w:rPr>
                      <w:rFonts w:hint="eastAsia" w:ascii="宋体" w:hAnsi="宋体" w:cs="宋体"/>
                      <w:kern w:val="0"/>
                      <w:sz w:val="18"/>
                      <w:szCs w:val="18"/>
                    </w:rPr>
                    <w:t>400人次</w:t>
                  </w:r>
                </w:p>
              </w:tc>
            </w:tr>
            <w:tr w14:paraId="6DF13886">
              <w:tblPrEx>
                <w:tblCellMar>
                  <w:top w:w="0" w:type="dxa"/>
                  <w:left w:w="108" w:type="dxa"/>
                  <w:bottom w:w="0" w:type="dxa"/>
                  <w:right w:w="108" w:type="dxa"/>
                </w:tblCellMar>
              </w:tblPrEx>
              <w:trPr>
                <w:gridBefore w:val="1"/>
                <w:gridAfter w:val="4"/>
                <w:wBefore w:w="851" w:type="dxa"/>
                <w:wAfter w:w="2534" w:type="dxa"/>
                <w:trHeight w:val="315" w:hRule="atLeast"/>
              </w:trPr>
              <w:tc>
                <w:tcPr>
                  <w:tcW w:w="1134" w:type="dxa"/>
                  <w:vMerge w:val="continue"/>
                  <w:tcBorders>
                    <w:top w:val="nil"/>
                    <w:left w:val="single" w:color="auto" w:sz="4" w:space="0"/>
                    <w:bottom w:val="single" w:color="000000" w:sz="4" w:space="0"/>
                    <w:right w:val="single" w:color="000000" w:sz="4" w:space="0"/>
                  </w:tcBorders>
                  <w:vAlign w:val="center"/>
                </w:tcPr>
                <w:p w14:paraId="3C1F3577">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1DA2BBCE">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3F6C0FAC">
                  <w:pPr>
                    <w:widowControl/>
                    <w:jc w:val="left"/>
                    <w:rPr>
                      <w:rFonts w:hint="eastAsia" w:ascii="宋体" w:hAnsi="宋体" w:cs="宋体"/>
                      <w:kern w:val="0"/>
                      <w:sz w:val="18"/>
                      <w:szCs w:val="18"/>
                    </w:rPr>
                  </w:pPr>
                  <w:r>
                    <w:rPr>
                      <w:rFonts w:hint="eastAsia" w:ascii="宋体" w:hAnsi="宋体" w:cs="宋体"/>
                      <w:kern w:val="0"/>
                      <w:sz w:val="18"/>
                      <w:szCs w:val="18"/>
                    </w:rPr>
                    <w:t>完成非税收入征缴数</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2BC57607">
                  <w:pPr>
                    <w:widowControl/>
                    <w:jc w:val="center"/>
                    <w:rPr>
                      <w:rFonts w:hint="eastAsia" w:ascii="宋体" w:hAnsi="宋体" w:cs="宋体"/>
                      <w:kern w:val="0"/>
                      <w:sz w:val="18"/>
                      <w:szCs w:val="18"/>
                    </w:rPr>
                  </w:pPr>
                  <w:r>
                    <w:rPr>
                      <w:rFonts w:hint="eastAsia" w:ascii="宋体" w:hAnsi="宋体" w:cs="宋体"/>
                      <w:kern w:val="0"/>
                      <w:sz w:val="18"/>
                      <w:szCs w:val="18"/>
                    </w:rPr>
                    <w:t>12000万元</w:t>
                  </w:r>
                </w:p>
              </w:tc>
            </w:tr>
            <w:tr w14:paraId="6AED7CFD">
              <w:tblPrEx>
                <w:tblCellMar>
                  <w:top w:w="0" w:type="dxa"/>
                  <w:left w:w="108" w:type="dxa"/>
                  <w:bottom w:w="0" w:type="dxa"/>
                  <w:right w:w="108" w:type="dxa"/>
                </w:tblCellMar>
              </w:tblPrEx>
              <w:trPr>
                <w:gridBefore w:val="1"/>
                <w:gridAfter w:val="4"/>
                <w:wBefore w:w="851" w:type="dxa"/>
                <w:wAfter w:w="2534" w:type="dxa"/>
                <w:trHeight w:val="315" w:hRule="atLeast"/>
              </w:trPr>
              <w:tc>
                <w:tcPr>
                  <w:tcW w:w="1134" w:type="dxa"/>
                  <w:vMerge w:val="continue"/>
                  <w:tcBorders>
                    <w:top w:val="nil"/>
                    <w:left w:val="single" w:color="auto" w:sz="4" w:space="0"/>
                    <w:bottom w:val="single" w:color="000000" w:sz="4" w:space="0"/>
                    <w:right w:val="single" w:color="000000" w:sz="4" w:space="0"/>
                  </w:tcBorders>
                  <w:vAlign w:val="center"/>
                </w:tcPr>
                <w:p w14:paraId="0D2E5D61">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06BD23B0">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1596F478">
                  <w:pPr>
                    <w:widowControl/>
                    <w:jc w:val="left"/>
                    <w:rPr>
                      <w:rFonts w:hint="eastAsia" w:ascii="宋体" w:hAnsi="宋体" w:cs="宋体"/>
                      <w:kern w:val="0"/>
                      <w:sz w:val="18"/>
                      <w:szCs w:val="18"/>
                    </w:rPr>
                  </w:pPr>
                  <w:r>
                    <w:rPr>
                      <w:rFonts w:hint="eastAsia" w:ascii="宋体" w:hAnsi="宋体" w:cs="宋体"/>
                      <w:kern w:val="0"/>
                      <w:sz w:val="18"/>
                      <w:szCs w:val="18"/>
                    </w:rPr>
                    <w:t>每单位开展矿山整顿专项活动次数</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59734139">
                  <w:pPr>
                    <w:widowControl/>
                    <w:jc w:val="center"/>
                    <w:rPr>
                      <w:rFonts w:hint="eastAsia" w:ascii="宋体" w:hAnsi="宋体" w:cs="宋体"/>
                      <w:kern w:val="0"/>
                      <w:sz w:val="18"/>
                      <w:szCs w:val="18"/>
                    </w:rPr>
                  </w:pPr>
                  <w:r>
                    <w:rPr>
                      <w:rFonts w:hint="eastAsia" w:ascii="宋体" w:hAnsi="宋体" w:cs="宋体"/>
                      <w:kern w:val="0"/>
                      <w:sz w:val="18"/>
                      <w:szCs w:val="18"/>
                    </w:rPr>
                    <w:t>1次</w:t>
                  </w:r>
                </w:p>
              </w:tc>
            </w:tr>
            <w:tr w14:paraId="77404C5C">
              <w:tblPrEx>
                <w:tblCellMar>
                  <w:top w:w="0" w:type="dxa"/>
                  <w:left w:w="108" w:type="dxa"/>
                  <w:bottom w:w="0" w:type="dxa"/>
                  <w:right w:w="108" w:type="dxa"/>
                </w:tblCellMar>
              </w:tblPrEx>
              <w:trPr>
                <w:gridBefore w:val="1"/>
                <w:gridAfter w:val="4"/>
                <w:wBefore w:w="851" w:type="dxa"/>
                <w:wAfter w:w="2534" w:type="dxa"/>
                <w:trHeight w:val="315" w:hRule="atLeast"/>
              </w:trPr>
              <w:tc>
                <w:tcPr>
                  <w:tcW w:w="1134" w:type="dxa"/>
                  <w:vMerge w:val="continue"/>
                  <w:tcBorders>
                    <w:top w:val="nil"/>
                    <w:left w:val="single" w:color="auto" w:sz="4" w:space="0"/>
                    <w:bottom w:val="single" w:color="000000" w:sz="4" w:space="0"/>
                    <w:right w:val="single" w:color="000000" w:sz="4" w:space="0"/>
                  </w:tcBorders>
                  <w:vAlign w:val="center"/>
                </w:tcPr>
                <w:p w14:paraId="440E9C30">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7FD42985">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162EC8FC">
                  <w:pPr>
                    <w:widowControl/>
                    <w:jc w:val="left"/>
                    <w:rPr>
                      <w:rFonts w:hint="eastAsia" w:ascii="宋体" w:hAnsi="宋体" w:cs="宋体"/>
                      <w:kern w:val="0"/>
                      <w:sz w:val="18"/>
                      <w:szCs w:val="18"/>
                    </w:rPr>
                  </w:pPr>
                  <w:r>
                    <w:rPr>
                      <w:rFonts w:hint="eastAsia" w:ascii="宋体" w:hAnsi="宋体" w:cs="宋体"/>
                      <w:kern w:val="0"/>
                      <w:sz w:val="18"/>
                      <w:szCs w:val="18"/>
                    </w:rPr>
                    <w:t>开展自然资源法律法规宣传普及人数</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7A42536">
                  <w:pPr>
                    <w:widowControl/>
                    <w:jc w:val="center"/>
                    <w:rPr>
                      <w:rFonts w:hint="eastAsia" w:ascii="宋体" w:hAnsi="宋体" w:cs="宋体"/>
                      <w:kern w:val="0"/>
                      <w:sz w:val="18"/>
                      <w:szCs w:val="18"/>
                    </w:rPr>
                  </w:pPr>
                  <w:r>
                    <w:rPr>
                      <w:rFonts w:hint="eastAsia" w:ascii="宋体" w:hAnsi="宋体" w:cs="宋体"/>
                      <w:kern w:val="0"/>
                      <w:sz w:val="18"/>
                      <w:szCs w:val="18"/>
                    </w:rPr>
                    <w:t>≥20000人数</w:t>
                  </w:r>
                </w:p>
              </w:tc>
            </w:tr>
            <w:tr w14:paraId="55DF1050">
              <w:tblPrEx>
                <w:tblCellMar>
                  <w:top w:w="0" w:type="dxa"/>
                  <w:left w:w="108" w:type="dxa"/>
                  <w:bottom w:w="0" w:type="dxa"/>
                  <w:right w:w="108" w:type="dxa"/>
                </w:tblCellMar>
              </w:tblPrEx>
              <w:trPr>
                <w:gridBefore w:val="1"/>
                <w:gridAfter w:val="4"/>
                <w:wBefore w:w="851" w:type="dxa"/>
                <w:wAfter w:w="2534" w:type="dxa"/>
                <w:trHeight w:val="315" w:hRule="atLeast"/>
              </w:trPr>
              <w:tc>
                <w:tcPr>
                  <w:tcW w:w="1134" w:type="dxa"/>
                  <w:vMerge w:val="continue"/>
                  <w:tcBorders>
                    <w:top w:val="nil"/>
                    <w:left w:val="single" w:color="auto" w:sz="4" w:space="0"/>
                    <w:bottom w:val="single" w:color="000000" w:sz="4" w:space="0"/>
                    <w:right w:val="single" w:color="000000" w:sz="4" w:space="0"/>
                  </w:tcBorders>
                  <w:vAlign w:val="center"/>
                </w:tcPr>
                <w:p w14:paraId="49621789">
                  <w:pPr>
                    <w:widowControl/>
                    <w:jc w:val="left"/>
                    <w:rPr>
                      <w:rFonts w:ascii="宋体" w:hAnsi="宋体" w:cs="宋体"/>
                      <w:kern w:val="0"/>
                      <w:sz w:val="18"/>
                      <w:szCs w:val="18"/>
                    </w:rPr>
                  </w:pPr>
                </w:p>
              </w:tc>
              <w:tc>
                <w:tcPr>
                  <w:tcW w:w="1936" w:type="dxa"/>
                  <w:vMerge w:val="continue"/>
                  <w:tcBorders>
                    <w:left w:val="single" w:color="000000" w:sz="4" w:space="0"/>
                    <w:bottom w:val="single" w:color="000000" w:sz="4" w:space="0"/>
                    <w:right w:val="single" w:color="000000" w:sz="4" w:space="0"/>
                  </w:tcBorders>
                  <w:vAlign w:val="center"/>
                </w:tcPr>
                <w:p w14:paraId="44A66694">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40171A5F">
                  <w:pPr>
                    <w:widowControl/>
                    <w:jc w:val="left"/>
                    <w:rPr>
                      <w:rFonts w:hint="eastAsia" w:ascii="宋体" w:hAnsi="宋体" w:cs="宋体"/>
                      <w:kern w:val="0"/>
                      <w:sz w:val="18"/>
                      <w:szCs w:val="18"/>
                    </w:rPr>
                  </w:pPr>
                  <w:r>
                    <w:rPr>
                      <w:rFonts w:hint="eastAsia" w:ascii="宋体" w:hAnsi="宋体" w:cs="宋体"/>
                      <w:kern w:val="0"/>
                      <w:sz w:val="18"/>
                      <w:szCs w:val="18"/>
                    </w:rPr>
                    <w:t>构建防火墙系统数量</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4E1FDABF">
                  <w:pPr>
                    <w:widowControl/>
                    <w:jc w:val="center"/>
                    <w:rPr>
                      <w:rFonts w:hint="eastAsia" w:ascii="宋体" w:hAnsi="宋体" w:cs="宋体"/>
                      <w:kern w:val="0"/>
                      <w:sz w:val="18"/>
                      <w:szCs w:val="18"/>
                    </w:rPr>
                  </w:pPr>
                  <w:r>
                    <w:rPr>
                      <w:rFonts w:hint="eastAsia" w:ascii="宋体" w:hAnsi="宋体" w:cs="宋体"/>
                      <w:kern w:val="0"/>
                      <w:sz w:val="18"/>
                      <w:szCs w:val="18"/>
                    </w:rPr>
                    <w:t>2套</w:t>
                  </w:r>
                </w:p>
              </w:tc>
            </w:tr>
            <w:tr w14:paraId="7617799A">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top w:val="nil"/>
                    <w:left w:val="single" w:color="auto" w:sz="4" w:space="0"/>
                    <w:bottom w:val="single" w:color="000000" w:sz="4" w:space="0"/>
                    <w:right w:val="single" w:color="000000" w:sz="4" w:space="0"/>
                  </w:tcBorders>
                  <w:vAlign w:val="center"/>
                </w:tcPr>
                <w:p w14:paraId="5AD9DF97">
                  <w:pPr>
                    <w:widowControl/>
                    <w:jc w:val="left"/>
                    <w:rPr>
                      <w:rFonts w:ascii="宋体" w:hAnsi="宋体" w:cs="宋体"/>
                      <w:kern w:val="0"/>
                      <w:sz w:val="18"/>
                      <w:szCs w:val="18"/>
                    </w:rPr>
                  </w:pPr>
                </w:p>
              </w:tc>
              <w:tc>
                <w:tcPr>
                  <w:tcW w:w="1936" w:type="dxa"/>
                  <w:vMerge w:val="restart"/>
                  <w:tcBorders>
                    <w:top w:val="nil"/>
                    <w:left w:val="single" w:color="000000" w:sz="4" w:space="0"/>
                    <w:right w:val="single" w:color="000000" w:sz="4" w:space="0"/>
                  </w:tcBorders>
                  <w:shd w:val="clear" w:color="auto" w:fill="auto"/>
                  <w:vAlign w:val="center"/>
                </w:tcPr>
                <w:p w14:paraId="1D534FEF">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1E000635">
                  <w:pPr>
                    <w:widowControl/>
                    <w:jc w:val="left"/>
                    <w:rPr>
                      <w:rFonts w:ascii="宋体" w:hAnsi="宋体" w:cs="宋体"/>
                      <w:kern w:val="0"/>
                      <w:sz w:val="18"/>
                      <w:szCs w:val="18"/>
                    </w:rPr>
                  </w:pPr>
                  <w:r>
                    <w:rPr>
                      <w:rFonts w:hint="eastAsia" w:ascii="宋体" w:hAnsi="宋体" w:cs="宋体"/>
                      <w:kern w:val="0"/>
                      <w:sz w:val="18"/>
                      <w:szCs w:val="18"/>
                    </w:rPr>
                    <w:t>安全等级覆盖面</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3CCADF8D">
                  <w:pPr>
                    <w:widowControl/>
                    <w:jc w:val="center"/>
                    <w:rPr>
                      <w:rFonts w:ascii="宋体" w:hAnsi="宋体" w:cs="宋体"/>
                      <w:kern w:val="0"/>
                      <w:sz w:val="18"/>
                      <w:szCs w:val="18"/>
                    </w:rPr>
                  </w:pPr>
                  <w:r>
                    <w:rPr>
                      <w:rFonts w:hint="eastAsia" w:ascii="宋体" w:hAnsi="宋体" w:cs="宋体"/>
                      <w:kern w:val="0"/>
                      <w:sz w:val="18"/>
                      <w:szCs w:val="18"/>
                    </w:rPr>
                    <w:t>102个站点</w:t>
                  </w:r>
                </w:p>
              </w:tc>
            </w:tr>
            <w:tr w14:paraId="7C07D69B">
              <w:tblPrEx>
                <w:tblCellMar>
                  <w:top w:w="0" w:type="dxa"/>
                  <w:left w:w="108" w:type="dxa"/>
                  <w:bottom w:w="0" w:type="dxa"/>
                  <w:right w:w="108" w:type="dxa"/>
                </w:tblCellMar>
              </w:tblPrEx>
              <w:trPr>
                <w:gridBefore w:val="1"/>
                <w:gridAfter w:val="4"/>
                <w:wBefore w:w="851" w:type="dxa"/>
                <w:wAfter w:w="2534" w:type="dxa"/>
                <w:trHeight w:val="328" w:hRule="atLeast"/>
              </w:trPr>
              <w:tc>
                <w:tcPr>
                  <w:tcW w:w="1134" w:type="dxa"/>
                  <w:vMerge w:val="continue"/>
                  <w:tcBorders>
                    <w:top w:val="nil"/>
                    <w:left w:val="single" w:color="auto" w:sz="4" w:space="0"/>
                    <w:bottom w:val="single" w:color="000000" w:sz="4" w:space="0"/>
                    <w:right w:val="single" w:color="000000" w:sz="4" w:space="0"/>
                  </w:tcBorders>
                  <w:vAlign w:val="center"/>
                </w:tcPr>
                <w:p w14:paraId="1A82DDB4">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5EC1460C">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3A4F8C33">
                  <w:pPr>
                    <w:widowControl/>
                    <w:jc w:val="left"/>
                    <w:rPr>
                      <w:rFonts w:ascii="宋体" w:hAnsi="宋体" w:cs="宋体"/>
                      <w:kern w:val="0"/>
                      <w:sz w:val="18"/>
                      <w:szCs w:val="18"/>
                    </w:rPr>
                  </w:pPr>
                  <w:r>
                    <w:rPr>
                      <w:rFonts w:hint="eastAsia" w:ascii="宋体" w:hAnsi="宋体" w:cs="宋体"/>
                      <w:kern w:val="0"/>
                      <w:sz w:val="18"/>
                      <w:szCs w:val="18"/>
                    </w:rPr>
                    <w:t>专项检查督导覆盖面</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26C7385E">
                  <w:pPr>
                    <w:widowControl/>
                    <w:jc w:val="center"/>
                    <w:rPr>
                      <w:rFonts w:ascii="宋体" w:hAnsi="宋体" w:cs="宋体"/>
                      <w:kern w:val="0"/>
                      <w:sz w:val="18"/>
                      <w:szCs w:val="18"/>
                    </w:rPr>
                  </w:pPr>
                  <w:r>
                    <w:rPr>
                      <w:rFonts w:hint="eastAsia" w:ascii="宋体" w:hAnsi="宋体" w:cs="宋体"/>
                      <w:kern w:val="0"/>
                      <w:sz w:val="18"/>
                      <w:szCs w:val="18"/>
                    </w:rPr>
                    <w:t>15个支队</w:t>
                  </w:r>
                </w:p>
              </w:tc>
            </w:tr>
            <w:tr w14:paraId="2BE67430">
              <w:tblPrEx>
                <w:tblCellMar>
                  <w:top w:w="0" w:type="dxa"/>
                  <w:left w:w="108" w:type="dxa"/>
                  <w:bottom w:w="0" w:type="dxa"/>
                  <w:right w:w="108" w:type="dxa"/>
                </w:tblCellMar>
              </w:tblPrEx>
              <w:trPr>
                <w:gridBefore w:val="1"/>
                <w:gridAfter w:val="4"/>
                <w:wBefore w:w="851" w:type="dxa"/>
                <w:wAfter w:w="2534" w:type="dxa"/>
                <w:trHeight w:val="328" w:hRule="atLeast"/>
              </w:trPr>
              <w:tc>
                <w:tcPr>
                  <w:tcW w:w="1134" w:type="dxa"/>
                  <w:vMerge w:val="continue"/>
                  <w:tcBorders>
                    <w:top w:val="nil"/>
                    <w:left w:val="single" w:color="auto" w:sz="4" w:space="0"/>
                    <w:bottom w:val="single" w:color="000000" w:sz="4" w:space="0"/>
                    <w:right w:val="single" w:color="000000" w:sz="4" w:space="0"/>
                  </w:tcBorders>
                  <w:vAlign w:val="center"/>
                </w:tcPr>
                <w:p w14:paraId="47BF3CB9">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15106CB3">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70B8B035">
                  <w:pPr>
                    <w:widowControl/>
                    <w:jc w:val="left"/>
                    <w:rPr>
                      <w:rFonts w:ascii="宋体" w:hAnsi="宋体" w:cs="宋体"/>
                      <w:kern w:val="0"/>
                      <w:sz w:val="18"/>
                      <w:szCs w:val="18"/>
                    </w:rPr>
                  </w:pPr>
                  <w:r>
                    <w:rPr>
                      <w:rFonts w:hint="eastAsia" w:ascii="宋体" w:hAnsi="宋体" w:cs="宋体"/>
                      <w:kern w:val="0"/>
                      <w:sz w:val="18"/>
                      <w:szCs w:val="18"/>
                    </w:rPr>
                    <w:t>违法案件结案率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2DC13C1C">
                  <w:pPr>
                    <w:widowControl/>
                    <w:jc w:val="center"/>
                    <w:rPr>
                      <w:rFonts w:hint="eastAsia" w:ascii="宋体" w:hAnsi="宋体" w:cs="宋体"/>
                      <w:kern w:val="0"/>
                      <w:sz w:val="18"/>
                      <w:szCs w:val="18"/>
                    </w:rPr>
                  </w:pPr>
                  <w:r>
                    <w:rPr>
                      <w:rFonts w:hint="eastAsia" w:ascii="宋体" w:hAnsi="宋体" w:cs="宋体"/>
                      <w:kern w:val="0"/>
                      <w:sz w:val="18"/>
                      <w:szCs w:val="18"/>
                    </w:rPr>
                    <w:t>≥95%</w:t>
                  </w:r>
                </w:p>
              </w:tc>
            </w:tr>
            <w:tr w14:paraId="6C708B8B">
              <w:tblPrEx>
                <w:tblCellMar>
                  <w:top w:w="0" w:type="dxa"/>
                  <w:left w:w="108" w:type="dxa"/>
                  <w:bottom w:w="0" w:type="dxa"/>
                  <w:right w:w="108" w:type="dxa"/>
                </w:tblCellMar>
              </w:tblPrEx>
              <w:trPr>
                <w:gridBefore w:val="1"/>
                <w:gridAfter w:val="4"/>
                <w:wBefore w:w="851" w:type="dxa"/>
                <w:wAfter w:w="2534" w:type="dxa"/>
                <w:trHeight w:val="328" w:hRule="atLeast"/>
              </w:trPr>
              <w:tc>
                <w:tcPr>
                  <w:tcW w:w="1134" w:type="dxa"/>
                  <w:vMerge w:val="continue"/>
                  <w:tcBorders>
                    <w:top w:val="nil"/>
                    <w:left w:val="single" w:color="auto" w:sz="4" w:space="0"/>
                    <w:bottom w:val="single" w:color="000000" w:sz="4" w:space="0"/>
                    <w:right w:val="single" w:color="000000" w:sz="4" w:space="0"/>
                  </w:tcBorders>
                  <w:vAlign w:val="center"/>
                </w:tcPr>
                <w:p w14:paraId="4D3077F3">
                  <w:pPr>
                    <w:widowControl/>
                    <w:jc w:val="left"/>
                    <w:rPr>
                      <w:rFonts w:ascii="宋体" w:hAnsi="宋体" w:cs="宋体"/>
                      <w:kern w:val="0"/>
                      <w:sz w:val="18"/>
                      <w:szCs w:val="18"/>
                    </w:rPr>
                  </w:pPr>
                </w:p>
              </w:tc>
              <w:tc>
                <w:tcPr>
                  <w:tcW w:w="1936" w:type="dxa"/>
                  <w:vMerge w:val="continue"/>
                  <w:tcBorders>
                    <w:left w:val="single" w:color="000000" w:sz="4" w:space="0"/>
                    <w:right w:val="single" w:color="000000" w:sz="4" w:space="0"/>
                  </w:tcBorders>
                  <w:vAlign w:val="center"/>
                </w:tcPr>
                <w:p w14:paraId="1DE4D829">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72253285">
                  <w:pPr>
                    <w:widowControl/>
                    <w:jc w:val="left"/>
                    <w:rPr>
                      <w:rFonts w:ascii="宋体" w:hAnsi="宋体" w:cs="宋体"/>
                      <w:kern w:val="0"/>
                      <w:sz w:val="18"/>
                      <w:szCs w:val="18"/>
                    </w:rPr>
                  </w:pPr>
                  <w:r>
                    <w:rPr>
                      <w:rFonts w:hint="eastAsia" w:ascii="宋体" w:hAnsi="宋体" w:cs="宋体"/>
                      <w:kern w:val="0"/>
                      <w:sz w:val="18"/>
                      <w:szCs w:val="18"/>
                    </w:rPr>
                    <w:t>三级电子政务及执法业务网络运行维护保障率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18EB7165">
                  <w:pPr>
                    <w:widowControl/>
                    <w:jc w:val="center"/>
                    <w:rPr>
                      <w:rFonts w:hint="eastAsia" w:ascii="宋体" w:hAnsi="宋体" w:cs="宋体"/>
                      <w:kern w:val="0"/>
                      <w:sz w:val="18"/>
                      <w:szCs w:val="18"/>
                    </w:rPr>
                  </w:pPr>
                  <w:r>
                    <w:rPr>
                      <w:rFonts w:hint="eastAsia" w:ascii="宋体" w:hAnsi="宋体" w:cs="宋体"/>
                      <w:kern w:val="0"/>
                      <w:sz w:val="18"/>
                      <w:szCs w:val="18"/>
                    </w:rPr>
                    <w:t>≥95%</w:t>
                  </w:r>
                </w:p>
              </w:tc>
            </w:tr>
            <w:tr w14:paraId="76AE7B4D">
              <w:tblPrEx>
                <w:tblCellMar>
                  <w:top w:w="0" w:type="dxa"/>
                  <w:left w:w="108" w:type="dxa"/>
                  <w:bottom w:w="0" w:type="dxa"/>
                  <w:right w:w="108" w:type="dxa"/>
                </w:tblCellMar>
              </w:tblPrEx>
              <w:trPr>
                <w:gridBefore w:val="1"/>
                <w:gridAfter w:val="4"/>
                <w:wBefore w:w="851" w:type="dxa"/>
                <w:wAfter w:w="2534" w:type="dxa"/>
                <w:trHeight w:val="328" w:hRule="atLeast"/>
              </w:trPr>
              <w:tc>
                <w:tcPr>
                  <w:tcW w:w="1134" w:type="dxa"/>
                  <w:vMerge w:val="continue"/>
                  <w:tcBorders>
                    <w:top w:val="nil"/>
                    <w:left w:val="single" w:color="auto" w:sz="4" w:space="0"/>
                    <w:bottom w:val="single" w:color="000000" w:sz="4" w:space="0"/>
                    <w:right w:val="single" w:color="000000" w:sz="4" w:space="0"/>
                  </w:tcBorders>
                  <w:vAlign w:val="center"/>
                </w:tcPr>
                <w:p w14:paraId="584A2184">
                  <w:pPr>
                    <w:widowControl/>
                    <w:jc w:val="left"/>
                    <w:rPr>
                      <w:rFonts w:ascii="宋体" w:hAnsi="宋体" w:cs="宋体"/>
                      <w:kern w:val="0"/>
                      <w:sz w:val="18"/>
                      <w:szCs w:val="18"/>
                    </w:rPr>
                  </w:pPr>
                </w:p>
              </w:tc>
              <w:tc>
                <w:tcPr>
                  <w:tcW w:w="1936" w:type="dxa"/>
                  <w:vMerge w:val="continue"/>
                  <w:tcBorders>
                    <w:left w:val="single" w:color="000000" w:sz="4" w:space="0"/>
                    <w:bottom w:val="single" w:color="000000" w:sz="4" w:space="0"/>
                    <w:right w:val="single" w:color="000000" w:sz="4" w:space="0"/>
                  </w:tcBorders>
                  <w:vAlign w:val="center"/>
                </w:tcPr>
                <w:p w14:paraId="5D2E54D2">
                  <w:pPr>
                    <w:widowControl/>
                    <w:jc w:val="left"/>
                    <w:rPr>
                      <w:rFonts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4EC73536">
                  <w:pPr>
                    <w:widowControl/>
                    <w:jc w:val="left"/>
                    <w:rPr>
                      <w:rFonts w:hint="eastAsia" w:ascii="宋体" w:hAnsi="宋体" w:cs="宋体"/>
                      <w:kern w:val="0"/>
                      <w:sz w:val="18"/>
                      <w:szCs w:val="18"/>
                    </w:rPr>
                  </w:pPr>
                  <w:r>
                    <w:rPr>
                      <w:rFonts w:hint="eastAsia" w:ascii="宋体" w:hAnsi="宋体" w:cs="宋体"/>
                      <w:kern w:val="0"/>
                      <w:sz w:val="18"/>
                      <w:szCs w:val="18"/>
                    </w:rPr>
                    <w:t>案卷评查覆盖率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42CB6929">
                  <w:pPr>
                    <w:widowControl/>
                    <w:jc w:val="center"/>
                    <w:rPr>
                      <w:rFonts w:hint="eastAsia" w:ascii="宋体" w:hAnsi="宋体" w:cs="宋体"/>
                      <w:kern w:val="0"/>
                      <w:sz w:val="18"/>
                      <w:szCs w:val="18"/>
                    </w:rPr>
                  </w:pPr>
                  <w:r>
                    <w:rPr>
                      <w:rFonts w:hint="eastAsia" w:ascii="宋体" w:hAnsi="宋体" w:cs="宋体"/>
                      <w:kern w:val="0"/>
                      <w:sz w:val="18"/>
                      <w:szCs w:val="18"/>
                    </w:rPr>
                    <w:t>≥95%</w:t>
                  </w:r>
                </w:p>
              </w:tc>
            </w:tr>
            <w:tr w14:paraId="1F405B5C">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top w:val="nil"/>
                    <w:left w:val="single" w:color="auto" w:sz="4" w:space="0"/>
                    <w:bottom w:val="single" w:color="000000" w:sz="4" w:space="0"/>
                    <w:right w:val="single" w:color="000000" w:sz="4" w:space="0"/>
                  </w:tcBorders>
                  <w:vAlign w:val="center"/>
                </w:tcPr>
                <w:p w14:paraId="5E548CEE">
                  <w:pPr>
                    <w:widowControl/>
                    <w:jc w:val="left"/>
                    <w:rPr>
                      <w:rFonts w:ascii="宋体" w:hAnsi="宋体" w:cs="宋体"/>
                      <w:kern w:val="0"/>
                      <w:sz w:val="18"/>
                      <w:szCs w:val="18"/>
                    </w:rPr>
                  </w:pPr>
                </w:p>
              </w:tc>
              <w:tc>
                <w:tcPr>
                  <w:tcW w:w="1936" w:type="dxa"/>
                  <w:tcBorders>
                    <w:top w:val="nil"/>
                    <w:left w:val="nil"/>
                    <w:bottom w:val="nil"/>
                    <w:right w:val="single" w:color="000000" w:sz="4" w:space="0"/>
                  </w:tcBorders>
                  <w:shd w:val="clear" w:color="auto" w:fill="auto"/>
                  <w:vAlign w:val="center"/>
                </w:tcPr>
                <w:p w14:paraId="427B00CA">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7AE7D9BC">
                  <w:pPr>
                    <w:widowControl/>
                    <w:jc w:val="left"/>
                    <w:rPr>
                      <w:rFonts w:ascii="宋体" w:hAnsi="宋体" w:cs="宋体"/>
                      <w:kern w:val="0"/>
                      <w:sz w:val="18"/>
                      <w:szCs w:val="18"/>
                    </w:rPr>
                  </w:pPr>
                  <w:r>
                    <w:rPr>
                      <w:rFonts w:hint="eastAsia" w:ascii="宋体" w:hAnsi="宋体" w:cs="宋体"/>
                      <w:kern w:val="0"/>
                      <w:sz w:val="18"/>
                      <w:szCs w:val="18"/>
                    </w:rPr>
                    <w:t>干部人事档案信息化费用</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38706064">
                  <w:pPr>
                    <w:widowControl/>
                    <w:jc w:val="center"/>
                    <w:rPr>
                      <w:rFonts w:ascii="宋体" w:hAnsi="宋体" w:cs="宋体"/>
                      <w:kern w:val="0"/>
                      <w:sz w:val="18"/>
                      <w:szCs w:val="18"/>
                    </w:rPr>
                  </w:pPr>
                  <w:r>
                    <w:rPr>
                      <w:rFonts w:hint="eastAsia" w:ascii="宋体" w:hAnsi="宋体" w:cs="宋体"/>
                      <w:kern w:val="0"/>
                      <w:sz w:val="18"/>
                      <w:szCs w:val="18"/>
                    </w:rPr>
                    <w:t>≤7.5万</w:t>
                  </w:r>
                </w:p>
              </w:tc>
            </w:tr>
            <w:tr w14:paraId="14F3A924">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top w:val="nil"/>
                    <w:left w:val="single" w:color="auto" w:sz="4" w:space="0"/>
                    <w:bottom w:val="single" w:color="000000" w:sz="4" w:space="0"/>
                    <w:right w:val="single" w:color="000000" w:sz="4" w:space="0"/>
                  </w:tcBorders>
                  <w:vAlign w:val="center"/>
                </w:tcPr>
                <w:p w14:paraId="1EB1ED47">
                  <w:pPr>
                    <w:widowControl/>
                    <w:jc w:val="left"/>
                    <w:rPr>
                      <w:rFonts w:ascii="宋体" w:hAnsi="宋体" w:cs="宋体"/>
                      <w:kern w:val="0"/>
                      <w:sz w:val="18"/>
                      <w:szCs w:val="18"/>
                    </w:rPr>
                  </w:pPr>
                </w:p>
              </w:tc>
              <w:tc>
                <w:tcPr>
                  <w:tcW w:w="1936" w:type="dxa"/>
                  <w:tcBorders>
                    <w:top w:val="nil"/>
                    <w:left w:val="nil"/>
                    <w:bottom w:val="nil"/>
                    <w:right w:val="single" w:color="000000" w:sz="4" w:space="0"/>
                  </w:tcBorders>
                  <w:shd w:val="clear" w:color="auto" w:fill="auto"/>
                  <w:vAlign w:val="center"/>
                </w:tcPr>
                <w:p w14:paraId="347B9397">
                  <w:pPr>
                    <w:widowControl/>
                    <w:jc w:val="center"/>
                    <w:rPr>
                      <w:rFonts w:hint="eastAsia"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7E626809">
                  <w:pPr>
                    <w:widowControl/>
                    <w:jc w:val="left"/>
                    <w:rPr>
                      <w:rFonts w:hint="eastAsia" w:ascii="宋体" w:hAnsi="宋体" w:cs="宋体"/>
                      <w:kern w:val="0"/>
                      <w:sz w:val="18"/>
                      <w:szCs w:val="18"/>
                    </w:rPr>
                  </w:pPr>
                  <w:r>
                    <w:rPr>
                      <w:rFonts w:hint="eastAsia" w:ascii="宋体" w:hAnsi="宋体" w:cs="宋体"/>
                      <w:kern w:val="0"/>
                      <w:sz w:val="18"/>
                      <w:szCs w:val="18"/>
                    </w:rPr>
                    <w:t>文书档案信息化数量占项目总金额比例</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32F654E2">
                  <w:pPr>
                    <w:widowControl/>
                    <w:jc w:val="center"/>
                    <w:rPr>
                      <w:rFonts w:hint="eastAsia" w:ascii="宋体" w:hAnsi="宋体" w:cs="宋体"/>
                      <w:kern w:val="0"/>
                      <w:sz w:val="18"/>
                      <w:szCs w:val="18"/>
                    </w:rPr>
                  </w:pPr>
                  <w:r>
                    <w:rPr>
                      <w:rFonts w:hint="eastAsia" w:ascii="宋体" w:hAnsi="宋体" w:cs="宋体"/>
                      <w:kern w:val="0"/>
                      <w:sz w:val="18"/>
                      <w:szCs w:val="18"/>
                    </w:rPr>
                    <w:t>≤15万</w:t>
                  </w:r>
                </w:p>
              </w:tc>
            </w:tr>
            <w:tr w14:paraId="4ADA6D5A">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top w:val="nil"/>
                    <w:left w:val="single" w:color="auto" w:sz="4" w:space="0"/>
                    <w:bottom w:val="single" w:color="000000" w:sz="4" w:space="0"/>
                    <w:right w:val="single" w:color="000000" w:sz="4" w:space="0"/>
                  </w:tcBorders>
                  <w:vAlign w:val="center"/>
                </w:tcPr>
                <w:p w14:paraId="028255B2">
                  <w:pPr>
                    <w:widowControl/>
                    <w:jc w:val="left"/>
                    <w:rPr>
                      <w:rFonts w:ascii="宋体" w:hAnsi="宋体" w:cs="宋体"/>
                      <w:kern w:val="0"/>
                      <w:sz w:val="18"/>
                      <w:szCs w:val="18"/>
                    </w:rPr>
                  </w:pPr>
                </w:p>
              </w:tc>
              <w:tc>
                <w:tcPr>
                  <w:tcW w:w="1936" w:type="dxa"/>
                  <w:tcBorders>
                    <w:top w:val="nil"/>
                    <w:left w:val="nil"/>
                    <w:bottom w:val="nil"/>
                    <w:right w:val="single" w:color="000000" w:sz="4" w:space="0"/>
                  </w:tcBorders>
                  <w:shd w:val="clear" w:color="auto" w:fill="auto"/>
                  <w:vAlign w:val="center"/>
                </w:tcPr>
                <w:p w14:paraId="0F44C17C">
                  <w:pPr>
                    <w:widowControl/>
                    <w:jc w:val="center"/>
                    <w:rPr>
                      <w:rFonts w:hint="eastAsia" w:ascii="宋体" w:hAnsi="宋体" w:cs="宋体"/>
                      <w:kern w:val="0"/>
                      <w:sz w:val="18"/>
                      <w:szCs w:val="18"/>
                    </w:rPr>
                  </w:pP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2AE7CCC7">
                  <w:pPr>
                    <w:widowControl/>
                    <w:jc w:val="left"/>
                    <w:rPr>
                      <w:rFonts w:hint="eastAsia" w:ascii="宋体" w:hAnsi="宋体" w:cs="宋体"/>
                      <w:kern w:val="0"/>
                      <w:sz w:val="18"/>
                      <w:szCs w:val="18"/>
                    </w:rPr>
                  </w:pPr>
                  <w:r>
                    <w:rPr>
                      <w:rFonts w:hint="eastAsia" w:ascii="宋体" w:hAnsi="宋体" w:cs="宋体"/>
                      <w:kern w:val="0"/>
                      <w:sz w:val="18"/>
                      <w:szCs w:val="18"/>
                    </w:rPr>
                    <w:t>三级电子政务及执法业务网络运行维护费用占项目总金额比例</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81B3BD1">
                  <w:pPr>
                    <w:widowControl/>
                    <w:jc w:val="center"/>
                    <w:rPr>
                      <w:rFonts w:hint="eastAsia" w:ascii="宋体" w:hAnsi="宋体" w:cs="宋体"/>
                      <w:kern w:val="0"/>
                      <w:sz w:val="18"/>
                      <w:szCs w:val="18"/>
                    </w:rPr>
                  </w:pPr>
                  <w:r>
                    <w:rPr>
                      <w:rFonts w:ascii="宋体" w:hAnsi="宋体" w:cs="宋体"/>
                      <w:kern w:val="0"/>
                      <w:sz w:val="18"/>
                      <w:szCs w:val="18"/>
                    </w:rPr>
                    <w:t>0.5%</w:t>
                  </w:r>
                </w:p>
              </w:tc>
            </w:tr>
            <w:tr w14:paraId="7C1E7476">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vMerge w:val="continue"/>
                  <w:tcBorders>
                    <w:top w:val="nil"/>
                    <w:left w:val="single" w:color="auto" w:sz="4" w:space="0"/>
                    <w:bottom w:val="single" w:color="000000" w:sz="4" w:space="0"/>
                    <w:right w:val="single" w:color="000000" w:sz="4" w:space="0"/>
                  </w:tcBorders>
                  <w:vAlign w:val="center"/>
                </w:tcPr>
                <w:p w14:paraId="7CB152C2">
                  <w:pPr>
                    <w:widowControl/>
                    <w:jc w:val="left"/>
                    <w:rPr>
                      <w:rFonts w:ascii="宋体" w:hAnsi="宋体" w:cs="宋体"/>
                      <w:kern w:val="0"/>
                      <w:sz w:val="18"/>
                      <w:szCs w:val="18"/>
                    </w:rPr>
                  </w:pPr>
                </w:p>
              </w:tc>
              <w:tc>
                <w:tcPr>
                  <w:tcW w:w="1936" w:type="dxa"/>
                  <w:tcBorders>
                    <w:top w:val="single" w:color="000000" w:sz="4" w:space="0"/>
                    <w:left w:val="single" w:color="000000" w:sz="4" w:space="0"/>
                    <w:bottom w:val="nil"/>
                    <w:right w:val="single" w:color="000000" w:sz="4" w:space="0"/>
                  </w:tcBorders>
                  <w:shd w:val="clear" w:color="auto" w:fill="auto"/>
                  <w:vAlign w:val="center"/>
                </w:tcPr>
                <w:p w14:paraId="0913B142">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5103" w:type="dxa"/>
                  <w:gridSpan w:val="8"/>
                  <w:tcBorders>
                    <w:top w:val="single" w:color="000000" w:sz="4" w:space="0"/>
                    <w:left w:val="nil"/>
                    <w:bottom w:val="single" w:color="000000" w:sz="4" w:space="0"/>
                    <w:right w:val="single" w:color="000000" w:sz="4" w:space="0"/>
                  </w:tcBorders>
                  <w:shd w:val="clear" w:color="auto" w:fill="auto"/>
                  <w:vAlign w:val="center"/>
                </w:tcPr>
                <w:p w14:paraId="391AF4CB">
                  <w:pPr>
                    <w:widowControl/>
                    <w:jc w:val="left"/>
                    <w:rPr>
                      <w:rFonts w:ascii="宋体" w:hAnsi="宋体" w:cs="宋体"/>
                      <w:kern w:val="0"/>
                      <w:sz w:val="18"/>
                      <w:szCs w:val="18"/>
                    </w:rPr>
                  </w:pPr>
                  <w:r>
                    <w:rPr>
                      <w:rFonts w:hint="eastAsia" w:ascii="宋体" w:hAnsi="宋体" w:cs="宋体"/>
                      <w:kern w:val="0"/>
                      <w:sz w:val="18"/>
                      <w:szCs w:val="18"/>
                    </w:rPr>
                    <w:t>案件办理时限</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69C7DDBF">
                  <w:pPr>
                    <w:widowControl/>
                    <w:jc w:val="center"/>
                    <w:rPr>
                      <w:rFonts w:ascii="宋体" w:hAnsi="宋体" w:cs="宋体"/>
                      <w:kern w:val="0"/>
                      <w:sz w:val="18"/>
                      <w:szCs w:val="18"/>
                    </w:rPr>
                  </w:pPr>
                  <w:r>
                    <w:rPr>
                      <w:rFonts w:hint="eastAsia" w:ascii="宋体" w:hAnsi="宋体" w:cs="宋体"/>
                      <w:kern w:val="0"/>
                      <w:sz w:val="18"/>
                      <w:szCs w:val="18"/>
                    </w:rPr>
                    <w:t>10个月</w:t>
                  </w:r>
                </w:p>
              </w:tc>
            </w:tr>
            <w:tr w14:paraId="6353E9E4">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tcBorders>
                    <w:top w:val="nil"/>
                    <w:left w:val="single" w:color="auto" w:sz="4" w:space="0"/>
                    <w:bottom w:val="nil"/>
                    <w:right w:val="nil"/>
                  </w:tcBorders>
                  <w:shd w:val="clear" w:color="auto" w:fill="auto"/>
                  <w:vAlign w:val="center"/>
                </w:tcPr>
                <w:p w14:paraId="16AE36BB">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936" w:type="dxa"/>
                  <w:tcBorders>
                    <w:top w:val="single" w:color="auto" w:sz="4" w:space="0"/>
                    <w:left w:val="single" w:color="auto" w:sz="4" w:space="0"/>
                    <w:bottom w:val="single" w:color="000000" w:sz="4" w:space="0"/>
                    <w:right w:val="single" w:color="auto" w:sz="4" w:space="0"/>
                  </w:tcBorders>
                  <w:shd w:val="clear" w:color="auto" w:fill="auto"/>
                  <w:vAlign w:val="center"/>
                </w:tcPr>
                <w:p w14:paraId="4C948425">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3A0B5C67">
                  <w:pPr>
                    <w:widowControl/>
                    <w:jc w:val="left"/>
                    <w:rPr>
                      <w:rFonts w:ascii="宋体" w:hAnsi="宋体" w:cs="宋体"/>
                      <w:kern w:val="0"/>
                      <w:sz w:val="18"/>
                      <w:szCs w:val="18"/>
                    </w:rPr>
                  </w:pPr>
                  <w:r>
                    <w:rPr>
                      <w:rFonts w:hint="eastAsia" w:ascii="宋体" w:hAnsi="宋体" w:cs="宋体"/>
                      <w:kern w:val="0"/>
                      <w:sz w:val="18"/>
                      <w:szCs w:val="18"/>
                    </w:rPr>
                    <w:t>错案率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06A4D649">
                  <w:pPr>
                    <w:widowControl/>
                    <w:jc w:val="center"/>
                    <w:rPr>
                      <w:rFonts w:ascii="宋体" w:hAnsi="宋体" w:cs="宋体"/>
                      <w:kern w:val="0"/>
                      <w:sz w:val="18"/>
                      <w:szCs w:val="18"/>
                    </w:rPr>
                  </w:pPr>
                  <w:r>
                    <w:rPr>
                      <w:rFonts w:hint="eastAsia" w:ascii="宋体" w:hAnsi="宋体" w:cs="宋体"/>
                      <w:kern w:val="0"/>
                      <w:sz w:val="18"/>
                      <w:szCs w:val="18"/>
                    </w:rPr>
                    <w:t>≤5%</w:t>
                  </w:r>
                </w:p>
              </w:tc>
            </w:tr>
            <w:tr w14:paraId="18C79831">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tcBorders>
                    <w:top w:val="nil"/>
                    <w:left w:val="single" w:color="auto" w:sz="4" w:space="0"/>
                    <w:bottom w:val="nil"/>
                    <w:right w:val="nil"/>
                  </w:tcBorders>
                  <w:shd w:val="clear" w:color="auto" w:fill="auto"/>
                  <w:vAlign w:val="center"/>
                </w:tcPr>
                <w:p w14:paraId="4633AD9D">
                  <w:pPr>
                    <w:widowControl/>
                    <w:jc w:val="center"/>
                    <w:rPr>
                      <w:rFonts w:hint="eastAsia" w:ascii="宋体" w:hAnsi="宋体" w:cs="宋体"/>
                      <w:kern w:val="0"/>
                      <w:sz w:val="18"/>
                      <w:szCs w:val="18"/>
                    </w:rPr>
                  </w:pPr>
                </w:p>
              </w:tc>
              <w:tc>
                <w:tcPr>
                  <w:tcW w:w="1936" w:type="dxa"/>
                  <w:vMerge w:val="restart"/>
                  <w:tcBorders>
                    <w:top w:val="single" w:color="auto" w:sz="4" w:space="0"/>
                    <w:left w:val="single" w:color="auto" w:sz="4" w:space="0"/>
                    <w:right w:val="single" w:color="auto" w:sz="4" w:space="0"/>
                  </w:tcBorders>
                  <w:shd w:val="clear" w:color="auto" w:fill="auto"/>
                  <w:vAlign w:val="center"/>
                </w:tcPr>
                <w:p w14:paraId="566482E8">
                  <w:pPr>
                    <w:widowControl/>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1EBED4A1">
                  <w:pPr>
                    <w:widowControl/>
                    <w:jc w:val="left"/>
                    <w:rPr>
                      <w:rFonts w:hint="eastAsia" w:ascii="宋体" w:hAnsi="宋体" w:cs="宋体"/>
                      <w:kern w:val="0"/>
                      <w:sz w:val="18"/>
                      <w:szCs w:val="18"/>
                    </w:rPr>
                  </w:pPr>
                  <w:r>
                    <w:rPr>
                      <w:rFonts w:hint="eastAsia" w:ascii="宋体" w:hAnsi="宋体" w:cs="宋体"/>
                      <w:kern w:val="0"/>
                      <w:sz w:val="18"/>
                      <w:szCs w:val="18"/>
                    </w:rPr>
                    <w:t>网络安全保障率</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421DCD53">
                  <w:pPr>
                    <w:widowControl/>
                    <w:jc w:val="center"/>
                    <w:rPr>
                      <w:rFonts w:hint="eastAsia" w:ascii="宋体" w:hAnsi="宋体" w:cs="宋体"/>
                      <w:kern w:val="0"/>
                      <w:sz w:val="18"/>
                      <w:szCs w:val="18"/>
                    </w:rPr>
                  </w:pPr>
                  <w:r>
                    <w:rPr>
                      <w:rFonts w:ascii="宋体" w:hAnsi="宋体" w:cs="宋体"/>
                      <w:kern w:val="0"/>
                      <w:sz w:val="18"/>
                      <w:szCs w:val="18"/>
                    </w:rPr>
                    <w:t>95%</w:t>
                  </w:r>
                </w:p>
              </w:tc>
            </w:tr>
            <w:tr w14:paraId="1E16CB3C">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tcBorders>
                    <w:top w:val="nil"/>
                    <w:left w:val="single" w:color="auto" w:sz="4" w:space="0"/>
                    <w:bottom w:val="nil"/>
                    <w:right w:val="nil"/>
                  </w:tcBorders>
                  <w:shd w:val="clear" w:color="auto" w:fill="auto"/>
                  <w:vAlign w:val="center"/>
                </w:tcPr>
                <w:p w14:paraId="5E0FA6D0">
                  <w:pPr>
                    <w:widowControl/>
                    <w:jc w:val="center"/>
                    <w:rPr>
                      <w:rFonts w:hint="eastAsia" w:ascii="宋体" w:hAnsi="宋体" w:cs="宋体"/>
                      <w:kern w:val="0"/>
                      <w:sz w:val="18"/>
                      <w:szCs w:val="18"/>
                    </w:rPr>
                  </w:pPr>
                </w:p>
              </w:tc>
              <w:tc>
                <w:tcPr>
                  <w:tcW w:w="1936" w:type="dxa"/>
                  <w:vMerge w:val="continue"/>
                  <w:tcBorders>
                    <w:left w:val="single" w:color="auto" w:sz="4" w:space="0"/>
                    <w:bottom w:val="single" w:color="000000" w:sz="4" w:space="0"/>
                    <w:right w:val="single" w:color="auto" w:sz="4" w:space="0"/>
                  </w:tcBorders>
                  <w:shd w:val="clear" w:color="auto" w:fill="auto"/>
                  <w:vAlign w:val="center"/>
                </w:tcPr>
                <w:p w14:paraId="324A67C2">
                  <w:pPr>
                    <w:widowControl/>
                    <w:jc w:val="center"/>
                    <w:rPr>
                      <w:rFonts w:hint="eastAsia" w:ascii="宋体" w:hAnsi="宋体" w:cs="宋体"/>
                      <w:kern w:val="0"/>
                      <w:sz w:val="18"/>
                      <w:szCs w:val="18"/>
                    </w:rPr>
                  </w:pPr>
                </w:p>
              </w:tc>
              <w:tc>
                <w:tcPr>
                  <w:tcW w:w="5103" w:type="dxa"/>
                  <w:gridSpan w:val="8"/>
                  <w:tcBorders>
                    <w:top w:val="single" w:color="000000" w:sz="4" w:space="0"/>
                    <w:left w:val="nil"/>
                    <w:bottom w:val="single" w:color="auto" w:sz="4" w:space="0"/>
                    <w:right w:val="single" w:color="000000" w:sz="4" w:space="0"/>
                  </w:tcBorders>
                  <w:shd w:val="clear" w:color="auto" w:fill="auto"/>
                  <w:vAlign w:val="center"/>
                </w:tcPr>
                <w:p w14:paraId="27E17F52">
                  <w:pPr>
                    <w:widowControl/>
                    <w:jc w:val="left"/>
                    <w:rPr>
                      <w:rFonts w:hint="eastAsia" w:ascii="宋体" w:hAnsi="宋体" w:cs="宋体"/>
                      <w:kern w:val="0"/>
                      <w:sz w:val="18"/>
                      <w:szCs w:val="18"/>
                    </w:rPr>
                  </w:pPr>
                  <w:r>
                    <w:rPr>
                      <w:rFonts w:hint="eastAsia" w:ascii="宋体" w:hAnsi="宋体" w:cs="宋体"/>
                      <w:kern w:val="0"/>
                      <w:sz w:val="18"/>
                      <w:szCs w:val="18"/>
                    </w:rPr>
                    <w:t>用地、用矿市场秩序不断规范，新增违法案件数</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48E6D0DF">
                  <w:pPr>
                    <w:widowControl/>
                    <w:jc w:val="center"/>
                    <w:rPr>
                      <w:rFonts w:hint="eastAsia" w:ascii="宋体" w:hAnsi="宋体" w:cs="宋体"/>
                      <w:kern w:val="0"/>
                      <w:sz w:val="18"/>
                      <w:szCs w:val="18"/>
                    </w:rPr>
                  </w:pPr>
                  <w:r>
                    <w:rPr>
                      <w:rFonts w:hint="eastAsia" w:ascii="宋体" w:hAnsi="宋体" w:cs="宋体"/>
                      <w:kern w:val="0"/>
                      <w:sz w:val="18"/>
                      <w:szCs w:val="18"/>
                    </w:rPr>
                    <w:t>减少</w:t>
                  </w:r>
                </w:p>
              </w:tc>
            </w:tr>
            <w:tr w14:paraId="3A7768F3">
              <w:tblPrEx>
                <w:tblCellMar>
                  <w:top w:w="0" w:type="dxa"/>
                  <w:left w:w="108" w:type="dxa"/>
                  <w:bottom w:w="0" w:type="dxa"/>
                  <w:right w:w="108" w:type="dxa"/>
                </w:tblCellMar>
              </w:tblPrEx>
              <w:trPr>
                <w:gridBefore w:val="1"/>
                <w:gridAfter w:val="4"/>
                <w:wBefore w:w="851" w:type="dxa"/>
                <w:wAfter w:w="2534" w:type="dxa"/>
                <w:trHeight w:val="480" w:hRule="atLeast"/>
              </w:trPr>
              <w:tc>
                <w:tcPr>
                  <w:tcW w:w="1134" w:type="dxa"/>
                  <w:tcBorders>
                    <w:top w:val="single" w:color="000000" w:sz="4" w:space="0"/>
                    <w:left w:val="single" w:color="auto" w:sz="4" w:space="0"/>
                    <w:bottom w:val="single" w:color="000000" w:sz="4" w:space="0"/>
                    <w:right w:val="single" w:color="000000" w:sz="4" w:space="0"/>
                  </w:tcBorders>
                  <w:shd w:val="clear" w:color="auto" w:fill="auto"/>
                  <w:vAlign w:val="center"/>
                </w:tcPr>
                <w:p w14:paraId="6FA2CCAA">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936" w:type="dxa"/>
                  <w:tcBorders>
                    <w:top w:val="nil"/>
                    <w:left w:val="single" w:color="000000" w:sz="4" w:space="0"/>
                    <w:bottom w:val="single" w:color="000000" w:sz="4" w:space="0"/>
                    <w:right w:val="single" w:color="000000" w:sz="4" w:space="0"/>
                  </w:tcBorders>
                  <w:shd w:val="clear" w:color="auto" w:fill="auto"/>
                  <w:vAlign w:val="center"/>
                </w:tcPr>
                <w:p w14:paraId="71224CAE">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5103" w:type="dxa"/>
                  <w:gridSpan w:val="8"/>
                  <w:tcBorders>
                    <w:top w:val="nil"/>
                    <w:left w:val="nil"/>
                    <w:bottom w:val="single" w:color="000000" w:sz="4" w:space="0"/>
                    <w:right w:val="single" w:color="000000" w:sz="4" w:space="0"/>
                  </w:tcBorders>
                  <w:shd w:val="clear" w:color="auto" w:fill="auto"/>
                  <w:vAlign w:val="center"/>
                </w:tcPr>
                <w:p w14:paraId="58CBE231">
                  <w:pPr>
                    <w:widowControl/>
                    <w:jc w:val="left"/>
                    <w:rPr>
                      <w:rFonts w:ascii="宋体" w:hAnsi="宋体" w:cs="宋体"/>
                      <w:kern w:val="0"/>
                      <w:sz w:val="18"/>
                      <w:szCs w:val="18"/>
                    </w:rPr>
                  </w:pPr>
                  <w:r>
                    <w:rPr>
                      <w:rFonts w:hint="eastAsia" w:ascii="宋体" w:hAnsi="宋体" w:cs="宋体"/>
                      <w:kern w:val="0"/>
                      <w:sz w:val="18"/>
                      <w:szCs w:val="18"/>
                    </w:rPr>
                    <w:t>12336电话等平台群众接访满意度</w:t>
                  </w:r>
                </w:p>
              </w:tc>
              <w:tc>
                <w:tcPr>
                  <w:tcW w:w="6002" w:type="dxa"/>
                  <w:gridSpan w:val="5"/>
                  <w:tcBorders>
                    <w:top w:val="single" w:color="000000" w:sz="4" w:space="0"/>
                    <w:left w:val="nil"/>
                    <w:bottom w:val="single" w:color="000000" w:sz="4" w:space="0"/>
                    <w:right w:val="single" w:color="000000" w:sz="4" w:space="0"/>
                  </w:tcBorders>
                  <w:shd w:val="clear" w:color="auto" w:fill="auto"/>
                  <w:vAlign w:val="center"/>
                </w:tcPr>
                <w:p w14:paraId="2B949925">
                  <w:pPr>
                    <w:widowControl/>
                    <w:jc w:val="center"/>
                    <w:rPr>
                      <w:rFonts w:ascii="宋体" w:hAnsi="宋体" w:cs="宋体"/>
                      <w:kern w:val="0"/>
                      <w:sz w:val="18"/>
                      <w:szCs w:val="18"/>
                    </w:rPr>
                  </w:pPr>
                  <w:r>
                    <w:rPr>
                      <w:rFonts w:hint="eastAsia" w:ascii="宋体" w:hAnsi="宋体" w:cs="宋体"/>
                      <w:kern w:val="0"/>
                      <w:sz w:val="18"/>
                      <w:szCs w:val="18"/>
                    </w:rPr>
                    <w:t>≥95%</w:t>
                  </w:r>
                </w:p>
              </w:tc>
            </w:tr>
          </w:tbl>
          <w:p w14:paraId="70022F55">
            <w:pPr>
              <w:rPr>
                <w:rFonts w:hint="eastAsia"/>
              </w:rPr>
            </w:pPr>
          </w:p>
          <w:p w14:paraId="787FE1CF">
            <w:pPr>
              <w:rPr>
                <w:rFonts w:hint="eastAsia"/>
              </w:rPr>
            </w:pPr>
          </w:p>
          <w:p w14:paraId="5BEAAAE0">
            <w:pPr>
              <w:rPr>
                <w:rFonts w:hint="eastAsia"/>
              </w:rPr>
            </w:pPr>
          </w:p>
          <w:p w14:paraId="4D0C21D1">
            <w:pPr>
              <w:rPr>
                <w:rFonts w:hint="eastAsia"/>
              </w:rPr>
            </w:pPr>
          </w:p>
          <w:p w14:paraId="4D61BD83">
            <w:pPr>
              <w:rPr>
                <w:rFonts w:hint="eastAsia"/>
              </w:rPr>
            </w:pPr>
          </w:p>
          <w:p w14:paraId="78BDEC1D">
            <w:pPr>
              <w:rPr>
                <w:rFonts w:hint="eastAsia"/>
              </w:rPr>
            </w:pPr>
          </w:p>
          <w:p w14:paraId="177FCF11">
            <w:pPr>
              <w:rPr>
                <w:rFonts w:hint="eastAsia"/>
              </w:rPr>
            </w:pPr>
          </w:p>
          <w:p w14:paraId="4379825E">
            <w:pPr>
              <w:rPr>
                <w:rFonts w:hint="eastAsia"/>
              </w:rPr>
            </w:pPr>
          </w:p>
          <w:p w14:paraId="69F5E4D1">
            <w:pPr>
              <w:rPr>
                <w:rFonts w:hint="eastAsia"/>
              </w:rPr>
            </w:pPr>
          </w:p>
          <w:p w14:paraId="3CB310EE">
            <w:pPr>
              <w:rPr>
                <w:rFonts w:hint="eastAsia"/>
              </w:rPr>
            </w:pPr>
          </w:p>
          <w:p w14:paraId="13D8CB4B">
            <w:pPr>
              <w:rPr>
                <w:rFonts w:hint="eastAsia"/>
              </w:rPr>
            </w:pPr>
          </w:p>
          <w:p w14:paraId="2A55056B">
            <w:pPr>
              <w:rPr>
                <w:rFonts w:hint="eastAsia"/>
              </w:rPr>
            </w:pPr>
          </w:p>
          <w:p w14:paraId="193897CA">
            <w:pPr>
              <w:rPr>
                <w:rFonts w:hint="eastAsia"/>
              </w:rPr>
            </w:pPr>
          </w:p>
          <w:p w14:paraId="12B30963">
            <w:pPr>
              <w:rPr>
                <w:rFonts w:hint="eastAsia"/>
              </w:rPr>
            </w:pPr>
          </w:p>
          <w:p w14:paraId="0CAF5B4A"/>
          <w:p w14:paraId="6DFBF5D0">
            <w:pPr>
              <w:widowControl/>
              <w:outlineLvl w:val="1"/>
              <w:rPr>
                <w:rFonts w:ascii="宋体" w:hAnsi="宋体" w:cs="宋体"/>
                <w:b/>
                <w:bCs/>
                <w:kern w:val="0"/>
                <w:sz w:val="32"/>
                <w:szCs w:val="32"/>
              </w:rPr>
            </w:pPr>
          </w:p>
        </w:tc>
      </w:tr>
      <w:tr w14:paraId="74628087">
        <w:tblPrEx>
          <w:tblCellMar>
            <w:top w:w="0" w:type="dxa"/>
            <w:left w:w="108" w:type="dxa"/>
            <w:bottom w:w="0" w:type="dxa"/>
            <w:right w:w="108" w:type="dxa"/>
          </w:tblCellMar>
        </w:tblPrEx>
        <w:trPr>
          <w:trHeight w:val="95" w:hRule="atLeast"/>
        </w:trPr>
        <w:tc>
          <w:tcPr>
            <w:tcW w:w="6580" w:type="dxa"/>
            <w:tcBorders>
              <w:top w:val="nil"/>
              <w:left w:val="nil"/>
              <w:bottom w:val="nil"/>
              <w:right w:val="nil"/>
            </w:tcBorders>
            <w:shd w:val="clear" w:color="auto" w:fill="auto"/>
            <w:noWrap/>
            <w:vAlign w:val="bottom"/>
          </w:tcPr>
          <w:p w14:paraId="063F6B98">
            <w:pPr>
              <w:widowControl/>
              <w:jc w:val="left"/>
              <w:rPr>
                <w:rFonts w:ascii="宋体" w:hAnsi="宋体" w:cs="宋体"/>
                <w:color w:val="000000"/>
                <w:kern w:val="0"/>
                <w:sz w:val="22"/>
              </w:rPr>
            </w:pPr>
          </w:p>
        </w:tc>
        <w:tc>
          <w:tcPr>
            <w:tcW w:w="2409" w:type="dxa"/>
            <w:tcBorders>
              <w:top w:val="nil"/>
              <w:left w:val="nil"/>
              <w:bottom w:val="nil"/>
              <w:right w:val="nil"/>
            </w:tcBorders>
            <w:shd w:val="clear" w:color="auto" w:fill="auto"/>
            <w:noWrap/>
            <w:vAlign w:val="bottom"/>
          </w:tcPr>
          <w:p w14:paraId="43315A20">
            <w:pPr>
              <w:widowControl/>
              <w:jc w:val="left"/>
              <w:rPr>
                <w:rFonts w:ascii="宋体" w:hAnsi="宋体" w:cs="宋体"/>
                <w:color w:val="000000"/>
                <w:kern w:val="0"/>
                <w:sz w:val="22"/>
              </w:rPr>
            </w:pPr>
          </w:p>
        </w:tc>
        <w:tc>
          <w:tcPr>
            <w:tcW w:w="2162" w:type="dxa"/>
            <w:tcBorders>
              <w:top w:val="nil"/>
              <w:left w:val="nil"/>
              <w:bottom w:val="nil"/>
              <w:right w:val="nil"/>
            </w:tcBorders>
            <w:shd w:val="clear" w:color="auto" w:fill="auto"/>
            <w:noWrap/>
            <w:vAlign w:val="bottom"/>
          </w:tcPr>
          <w:p w14:paraId="5F12F472">
            <w:pPr>
              <w:widowControl/>
              <w:jc w:val="left"/>
              <w:rPr>
                <w:rFonts w:ascii="宋体" w:hAnsi="宋体" w:cs="宋体"/>
                <w:color w:val="000000"/>
                <w:kern w:val="0"/>
                <w:sz w:val="22"/>
              </w:rPr>
            </w:pPr>
          </w:p>
        </w:tc>
        <w:tc>
          <w:tcPr>
            <w:tcW w:w="1610" w:type="dxa"/>
            <w:tcBorders>
              <w:top w:val="nil"/>
              <w:left w:val="nil"/>
              <w:bottom w:val="nil"/>
              <w:right w:val="nil"/>
            </w:tcBorders>
            <w:shd w:val="clear" w:color="auto" w:fill="auto"/>
            <w:noWrap/>
            <w:vAlign w:val="bottom"/>
          </w:tcPr>
          <w:p w14:paraId="2FCEA19F">
            <w:pPr>
              <w:widowControl/>
              <w:jc w:val="left"/>
              <w:rPr>
                <w:rFonts w:ascii="宋体" w:hAnsi="宋体" w:cs="宋体"/>
                <w:color w:val="000000"/>
                <w:kern w:val="0"/>
                <w:sz w:val="22"/>
              </w:rPr>
            </w:pPr>
          </w:p>
        </w:tc>
        <w:tc>
          <w:tcPr>
            <w:tcW w:w="445" w:type="dxa"/>
            <w:tcBorders>
              <w:top w:val="nil"/>
              <w:left w:val="nil"/>
              <w:bottom w:val="nil"/>
              <w:right w:val="nil"/>
            </w:tcBorders>
            <w:shd w:val="clear" w:color="auto" w:fill="auto"/>
            <w:noWrap/>
            <w:vAlign w:val="bottom"/>
          </w:tcPr>
          <w:p w14:paraId="17087766">
            <w:pPr>
              <w:widowControl/>
              <w:jc w:val="left"/>
              <w:rPr>
                <w:rFonts w:ascii="宋体" w:hAnsi="宋体" w:cs="宋体"/>
                <w:color w:val="000000"/>
                <w:kern w:val="0"/>
                <w:sz w:val="22"/>
              </w:rPr>
            </w:pPr>
          </w:p>
        </w:tc>
        <w:tc>
          <w:tcPr>
            <w:tcW w:w="445" w:type="dxa"/>
            <w:tcBorders>
              <w:top w:val="nil"/>
              <w:left w:val="nil"/>
              <w:bottom w:val="nil"/>
              <w:right w:val="nil"/>
            </w:tcBorders>
            <w:shd w:val="clear" w:color="auto" w:fill="auto"/>
            <w:noWrap/>
            <w:vAlign w:val="bottom"/>
          </w:tcPr>
          <w:p w14:paraId="45866CEA">
            <w:pPr>
              <w:widowControl/>
              <w:jc w:val="left"/>
              <w:rPr>
                <w:rFonts w:ascii="宋体" w:hAnsi="宋体" w:cs="宋体"/>
                <w:color w:val="000000"/>
                <w:kern w:val="0"/>
                <w:sz w:val="22"/>
              </w:rPr>
            </w:pPr>
          </w:p>
        </w:tc>
        <w:tc>
          <w:tcPr>
            <w:tcW w:w="2723" w:type="dxa"/>
            <w:tcBorders>
              <w:top w:val="nil"/>
              <w:left w:val="nil"/>
              <w:bottom w:val="nil"/>
              <w:right w:val="nil"/>
            </w:tcBorders>
            <w:shd w:val="clear" w:color="auto" w:fill="auto"/>
            <w:noWrap/>
            <w:vAlign w:val="bottom"/>
          </w:tcPr>
          <w:p w14:paraId="31A1F9F0">
            <w:pPr>
              <w:widowControl/>
              <w:jc w:val="left"/>
              <w:rPr>
                <w:rFonts w:ascii="宋体" w:hAnsi="宋体" w:cs="宋体"/>
                <w:color w:val="000000"/>
                <w:kern w:val="0"/>
                <w:sz w:val="22"/>
              </w:rPr>
            </w:pPr>
          </w:p>
        </w:tc>
        <w:tc>
          <w:tcPr>
            <w:tcW w:w="351" w:type="dxa"/>
            <w:tcBorders>
              <w:top w:val="nil"/>
              <w:left w:val="nil"/>
              <w:bottom w:val="nil"/>
              <w:right w:val="nil"/>
            </w:tcBorders>
            <w:shd w:val="clear" w:color="auto" w:fill="auto"/>
            <w:noWrap/>
            <w:vAlign w:val="bottom"/>
          </w:tcPr>
          <w:p w14:paraId="278F5C91">
            <w:pPr>
              <w:widowControl/>
              <w:jc w:val="left"/>
              <w:rPr>
                <w:rFonts w:ascii="宋体" w:hAnsi="宋体" w:cs="宋体"/>
                <w:color w:val="000000"/>
                <w:kern w:val="0"/>
                <w:sz w:val="22"/>
              </w:rPr>
            </w:pPr>
          </w:p>
        </w:tc>
        <w:tc>
          <w:tcPr>
            <w:tcW w:w="3218" w:type="dxa"/>
            <w:tcBorders>
              <w:top w:val="nil"/>
              <w:left w:val="nil"/>
              <w:bottom w:val="nil"/>
              <w:right w:val="nil"/>
            </w:tcBorders>
            <w:shd w:val="clear" w:color="auto" w:fill="auto"/>
            <w:noWrap/>
            <w:vAlign w:val="bottom"/>
          </w:tcPr>
          <w:p w14:paraId="2DDEE4C6">
            <w:pPr>
              <w:widowControl/>
              <w:jc w:val="left"/>
              <w:rPr>
                <w:rFonts w:ascii="宋体" w:hAnsi="宋体" w:cs="宋体"/>
                <w:color w:val="000000"/>
                <w:kern w:val="0"/>
                <w:sz w:val="22"/>
              </w:rPr>
            </w:pPr>
          </w:p>
        </w:tc>
        <w:tc>
          <w:tcPr>
            <w:tcW w:w="351" w:type="dxa"/>
            <w:tcBorders>
              <w:top w:val="nil"/>
              <w:left w:val="nil"/>
              <w:bottom w:val="nil"/>
              <w:right w:val="nil"/>
            </w:tcBorders>
            <w:shd w:val="clear" w:color="auto" w:fill="auto"/>
            <w:noWrap/>
            <w:vAlign w:val="bottom"/>
          </w:tcPr>
          <w:p w14:paraId="6C9EDFF9">
            <w:pPr>
              <w:widowControl/>
              <w:jc w:val="left"/>
              <w:rPr>
                <w:rFonts w:ascii="宋体" w:hAnsi="宋体" w:cs="宋体"/>
                <w:color w:val="000000"/>
                <w:kern w:val="0"/>
                <w:sz w:val="22"/>
              </w:rPr>
            </w:pPr>
          </w:p>
        </w:tc>
        <w:tc>
          <w:tcPr>
            <w:tcW w:w="351" w:type="dxa"/>
            <w:tcBorders>
              <w:top w:val="nil"/>
              <w:left w:val="nil"/>
              <w:bottom w:val="nil"/>
              <w:right w:val="nil"/>
            </w:tcBorders>
            <w:shd w:val="clear" w:color="auto" w:fill="auto"/>
            <w:noWrap/>
            <w:vAlign w:val="bottom"/>
          </w:tcPr>
          <w:p w14:paraId="1691EEB5">
            <w:pPr>
              <w:widowControl/>
              <w:jc w:val="left"/>
              <w:rPr>
                <w:rFonts w:ascii="宋体" w:hAnsi="宋体" w:cs="宋体"/>
                <w:color w:val="000000"/>
                <w:kern w:val="0"/>
                <w:sz w:val="22"/>
              </w:rPr>
            </w:pPr>
          </w:p>
        </w:tc>
      </w:tr>
    </w:tbl>
    <w:p w14:paraId="00ADBCF8">
      <w:pPr>
        <w:widowControl/>
        <w:spacing w:line="520" w:lineRule="exact"/>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14:paraId="6D6D31B7">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w:t>
      </w:r>
    </w:p>
    <w:p w14:paraId="664C945D">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1EEDEF01">
      <w:pPr>
        <w:widowControl/>
        <w:spacing w:beforeLines="50" w:line="520" w:lineRule="exact"/>
        <w:jc w:val="center"/>
        <w:outlineLvl w:val="1"/>
        <w:rPr>
          <w:rFonts w:ascii="黑体" w:hAnsi="黑体" w:eastAsia="黑体"/>
          <w:kern w:val="0"/>
          <w:sz w:val="32"/>
          <w:szCs w:val="32"/>
        </w:rPr>
      </w:pPr>
    </w:p>
    <w:p w14:paraId="425C2D72">
      <w:pPr>
        <w:widowControl/>
        <w:spacing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14:paraId="16F73405">
      <w:pPr>
        <w:widowControl/>
        <w:spacing w:beforeLines="50" w:line="520" w:lineRule="exact"/>
        <w:jc w:val="center"/>
        <w:outlineLvl w:val="1"/>
        <w:rPr>
          <w:rFonts w:ascii="黑体" w:hAnsi="黑体" w:eastAsia="黑体"/>
          <w:kern w:val="0"/>
          <w:sz w:val="32"/>
          <w:szCs w:val="32"/>
        </w:rPr>
      </w:pPr>
    </w:p>
    <w:p w14:paraId="788EBE9F">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51C5A5DC">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1C63B5C8">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14:paraId="65407D6F">
      <w:pPr>
        <w:spacing w:line="52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14:paraId="0E2F65F1">
      <w:pPr>
        <w:spacing w:line="52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14:paraId="570B81DB">
      <w:pPr>
        <w:spacing w:line="52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14:paraId="030CE3A8">
      <w:pPr>
        <w:spacing w:line="52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14:paraId="3BE8EEE9">
      <w:pPr>
        <w:spacing w:line="52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7EC7501B">
      <w:pPr>
        <w:spacing w:line="52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14:paraId="0BC21DDB">
      <w:pPr>
        <w:spacing w:line="520" w:lineRule="exact"/>
        <w:ind w:firstLine="640"/>
        <w:rPr>
          <w:rFonts w:ascii="仿宋_GB2312" w:eastAsia="仿宋_GB2312"/>
          <w:b/>
          <w:szCs w:val="20"/>
        </w:rPr>
      </w:pPr>
      <w:r>
        <w:rPr>
          <w:rFonts w:hint="eastAsia" w:ascii="仿宋_GB2312" w:eastAsia="仿宋_GB2312"/>
          <w:b/>
          <w:sz w:val="32"/>
          <w:szCs w:val="32"/>
        </w:rPr>
        <w:t>（各部门单位应根据部门预算公开表中对应的经费情况进行名词解释，对未涉及的名词应删除）</w:t>
      </w:r>
    </w:p>
    <w:p w14:paraId="47308CCD">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53C003BB">
      <w:pPr>
        <w:widowControl/>
        <w:spacing w:line="520" w:lineRule="exact"/>
        <w:jc w:val="left"/>
        <w:rPr>
          <w:rFonts w:ascii="仿宋_GB2312" w:hAnsi="宋体" w:eastAsia="仿宋_GB2312" w:cs="宋体"/>
          <w:kern w:val="0"/>
          <w:sz w:val="32"/>
          <w:szCs w:val="32"/>
        </w:rPr>
      </w:pPr>
    </w:p>
    <w:p w14:paraId="02BA12FB">
      <w:pPr>
        <w:widowControl/>
        <w:spacing w:line="520" w:lineRule="exact"/>
        <w:jc w:val="left"/>
        <w:rPr>
          <w:rFonts w:ascii="仿宋_GB2312" w:hAnsi="宋体" w:eastAsia="仿宋_GB2312" w:cs="宋体"/>
          <w:kern w:val="0"/>
          <w:sz w:val="32"/>
          <w:szCs w:val="32"/>
        </w:rPr>
      </w:pPr>
    </w:p>
    <w:p w14:paraId="7DC28B98">
      <w:pPr>
        <w:widowControl/>
        <w:spacing w:line="520" w:lineRule="exact"/>
        <w:jc w:val="left"/>
        <w:rPr>
          <w:rFonts w:hint="eastAsia" w:ascii="仿宋_GB2312" w:hAnsi="宋体" w:eastAsia="仿宋_GB2312" w:cs="宋体"/>
          <w:kern w:val="0"/>
          <w:sz w:val="32"/>
          <w:szCs w:val="32"/>
        </w:rPr>
      </w:pPr>
    </w:p>
    <w:p w14:paraId="74B8A788">
      <w:pPr>
        <w:widowControl/>
        <w:spacing w:line="520" w:lineRule="exact"/>
        <w:jc w:val="left"/>
        <w:rPr>
          <w:rFonts w:hint="eastAsia" w:ascii="仿宋_GB2312" w:hAnsi="宋体" w:eastAsia="仿宋_GB2312" w:cs="宋体"/>
          <w:kern w:val="0"/>
          <w:sz w:val="32"/>
          <w:szCs w:val="32"/>
        </w:rPr>
      </w:pPr>
    </w:p>
    <w:p w14:paraId="6C449CFC">
      <w:pPr>
        <w:widowControl/>
        <w:spacing w:line="520" w:lineRule="exact"/>
        <w:jc w:val="left"/>
        <w:rPr>
          <w:rFonts w:hint="eastAsia" w:ascii="仿宋_GB2312" w:hAnsi="宋体" w:eastAsia="仿宋_GB2312" w:cs="宋体"/>
          <w:kern w:val="0"/>
          <w:sz w:val="32"/>
          <w:szCs w:val="32"/>
        </w:rPr>
      </w:pPr>
    </w:p>
    <w:p w14:paraId="16EF5CE4">
      <w:pPr>
        <w:widowControl/>
        <w:spacing w:line="520" w:lineRule="exact"/>
        <w:ind w:firstLine="6880" w:firstLineChars="2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自治区国土资源执法监察总队</w:t>
      </w:r>
    </w:p>
    <w:p w14:paraId="737A8ABF">
      <w:pPr>
        <w:ind w:left="3680" w:hanging="3680" w:hangingChars="1150"/>
        <w:sectPr>
          <w:pgSz w:w="16838" w:h="11906" w:orient="landscape"/>
          <w:pgMar w:top="1135" w:right="1440" w:bottom="1797" w:left="1440" w:header="851" w:footer="992" w:gutter="0"/>
          <w:pgNumType w:fmt="numberInDash" w:start="32"/>
          <w:cols w:space="425" w:num="1"/>
          <w:docGrid w:type="lines" w:linePitch="312" w:charSpace="0"/>
        </w:sectPr>
      </w:pPr>
      <w:r>
        <w:rPr>
          <w:rFonts w:hint="eastAsia" w:ascii="仿宋_GB2312" w:hAnsi="宋体" w:eastAsia="仿宋_GB2312" w:cs="宋体"/>
          <w:kern w:val="0"/>
          <w:sz w:val="32"/>
          <w:szCs w:val="32"/>
        </w:rPr>
        <w:t xml:space="preserve">                                              2020 </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1  </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17日</w:t>
      </w:r>
    </w:p>
    <w:p w14:paraId="550787A4">
      <w:pPr>
        <w:widowControl/>
        <w:spacing w:line="520" w:lineRule="exact"/>
        <w:jc w:val="left"/>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601E4">
    <w:pPr>
      <w:pStyle w:val="3"/>
      <w:ind w:right="140"/>
      <w:jc w:val="right"/>
      <w:rPr>
        <w:rFonts w:ascii="宋体" w:hAnsi="宋体" w:eastAsia="宋体"/>
        <w:sz w:val="28"/>
        <w:szCs w:val="28"/>
      </w:rPr>
    </w:pPr>
  </w:p>
  <w:p w14:paraId="4DF001E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527BA">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32 -</w:t>
    </w:r>
    <w:r>
      <w:rPr>
        <w:rFonts w:ascii="宋体" w:hAnsi="宋体" w:eastAsia="宋体"/>
        <w:sz w:val="28"/>
        <w:szCs w:val="28"/>
      </w:rPr>
      <w:fldChar w:fldCharType="end"/>
    </w:r>
  </w:p>
  <w:p w14:paraId="2FE41913">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BF46A2"/>
    <w:multiLevelType w:val="multilevel"/>
    <w:tmpl w:val="55BF46A2"/>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3653"/>
    <w:rsid w:val="00053472"/>
    <w:rsid w:val="00056D30"/>
    <w:rsid w:val="00091E69"/>
    <w:rsid w:val="00116DE7"/>
    <w:rsid w:val="00143CC9"/>
    <w:rsid w:val="00152829"/>
    <w:rsid w:val="00160399"/>
    <w:rsid w:val="00163DAC"/>
    <w:rsid w:val="00192596"/>
    <w:rsid w:val="001B1BD9"/>
    <w:rsid w:val="001D0E0E"/>
    <w:rsid w:val="00202027"/>
    <w:rsid w:val="0022374A"/>
    <w:rsid w:val="00224E2C"/>
    <w:rsid w:val="002331E5"/>
    <w:rsid w:val="00236D58"/>
    <w:rsid w:val="002553A3"/>
    <w:rsid w:val="00274344"/>
    <w:rsid w:val="002853DD"/>
    <w:rsid w:val="0029401C"/>
    <w:rsid w:val="00294297"/>
    <w:rsid w:val="002A25A9"/>
    <w:rsid w:val="002A7C2D"/>
    <w:rsid w:val="002C0327"/>
    <w:rsid w:val="002E2F8F"/>
    <w:rsid w:val="002F1B3E"/>
    <w:rsid w:val="003159A7"/>
    <w:rsid w:val="003435E5"/>
    <w:rsid w:val="00371063"/>
    <w:rsid w:val="003A542F"/>
    <w:rsid w:val="003D520D"/>
    <w:rsid w:val="00407E3C"/>
    <w:rsid w:val="0043329A"/>
    <w:rsid w:val="00440338"/>
    <w:rsid w:val="00456B50"/>
    <w:rsid w:val="00497322"/>
    <w:rsid w:val="004B08B0"/>
    <w:rsid w:val="004C0CA2"/>
    <w:rsid w:val="004C6D59"/>
    <w:rsid w:val="004E3C6D"/>
    <w:rsid w:val="004F1E9F"/>
    <w:rsid w:val="004F27D4"/>
    <w:rsid w:val="00500ED1"/>
    <w:rsid w:val="0050345D"/>
    <w:rsid w:val="005301EB"/>
    <w:rsid w:val="005572FE"/>
    <w:rsid w:val="00560292"/>
    <w:rsid w:val="005665D5"/>
    <w:rsid w:val="00566DA4"/>
    <w:rsid w:val="005735B0"/>
    <w:rsid w:val="005748DB"/>
    <w:rsid w:val="00587C06"/>
    <w:rsid w:val="005952B6"/>
    <w:rsid w:val="005E34E8"/>
    <w:rsid w:val="005F003A"/>
    <w:rsid w:val="006366A5"/>
    <w:rsid w:val="006536AD"/>
    <w:rsid w:val="0068187A"/>
    <w:rsid w:val="006B00B1"/>
    <w:rsid w:val="006C40C9"/>
    <w:rsid w:val="006C6C1F"/>
    <w:rsid w:val="006D0716"/>
    <w:rsid w:val="006D2ABC"/>
    <w:rsid w:val="007207A9"/>
    <w:rsid w:val="007307AB"/>
    <w:rsid w:val="00755697"/>
    <w:rsid w:val="00771822"/>
    <w:rsid w:val="00793A42"/>
    <w:rsid w:val="007F248F"/>
    <w:rsid w:val="00835368"/>
    <w:rsid w:val="008408C7"/>
    <w:rsid w:val="00866166"/>
    <w:rsid w:val="0087490F"/>
    <w:rsid w:val="008853CC"/>
    <w:rsid w:val="008E16B3"/>
    <w:rsid w:val="008F4968"/>
    <w:rsid w:val="00901A19"/>
    <w:rsid w:val="00930561"/>
    <w:rsid w:val="009427DB"/>
    <w:rsid w:val="00952EDF"/>
    <w:rsid w:val="00957A7D"/>
    <w:rsid w:val="00957FAA"/>
    <w:rsid w:val="00961A95"/>
    <w:rsid w:val="00994EA1"/>
    <w:rsid w:val="009A6F4E"/>
    <w:rsid w:val="009A7797"/>
    <w:rsid w:val="009B15F5"/>
    <w:rsid w:val="009C6CB1"/>
    <w:rsid w:val="00A02BE4"/>
    <w:rsid w:val="00A02ECE"/>
    <w:rsid w:val="00A077C6"/>
    <w:rsid w:val="00A73C2D"/>
    <w:rsid w:val="00AB606C"/>
    <w:rsid w:val="00AD1123"/>
    <w:rsid w:val="00AF5D45"/>
    <w:rsid w:val="00B20DE7"/>
    <w:rsid w:val="00B24134"/>
    <w:rsid w:val="00B52B94"/>
    <w:rsid w:val="00BA3AD9"/>
    <w:rsid w:val="00BA77A9"/>
    <w:rsid w:val="00BE12C4"/>
    <w:rsid w:val="00BF1090"/>
    <w:rsid w:val="00C00F01"/>
    <w:rsid w:val="00C0675B"/>
    <w:rsid w:val="00C152DF"/>
    <w:rsid w:val="00C23653"/>
    <w:rsid w:val="00C25BCD"/>
    <w:rsid w:val="00C44E52"/>
    <w:rsid w:val="00C6343E"/>
    <w:rsid w:val="00CA72E1"/>
    <w:rsid w:val="00CC081E"/>
    <w:rsid w:val="00D135BD"/>
    <w:rsid w:val="00D26BD1"/>
    <w:rsid w:val="00D33010"/>
    <w:rsid w:val="00D37185"/>
    <w:rsid w:val="00D47BB3"/>
    <w:rsid w:val="00D53519"/>
    <w:rsid w:val="00D55A85"/>
    <w:rsid w:val="00D60F17"/>
    <w:rsid w:val="00D64045"/>
    <w:rsid w:val="00D72E7B"/>
    <w:rsid w:val="00D761BE"/>
    <w:rsid w:val="00DB2267"/>
    <w:rsid w:val="00E03475"/>
    <w:rsid w:val="00E1399C"/>
    <w:rsid w:val="00E41EF6"/>
    <w:rsid w:val="00E431C4"/>
    <w:rsid w:val="00F2132B"/>
    <w:rsid w:val="00F24D6F"/>
    <w:rsid w:val="00F56112"/>
    <w:rsid w:val="00F6272A"/>
    <w:rsid w:val="00F66F2D"/>
    <w:rsid w:val="00F802F9"/>
    <w:rsid w:val="00FA3934"/>
    <w:rsid w:val="00FB08D7"/>
    <w:rsid w:val="00FD3712"/>
    <w:rsid w:val="00FD7203"/>
    <w:rsid w:val="4C003431"/>
    <w:rsid w:val="671B7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 w:type="paragraph" w:styleId="21">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9C28B7-0ED1-428D-9166-39D10E144E4F}">
  <ds:schemaRefs/>
</ds:datastoreItem>
</file>

<file path=docProps/app.xml><?xml version="1.0" encoding="utf-8"?>
<Properties xmlns="http://schemas.openxmlformats.org/officeDocument/2006/extended-properties" xmlns:vt="http://schemas.openxmlformats.org/officeDocument/2006/docPropsVTypes">
  <Template>Normal</Template>
  <Pages>36</Pages>
  <Words>1144</Words>
  <Characters>1190</Characters>
  <Lines>135</Lines>
  <Paragraphs>38</Paragraphs>
  <TotalTime>882</TotalTime>
  <ScaleCrop>false</ScaleCrop>
  <LinksUpToDate>false</LinksUpToDate>
  <CharactersWithSpaces>1209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2020-01-17T03:52:00Z</dcterms:created>
  <dc:creator>Administrator</dc:creator>
  <cp:lastModifiedBy>lenovo</cp:lastModifiedBy>
  <cp:lastPrinted>2020-01-19T12:35:00Z</cp:lastPrinted>
  <dcterms:modified xsi:type="dcterms:W3CDTF">2025-02-08T04:03:53Z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eyJoZGlkIjoiZTEyMTVkYzU0ZDg0NjQ1OWU0ZDM3MDI5NmQ1Y2JkMWUifQ==</vt:lpwstr>
  </property>
  <property fmtid="{D5CDD505-2E9C-101B-9397-08002B2CF9AE}" pid="3" name="KSOProductBuildVer">
    <vt:lpwstr>2052-12.1.0.19770</vt:lpwstr>
  </property>
  <property fmtid="{D5CDD505-2E9C-101B-9397-08002B2CF9AE}" pid="4" name="ICV">
    <vt:lpwstr>9B0C40D3ED814032BC8B74A0920B40C4_12</vt:lpwstr>
  </property>
</Properties>
</file>