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00A" w:rsidRDefault="0056721A">
      <w:pPr>
        <w:spacing w:line="3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</w:p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237"/>
        <w:gridCol w:w="614"/>
        <w:gridCol w:w="708"/>
      </w:tblGrid>
      <w:tr w:rsidR="00B2400A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00A" w:rsidRDefault="0056721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B2400A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2400A" w:rsidRDefault="0056721A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 2019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B2400A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2019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年自治区预算内投资（前期费）</w:t>
            </w:r>
          </w:p>
        </w:tc>
      </w:tr>
      <w:tr w:rsidR="00B2400A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自治区发展改革委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有关地州和部门</w:t>
            </w:r>
          </w:p>
        </w:tc>
      </w:tr>
      <w:tr w:rsidR="00B2400A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2400A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B2400A">
        <w:trPr>
          <w:trHeight w:hRule="exact" w:val="264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2400A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2400A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2400A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2400A">
        <w:trPr>
          <w:trHeight w:hRule="exact" w:val="1788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根据项目确定的建设目标、建设内容、建设规模、建设进度组织实施，通过相关项目建成和投入使用，保障和改善当地民生，进一步完善基础设施，改善当地生态环境，积极推进我区实现社会稳定和长治久安总目标。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ab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ab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ab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ab/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 w:rsidP="005672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2019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年经我委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分解下达自治区预算内投资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前期费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亿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元，主要用于支持机场、水利、铁路等基建项目，以及推进重大项目前期工作、重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点规划课题编制，促进了基层民生改善，改善了当地生态环境，推动了我区经济健康发展，推进实现总目标。</w:t>
            </w:r>
          </w:p>
        </w:tc>
      </w:tr>
      <w:tr w:rsidR="00B2400A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2400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项目开工率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＞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2400A">
        <w:trPr>
          <w:trHeight w:hRule="exact" w:val="501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投资完成率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＞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部分项目进展较慢</w:t>
            </w:r>
          </w:p>
        </w:tc>
      </w:tr>
      <w:tr w:rsidR="00B2400A">
        <w:trPr>
          <w:trHeight w:hRule="exact" w:val="426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资金拨付率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2400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工程质量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2400A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验收合格率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2400A">
        <w:trPr>
          <w:trHeight w:hRule="exact" w:val="579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按照已下达的建设内容建设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2400A">
        <w:trPr>
          <w:trHeight w:hRule="exact" w:val="56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完成年度投资计划和建设任务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＞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2400A">
        <w:trPr>
          <w:trHeight w:hRule="exact" w:val="54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按照投资计划确定的时间开工、复工和完工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＞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2400A">
        <w:trPr>
          <w:trHeight w:hRule="exact" w:val="854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维护社会和谐稳定、促进基层民生改善、推动经济健康发展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效果明显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基本达成预期目标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2400A">
        <w:trPr>
          <w:trHeight w:hRule="exact" w:val="852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自治区发改委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对各地各部门项目实施满意度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＞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2400A">
        <w:trPr>
          <w:trHeight w:hRule="exact" w:val="391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5672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00A" w:rsidRDefault="00B2400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B2400A" w:rsidRDefault="00B2400A"/>
    <w:sectPr w:rsidR="00B240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1F7"/>
    <w:rsid w:val="F5BB56B1"/>
    <w:rsid w:val="0000781C"/>
    <w:rsid w:val="00020902"/>
    <w:rsid w:val="00033B96"/>
    <w:rsid w:val="00092DCE"/>
    <w:rsid w:val="000A7BC0"/>
    <w:rsid w:val="000E64B0"/>
    <w:rsid w:val="00125541"/>
    <w:rsid w:val="0016233F"/>
    <w:rsid w:val="00197EEF"/>
    <w:rsid w:val="002571F7"/>
    <w:rsid w:val="00271CB9"/>
    <w:rsid w:val="002776C6"/>
    <w:rsid w:val="0029111F"/>
    <w:rsid w:val="002B1389"/>
    <w:rsid w:val="002B17EC"/>
    <w:rsid w:val="002D3B4D"/>
    <w:rsid w:val="0031109C"/>
    <w:rsid w:val="00322CB3"/>
    <w:rsid w:val="003C4C3B"/>
    <w:rsid w:val="003F1CA6"/>
    <w:rsid w:val="00400495"/>
    <w:rsid w:val="00424767"/>
    <w:rsid w:val="004443D5"/>
    <w:rsid w:val="00452A61"/>
    <w:rsid w:val="00484C85"/>
    <w:rsid w:val="004A3F36"/>
    <w:rsid w:val="004B525E"/>
    <w:rsid w:val="004E76C3"/>
    <w:rsid w:val="00502C8E"/>
    <w:rsid w:val="00507F30"/>
    <w:rsid w:val="00510BC3"/>
    <w:rsid w:val="00514536"/>
    <w:rsid w:val="0056721A"/>
    <w:rsid w:val="005717A1"/>
    <w:rsid w:val="006322C1"/>
    <w:rsid w:val="00682A13"/>
    <w:rsid w:val="006B590B"/>
    <w:rsid w:val="006D1814"/>
    <w:rsid w:val="006E26F5"/>
    <w:rsid w:val="006E77FE"/>
    <w:rsid w:val="006F63BF"/>
    <w:rsid w:val="00702C87"/>
    <w:rsid w:val="0078621E"/>
    <w:rsid w:val="00787AD1"/>
    <w:rsid w:val="007A42D4"/>
    <w:rsid w:val="007A5A0B"/>
    <w:rsid w:val="007D438F"/>
    <w:rsid w:val="00846742"/>
    <w:rsid w:val="008C0E20"/>
    <w:rsid w:val="008E132A"/>
    <w:rsid w:val="008F77DB"/>
    <w:rsid w:val="00901457"/>
    <w:rsid w:val="00932D4C"/>
    <w:rsid w:val="009B6EF6"/>
    <w:rsid w:val="00A71963"/>
    <w:rsid w:val="00AA1D3E"/>
    <w:rsid w:val="00AB1BE5"/>
    <w:rsid w:val="00AC1D31"/>
    <w:rsid w:val="00AD191C"/>
    <w:rsid w:val="00AF168C"/>
    <w:rsid w:val="00B2400A"/>
    <w:rsid w:val="00B33193"/>
    <w:rsid w:val="00B54207"/>
    <w:rsid w:val="00B634A2"/>
    <w:rsid w:val="00B729F4"/>
    <w:rsid w:val="00B76BE4"/>
    <w:rsid w:val="00B80525"/>
    <w:rsid w:val="00BE18F0"/>
    <w:rsid w:val="00BE33BB"/>
    <w:rsid w:val="00C03B9D"/>
    <w:rsid w:val="00C240CF"/>
    <w:rsid w:val="00C24B63"/>
    <w:rsid w:val="00C475B2"/>
    <w:rsid w:val="00C868E7"/>
    <w:rsid w:val="00C86C6E"/>
    <w:rsid w:val="00CB7E3B"/>
    <w:rsid w:val="00CE38E3"/>
    <w:rsid w:val="00D4565A"/>
    <w:rsid w:val="00DB1388"/>
    <w:rsid w:val="00DC20F5"/>
    <w:rsid w:val="00E02B38"/>
    <w:rsid w:val="00E4497B"/>
    <w:rsid w:val="00E507FC"/>
    <w:rsid w:val="00E51162"/>
    <w:rsid w:val="00E87AC6"/>
    <w:rsid w:val="00EF196D"/>
    <w:rsid w:val="00F45429"/>
    <w:rsid w:val="00F91DDB"/>
    <w:rsid w:val="00FB69B0"/>
    <w:rsid w:val="00FC4D24"/>
    <w:rsid w:val="00FF162B"/>
    <w:rsid w:val="3FE93F7E"/>
    <w:rsid w:val="7B3550D5"/>
    <w:rsid w:val="7DDCAD8B"/>
    <w:rsid w:val="7EBDA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772</Characters>
  <Application>Microsoft Office Word</Application>
  <DocSecurity>0</DocSecurity>
  <Lines>6</Lines>
  <Paragraphs>1</Paragraphs>
  <ScaleCrop>false</ScaleCrop>
  <Company>Sky123.Org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李永文</dc:creator>
  <cp:lastModifiedBy>李永文</cp:lastModifiedBy>
  <cp:revision>3</cp:revision>
  <cp:lastPrinted>2020-04-22T15:42:00Z</cp:lastPrinted>
  <dcterms:created xsi:type="dcterms:W3CDTF">2020-10-13T08:38:00Z</dcterms:created>
  <dcterms:modified xsi:type="dcterms:W3CDTF">2020-10-13T08:39:00Z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2052-10.8.0.7146</vt:lpwstr>
  </property>
</Properties>
</file>