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CD73F3" w14:textId="4F7D209E" w:rsidR="004F7850" w:rsidRDefault="007E729A">
      <w:pPr>
        <w:spacing w:after="52" w:line="400" w:lineRule="exact"/>
        <w:ind w:left="610" w:right="0" w:hanging="10"/>
        <w:rPr>
          <w:rFonts w:ascii="黑体" w:eastAsia="黑体" w:hAnsi="黑体" w:cs="Times New Roman"/>
          <w:color w:val="auto"/>
          <w:szCs w:val="32"/>
        </w:rPr>
      </w:pPr>
      <w:r>
        <w:rPr>
          <w:sz w:val="30"/>
        </w:rPr>
        <w:t xml:space="preserve"> </w:t>
      </w:r>
    </w:p>
    <w:tbl>
      <w:tblPr>
        <w:tblpPr w:leftFromText="180" w:rightFromText="180" w:vertAnchor="text" w:horzAnchor="margin" w:tblpXSpec="center" w:tblpY="431"/>
        <w:tblOverlap w:val="never"/>
        <w:tblW w:w="5000" w:type="pct"/>
        <w:jc w:val="center"/>
        <w:tblLook w:val="04A0" w:firstRow="1" w:lastRow="0" w:firstColumn="1" w:lastColumn="0" w:noHBand="0" w:noVBand="1"/>
      </w:tblPr>
      <w:tblGrid>
        <w:gridCol w:w="688"/>
        <w:gridCol w:w="1149"/>
        <w:gridCol w:w="1305"/>
        <w:gridCol w:w="857"/>
        <w:gridCol w:w="1331"/>
        <w:gridCol w:w="338"/>
        <w:gridCol w:w="1002"/>
        <w:gridCol w:w="1002"/>
        <w:gridCol w:w="329"/>
        <w:gridCol w:w="335"/>
        <w:gridCol w:w="496"/>
        <w:gridCol w:w="169"/>
        <w:gridCol w:w="831"/>
        <w:gridCol w:w="835"/>
        <w:gridCol w:w="15"/>
      </w:tblGrid>
      <w:tr w:rsidR="004F7850" w14:paraId="3B0E5B02" w14:textId="77777777">
        <w:trPr>
          <w:trHeight w:val="23"/>
          <w:jc w:val="center"/>
        </w:trPr>
        <w:tc>
          <w:tcPr>
            <w:tcW w:w="5000" w:type="pct"/>
            <w:gridSpan w:val="15"/>
            <w:tcBorders>
              <w:top w:val="nil"/>
              <w:left w:val="nil"/>
              <w:bottom w:val="nil"/>
              <w:right w:val="nil"/>
            </w:tcBorders>
            <w:vAlign w:val="center"/>
          </w:tcPr>
          <w:p w14:paraId="69E61707" w14:textId="77777777" w:rsidR="004F7850" w:rsidRPr="00CF40E8" w:rsidRDefault="00000000">
            <w:pPr>
              <w:adjustRightInd w:val="0"/>
              <w:snapToGrid w:val="0"/>
              <w:spacing w:after="0" w:line="240" w:lineRule="auto"/>
              <w:ind w:left="0" w:right="0" w:firstLine="0"/>
              <w:jc w:val="center"/>
              <w:rPr>
                <w:rFonts w:ascii="宋体" w:eastAsia="宋体" w:hAnsi="宋体" w:cs="宋体"/>
                <w:b/>
                <w:bCs/>
                <w:color w:val="auto"/>
                <w:kern w:val="0"/>
                <w:szCs w:val="32"/>
              </w:rPr>
            </w:pPr>
            <w:r w:rsidRPr="00CF40E8">
              <w:rPr>
                <w:rFonts w:ascii="宋体" w:eastAsia="宋体" w:hAnsi="宋体" w:cs="宋体" w:hint="eastAsia"/>
                <w:b/>
                <w:bCs/>
                <w:color w:val="auto"/>
                <w:kern w:val="0"/>
                <w:szCs w:val="32"/>
              </w:rPr>
              <w:t>项目支出绩效自评表</w:t>
            </w:r>
          </w:p>
        </w:tc>
      </w:tr>
      <w:tr w:rsidR="004F7850" w14:paraId="3E7AB36D" w14:textId="77777777">
        <w:trPr>
          <w:trHeight w:val="23"/>
          <w:jc w:val="center"/>
        </w:trPr>
        <w:tc>
          <w:tcPr>
            <w:tcW w:w="5000" w:type="pct"/>
            <w:gridSpan w:val="15"/>
            <w:tcBorders>
              <w:top w:val="nil"/>
              <w:left w:val="nil"/>
              <w:bottom w:val="nil"/>
              <w:right w:val="nil"/>
            </w:tcBorders>
          </w:tcPr>
          <w:p w14:paraId="30C6320C"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   2021 年度）</w:t>
            </w:r>
          </w:p>
        </w:tc>
      </w:tr>
      <w:tr w:rsidR="004F7850" w14:paraId="0CCBD6BD" w14:textId="77777777">
        <w:trPr>
          <w:trHeight w:val="23"/>
          <w:jc w:val="center"/>
        </w:trPr>
        <w:tc>
          <w:tcPr>
            <w:tcW w:w="860" w:type="pct"/>
            <w:gridSpan w:val="2"/>
            <w:tcBorders>
              <w:top w:val="single" w:sz="4" w:space="0" w:color="auto"/>
              <w:left w:val="single" w:sz="4" w:space="0" w:color="auto"/>
              <w:bottom w:val="single" w:sz="4" w:space="0" w:color="auto"/>
              <w:right w:val="single" w:sz="4" w:space="0" w:color="auto"/>
            </w:tcBorders>
            <w:vAlign w:val="center"/>
          </w:tcPr>
          <w:p w14:paraId="044237DD"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项目名称</w:t>
            </w:r>
          </w:p>
        </w:tc>
        <w:tc>
          <w:tcPr>
            <w:tcW w:w="4139" w:type="pct"/>
            <w:gridSpan w:val="13"/>
            <w:tcBorders>
              <w:top w:val="single" w:sz="4" w:space="0" w:color="auto"/>
              <w:left w:val="nil"/>
              <w:bottom w:val="single" w:sz="4" w:space="0" w:color="auto"/>
              <w:right w:val="single" w:sz="4" w:space="0" w:color="auto"/>
            </w:tcBorders>
            <w:vAlign w:val="center"/>
          </w:tcPr>
          <w:p w14:paraId="7B65D5E6" w14:textId="77777777" w:rsidR="004F7850" w:rsidRDefault="00000000">
            <w:pPr>
              <w:adjustRightInd w:val="0"/>
              <w:snapToGrid w:val="0"/>
              <w:spacing w:after="0" w:line="240" w:lineRule="auto"/>
              <w:ind w:left="0" w:right="0" w:firstLine="0"/>
              <w:rPr>
                <w:rFonts w:ascii="宋体" w:eastAsia="宋体" w:hAnsi="宋体" w:cs="宋体"/>
                <w:color w:val="auto"/>
                <w:kern w:val="0"/>
                <w:sz w:val="18"/>
                <w:szCs w:val="18"/>
              </w:rPr>
            </w:pPr>
            <w:r>
              <w:rPr>
                <w:rFonts w:ascii="宋体" w:eastAsia="宋体" w:hAnsi="宋体" w:cs="宋体" w:hint="eastAsia"/>
                <w:color w:val="auto"/>
                <w:kern w:val="0"/>
                <w:sz w:val="18"/>
                <w:szCs w:val="18"/>
              </w:rPr>
              <w:t>地质勘查专项业务费</w:t>
            </w:r>
          </w:p>
        </w:tc>
      </w:tr>
      <w:tr w:rsidR="004F7850" w14:paraId="5FC7826D" w14:textId="77777777">
        <w:trPr>
          <w:gridAfter w:val="1"/>
          <w:wAfter w:w="5" w:type="pct"/>
          <w:trHeight w:val="23"/>
          <w:jc w:val="center"/>
        </w:trPr>
        <w:tc>
          <w:tcPr>
            <w:tcW w:w="860" w:type="pct"/>
            <w:gridSpan w:val="2"/>
            <w:tcBorders>
              <w:top w:val="single" w:sz="4" w:space="0" w:color="auto"/>
              <w:left w:val="single" w:sz="4" w:space="0" w:color="auto"/>
              <w:bottom w:val="single" w:sz="4" w:space="0" w:color="auto"/>
              <w:right w:val="single" w:sz="4" w:space="0" w:color="auto"/>
            </w:tcBorders>
            <w:vAlign w:val="center"/>
          </w:tcPr>
          <w:p w14:paraId="02F9BFA5"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主管部门</w:t>
            </w:r>
          </w:p>
        </w:tc>
        <w:tc>
          <w:tcPr>
            <w:tcW w:w="2262" w:type="pct"/>
            <w:gridSpan w:val="5"/>
            <w:tcBorders>
              <w:top w:val="single" w:sz="4" w:space="0" w:color="auto"/>
              <w:left w:val="nil"/>
              <w:bottom w:val="single" w:sz="4" w:space="0" w:color="auto"/>
              <w:right w:val="single" w:sz="4" w:space="0" w:color="auto"/>
            </w:tcBorders>
            <w:vAlign w:val="center"/>
          </w:tcPr>
          <w:p w14:paraId="4239CC25" w14:textId="77777777" w:rsidR="004F7850" w:rsidRDefault="00000000">
            <w:pPr>
              <w:adjustRightInd w:val="0"/>
              <w:snapToGrid w:val="0"/>
              <w:spacing w:after="0" w:line="240" w:lineRule="auto"/>
              <w:ind w:left="0" w:right="0" w:firstLine="0"/>
              <w:rPr>
                <w:rFonts w:ascii="宋体" w:eastAsia="宋体" w:hAnsi="宋体" w:cs="宋体"/>
                <w:color w:val="auto"/>
                <w:kern w:val="0"/>
                <w:sz w:val="18"/>
                <w:szCs w:val="18"/>
              </w:rPr>
            </w:pPr>
            <w:r>
              <w:rPr>
                <w:rFonts w:ascii="宋体" w:eastAsia="宋体" w:hAnsi="宋体" w:cs="宋体" w:hint="eastAsia"/>
                <w:color w:val="auto"/>
                <w:kern w:val="0"/>
                <w:sz w:val="18"/>
                <w:szCs w:val="18"/>
              </w:rPr>
              <w:t>新疆维吾尔自治区有色地质</w:t>
            </w:r>
            <w:proofErr w:type="gramStart"/>
            <w:r>
              <w:rPr>
                <w:rFonts w:ascii="宋体" w:eastAsia="宋体" w:hAnsi="宋体" w:cs="宋体" w:hint="eastAsia"/>
                <w:color w:val="auto"/>
                <w:kern w:val="0"/>
                <w:sz w:val="18"/>
                <w:szCs w:val="18"/>
              </w:rPr>
              <w:t>勘查局</w:t>
            </w:r>
            <w:proofErr w:type="gramEnd"/>
          </w:p>
        </w:tc>
        <w:tc>
          <w:tcPr>
            <w:tcW w:w="623" w:type="pct"/>
            <w:gridSpan w:val="2"/>
            <w:tcBorders>
              <w:top w:val="nil"/>
              <w:left w:val="nil"/>
              <w:bottom w:val="single" w:sz="4" w:space="0" w:color="auto"/>
              <w:right w:val="single" w:sz="4" w:space="0" w:color="auto"/>
            </w:tcBorders>
            <w:vAlign w:val="center"/>
          </w:tcPr>
          <w:p w14:paraId="3E5991EB"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实施单位</w:t>
            </w:r>
          </w:p>
        </w:tc>
        <w:tc>
          <w:tcPr>
            <w:tcW w:w="1247" w:type="pct"/>
            <w:gridSpan w:val="5"/>
            <w:tcBorders>
              <w:top w:val="single" w:sz="4" w:space="0" w:color="auto"/>
              <w:left w:val="nil"/>
              <w:bottom w:val="single" w:sz="4" w:space="0" w:color="auto"/>
              <w:right w:val="single" w:sz="4" w:space="0" w:color="auto"/>
            </w:tcBorders>
            <w:vAlign w:val="center"/>
          </w:tcPr>
          <w:p w14:paraId="0D3FB320" w14:textId="77777777" w:rsidR="004F7850" w:rsidRDefault="00000000">
            <w:pPr>
              <w:adjustRightInd w:val="0"/>
              <w:snapToGrid w:val="0"/>
              <w:spacing w:after="0" w:line="240" w:lineRule="auto"/>
              <w:ind w:left="0" w:right="0" w:firstLine="0"/>
              <w:jc w:val="both"/>
              <w:rPr>
                <w:rFonts w:ascii="宋体" w:eastAsia="宋体" w:hAnsi="宋体" w:cs="宋体"/>
                <w:color w:val="auto"/>
                <w:kern w:val="0"/>
                <w:sz w:val="18"/>
                <w:szCs w:val="18"/>
              </w:rPr>
            </w:pPr>
            <w:r>
              <w:rPr>
                <w:rFonts w:ascii="宋体" w:eastAsia="宋体" w:hAnsi="宋体" w:cs="宋体" w:hint="eastAsia"/>
                <w:color w:val="auto"/>
                <w:kern w:val="0"/>
                <w:sz w:val="18"/>
                <w:szCs w:val="18"/>
              </w:rPr>
              <w:t>新疆维吾尔自治区有色地质勘查局（机关）</w:t>
            </w:r>
          </w:p>
        </w:tc>
      </w:tr>
      <w:tr w:rsidR="004F7850" w14:paraId="2DB8FBF3" w14:textId="77777777">
        <w:trPr>
          <w:gridAfter w:val="1"/>
          <w:wAfter w:w="5" w:type="pct"/>
          <w:trHeight w:val="23"/>
          <w:jc w:val="center"/>
        </w:trPr>
        <w:tc>
          <w:tcPr>
            <w:tcW w:w="860" w:type="pct"/>
            <w:gridSpan w:val="2"/>
            <w:vMerge w:val="restart"/>
            <w:tcBorders>
              <w:top w:val="single" w:sz="4" w:space="0" w:color="auto"/>
              <w:left w:val="single" w:sz="4" w:space="0" w:color="auto"/>
              <w:bottom w:val="single" w:sz="4" w:space="0" w:color="auto"/>
              <w:right w:val="single" w:sz="4" w:space="0" w:color="auto"/>
            </w:tcBorders>
            <w:vAlign w:val="center"/>
          </w:tcPr>
          <w:p w14:paraId="03E38B75"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项目资金</w:t>
            </w:r>
            <w:r>
              <w:rPr>
                <w:rFonts w:ascii="宋体" w:eastAsia="宋体" w:hAnsi="宋体" w:cs="宋体" w:hint="eastAsia"/>
                <w:color w:val="auto"/>
                <w:kern w:val="0"/>
                <w:sz w:val="18"/>
                <w:szCs w:val="18"/>
              </w:rPr>
              <w:br/>
              <w:t>（万元）</w:t>
            </w:r>
          </w:p>
        </w:tc>
        <w:tc>
          <w:tcPr>
            <w:tcW w:w="1012" w:type="pct"/>
            <w:gridSpan w:val="2"/>
            <w:tcBorders>
              <w:top w:val="single" w:sz="4" w:space="0" w:color="auto"/>
              <w:left w:val="nil"/>
              <w:bottom w:val="single" w:sz="4" w:space="0" w:color="auto"/>
              <w:right w:val="single" w:sz="4" w:space="0" w:color="auto"/>
            </w:tcBorders>
            <w:vAlign w:val="center"/>
          </w:tcPr>
          <w:p w14:paraId="4B69C4A5"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23" w:type="pct"/>
            <w:tcBorders>
              <w:top w:val="nil"/>
              <w:left w:val="nil"/>
              <w:bottom w:val="single" w:sz="4" w:space="0" w:color="auto"/>
              <w:right w:val="single" w:sz="4" w:space="0" w:color="auto"/>
            </w:tcBorders>
            <w:vAlign w:val="center"/>
          </w:tcPr>
          <w:p w14:paraId="33A9D02C"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年初预算数</w:t>
            </w:r>
          </w:p>
        </w:tc>
        <w:tc>
          <w:tcPr>
            <w:tcW w:w="625" w:type="pct"/>
            <w:gridSpan w:val="2"/>
            <w:tcBorders>
              <w:top w:val="nil"/>
              <w:left w:val="nil"/>
              <w:bottom w:val="single" w:sz="4" w:space="0" w:color="auto"/>
              <w:right w:val="single" w:sz="4" w:space="0" w:color="auto"/>
            </w:tcBorders>
            <w:vAlign w:val="center"/>
          </w:tcPr>
          <w:p w14:paraId="14A406D9"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全年预算数</w:t>
            </w:r>
          </w:p>
        </w:tc>
        <w:tc>
          <w:tcPr>
            <w:tcW w:w="623" w:type="pct"/>
            <w:gridSpan w:val="2"/>
            <w:tcBorders>
              <w:top w:val="nil"/>
              <w:left w:val="nil"/>
              <w:bottom w:val="single" w:sz="4" w:space="0" w:color="auto"/>
              <w:right w:val="single" w:sz="4" w:space="0" w:color="auto"/>
            </w:tcBorders>
            <w:vAlign w:val="center"/>
          </w:tcPr>
          <w:p w14:paraId="73A764A8"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全年执行数</w:t>
            </w:r>
          </w:p>
        </w:tc>
        <w:tc>
          <w:tcPr>
            <w:tcW w:w="389" w:type="pct"/>
            <w:gridSpan w:val="2"/>
            <w:tcBorders>
              <w:top w:val="nil"/>
              <w:left w:val="nil"/>
              <w:bottom w:val="single" w:sz="4" w:space="0" w:color="auto"/>
              <w:right w:val="single" w:sz="4" w:space="0" w:color="auto"/>
            </w:tcBorders>
            <w:vAlign w:val="center"/>
          </w:tcPr>
          <w:p w14:paraId="77CD7937"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分值</w:t>
            </w:r>
          </w:p>
        </w:tc>
        <w:tc>
          <w:tcPr>
            <w:tcW w:w="468" w:type="pct"/>
            <w:gridSpan w:val="2"/>
            <w:tcBorders>
              <w:top w:val="single" w:sz="4" w:space="0" w:color="auto"/>
              <w:left w:val="nil"/>
              <w:bottom w:val="single" w:sz="4" w:space="0" w:color="auto"/>
              <w:right w:val="single" w:sz="4" w:space="0" w:color="auto"/>
            </w:tcBorders>
            <w:vAlign w:val="center"/>
          </w:tcPr>
          <w:p w14:paraId="20B01A4F"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执行率</w:t>
            </w:r>
          </w:p>
        </w:tc>
        <w:tc>
          <w:tcPr>
            <w:tcW w:w="390" w:type="pct"/>
            <w:tcBorders>
              <w:top w:val="nil"/>
              <w:left w:val="nil"/>
              <w:bottom w:val="single" w:sz="4" w:space="0" w:color="auto"/>
              <w:right w:val="single" w:sz="4" w:space="0" w:color="auto"/>
            </w:tcBorders>
            <w:vAlign w:val="center"/>
          </w:tcPr>
          <w:p w14:paraId="1EEE0EC2"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得分</w:t>
            </w:r>
          </w:p>
        </w:tc>
      </w:tr>
      <w:tr w:rsidR="004F7850" w14:paraId="5214A9D1" w14:textId="77777777">
        <w:trPr>
          <w:gridAfter w:val="1"/>
          <w:wAfter w:w="5" w:type="pct"/>
          <w:trHeight w:val="23"/>
          <w:jc w:val="center"/>
        </w:trPr>
        <w:tc>
          <w:tcPr>
            <w:tcW w:w="860" w:type="pct"/>
            <w:gridSpan w:val="2"/>
            <w:vMerge/>
            <w:tcBorders>
              <w:top w:val="single" w:sz="4" w:space="0" w:color="auto"/>
              <w:left w:val="single" w:sz="4" w:space="0" w:color="auto"/>
              <w:bottom w:val="single" w:sz="4" w:space="0" w:color="auto"/>
              <w:right w:val="single" w:sz="4" w:space="0" w:color="auto"/>
            </w:tcBorders>
            <w:vAlign w:val="center"/>
          </w:tcPr>
          <w:p w14:paraId="2CA65A18"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012" w:type="pct"/>
            <w:gridSpan w:val="2"/>
            <w:tcBorders>
              <w:top w:val="single" w:sz="4" w:space="0" w:color="auto"/>
              <w:left w:val="nil"/>
              <w:bottom w:val="single" w:sz="4" w:space="0" w:color="auto"/>
              <w:right w:val="single" w:sz="4" w:space="0" w:color="auto"/>
            </w:tcBorders>
            <w:vAlign w:val="center"/>
          </w:tcPr>
          <w:p w14:paraId="04DB02C5" w14:textId="77777777" w:rsidR="004F7850" w:rsidRDefault="00000000">
            <w:pPr>
              <w:adjustRightInd w:val="0"/>
              <w:snapToGrid w:val="0"/>
              <w:spacing w:after="0" w:line="240" w:lineRule="auto"/>
              <w:ind w:left="0" w:right="0" w:firstLine="0"/>
              <w:jc w:val="both"/>
              <w:rPr>
                <w:rFonts w:ascii="宋体" w:eastAsia="宋体" w:hAnsi="宋体" w:cs="宋体"/>
                <w:color w:val="auto"/>
                <w:kern w:val="0"/>
                <w:sz w:val="18"/>
                <w:szCs w:val="18"/>
              </w:rPr>
            </w:pPr>
            <w:r>
              <w:rPr>
                <w:rFonts w:ascii="宋体" w:eastAsia="宋体" w:hAnsi="宋体" w:cs="宋体" w:hint="eastAsia"/>
                <w:color w:val="auto"/>
                <w:kern w:val="0"/>
                <w:sz w:val="18"/>
                <w:szCs w:val="18"/>
              </w:rPr>
              <w:t>年度资金总额</w:t>
            </w:r>
          </w:p>
        </w:tc>
        <w:tc>
          <w:tcPr>
            <w:tcW w:w="623" w:type="pct"/>
            <w:tcBorders>
              <w:top w:val="nil"/>
              <w:left w:val="nil"/>
              <w:bottom w:val="single" w:sz="4" w:space="0" w:color="auto"/>
              <w:right w:val="single" w:sz="4" w:space="0" w:color="auto"/>
            </w:tcBorders>
            <w:vAlign w:val="center"/>
          </w:tcPr>
          <w:p w14:paraId="6105EDF2"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30</w:t>
            </w:r>
          </w:p>
        </w:tc>
        <w:tc>
          <w:tcPr>
            <w:tcW w:w="625" w:type="pct"/>
            <w:gridSpan w:val="2"/>
            <w:tcBorders>
              <w:top w:val="nil"/>
              <w:left w:val="nil"/>
              <w:bottom w:val="single" w:sz="4" w:space="0" w:color="auto"/>
              <w:right w:val="single" w:sz="4" w:space="0" w:color="auto"/>
            </w:tcBorders>
            <w:vAlign w:val="center"/>
          </w:tcPr>
          <w:p w14:paraId="3B864776"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30</w:t>
            </w:r>
          </w:p>
        </w:tc>
        <w:tc>
          <w:tcPr>
            <w:tcW w:w="623" w:type="pct"/>
            <w:gridSpan w:val="2"/>
            <w:tcBorders>
              <w:top w:val="nil"/>
              <w:left w:val="nil"/>
              <w:bottom w:val="single" w:sz="4" w:space="0" w:color="auto"/>
              <w:right w:val="single" w:sz="4" w:space="0" w:color="auto"/>
            </w:tcBorders>
            <w:vAlign w:val="center"/>
          </w:tcPr>
          <w:p w14:paraId="29705EF2"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30</w:t>
            </w:r>
          </w:p>
        </w:tc>
        <w:tc>
          <w:tcPr>
            <w:tcW w:w="389" w:type="pct"/>
            <w:gridSpan w:val="2"/>
            <w:tcBorders>
              <w:top w:val="nil"/>
              <w:left w:val="nil"/>
              <w:bottom w:val="single" w:sz="4" w:space="0" w:color="auto"/>
              <w:right w:val="single" w:sz="4" w:space="0" w:color="auto"/>
            </w:tcBorders>
            <w:vAlign w:val="center"/>
          </w:tcPr>
          <w:p w14:paraId="56F74507"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100</w:t>
            </w:r>
          </w:p>
        </w:tc>
        <w:tc>
          <w:tcPr>
            <w:tcW w:w="468" w:type="pct"/>
            <w:gridSpan w:val="2"/>
            <w:tcBorders>
              <w:top w:val="single" w:sz="4" w:space="0" w:color="auto"/>
              <w:left w:val="nil"/>
              <w:bottom w:val="single" w:sz="4" w:space="0" w:color="auto"/>
              <w:right w:val="single" w:sz="4" w:space="0" w:color="auto"/>
            </w:tcBorders>
            <w:vAlign w:val="center"/>
          </w:tcPr>
          <w:p w14:paraId="671FF296"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100%</w:t>
            </w:r>
          </w:p>
        </w:tc>
        <w:tc>
          <w:tcPr>
            <w:tcW w:w="390" w:type="pct"/>
            <w:tcBorders>
              <w:top w:val="nil"/>
              <w:left w:val="nil"/>
              <w:bottom w:val="single" w:sz="4" w:space="0" w:color="auto"/>
              <w:right w:val="single" w:sz="4" w:space="0" w:color="auto"/>
            </w:tcBorders>
            <w:vAlign w:val="center"/>
          </w:tcPr>
          <w:p w14:paraId="4FAA448D"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w:t>
            </w:r>
          </w:p>
        </w:tc>
      </w:tr>
      <w:tr w:rsidR="004F7850" w14:paraId="18D4265E" w14:textId="77777777">
        <w:trPr>
          <w:gridAfter w:val="1"/>
          <w:wAfter w:w="5" w:type="pct"/>
          <w:trHeight w:val="23"/>
          <w:jc w:val="center"/>
        </w:trPr>
        <w:tc>
          <w:tcPr>
            <w:tcW w:w="860" w:type="pct"/>
            <w:gridSpan w:val="2"/>
            <w:vMerge/>
            <w:tcBorders>
              <w:top w:val="single" w:sz="4" w:space="0" w:color="auto"/>
              <w:left w:val="single" w:sz="4" w:space="0" w:color="auto"/>
              <w:bottom w:val="single" w:sz="4" w:space="0" w:color="auto"/>
              <w:right w:val="single" w:sz="4" w:space="0" w:color="auto"/>
            </w:tcBorders>
            <w:vAlign w:val="center"/>
          </w:tcPr>
          <w:p w14:paraId="7DC39389"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012" w:type="pct"/>
            <w:gridSpan w:val="2"/>
            <w:tcBorders>
              <w:top w:val="single" w:sz="4" w:space="0" w:color="auto"/>
              <w:left w:val="nil"/>
              <w:bottom w:val="single" w:sz="4" w:space="0" w:color="auto"/>
              <w:right w:val="single" w:sz="4" w:space="0" w:color="auto"/>
            </w:tcBorders>
            <w:vAlign w:val="center"/>
          </w:tcPr>
          <w:p w14:paraId="52FFDC17"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其中：当年财政拨款</w:t>
            </w:r>
          </w:p>
        </w:tc>
        <w:tc>
          <w:tcPr>
            <w:tcW w:w="623" w:type="pct"/>
            <w:tcBorders>
              <w:top w:val="nil"/>
              <w:left w:val="nil"/>
              <w:bottom w:val="single" w:sz="4" w:space="0" w:color="auto"/>
              <w:right w:val="single" w:sz="4" w:space="0" w:color="auto"/>
            </w:tcBorders>
            <w:vAlign w:val="center"/>
          </w:tcPr>
          <w:p w14:paraId="3CAB38CB"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30</w:t>
            </w:r>
          </w:p>
        </w:tc>
        <w:tc>
          <w:tcPr>
            <w:tcW w:w="625" w:type="pct"/>
            <w:gridSpan w:val="2"/>
            <w:tcBorders>
              <w:top w:val="nil"/>
              <w:left w:val="nil"/>
              <w:bottom w:val="single" w:sz="4" w:space="0" w:color="auto"/>
              <w:right w:val="single" w:sz="4" w:space="0" w:color="auto"/>
            </w:tcBorders>
            <w:vAlign w:val="center"/>
          </w:tcPr>
          <w:p w14:paraId="0FAEA6CE"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30</w:t>
            </w:r>
          </w:p>
        </w:tc>
        <w:tc>
          <w:tcPr>
            <w:tcW w:w="623" w:type="pct"/>
            <w:gridSpan w:val="2"/>
            <w:tcBorders>
              <w:top w:val="nil"/>
              <w:left w:val="nil"/>
              <w:bottom w:val="single" w:sz="4" w:space="0" w:color="auto"/>
              <w:right w:val="single" w:sz="4" w:space="0" w:color="auto"/>
            </w:tcBorders>
            <w:vAlign w:val="center"/>
          </w:tcPr>
          <w:p w14:paraId="3A41E542"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30</w:t>
            </w:r>
          </w:p>
        </w:tc>
        <w:tc>
          <w:tcPr>
            <w:tcW w:w="389" w:type="pct"/>
            <w:gridSpan w:val="2"/>
            <w:tcBorders>
              <w:top w:val="nil"/>
              <w:left w:val="nil"/>
              <w:bottom w:val="single" w:sz="4" w:space="0" w:color="auto"/>
              <w:right w:val="single" w:sz="4" w:space="0" w:color="auto"/>
            </w:tcBorders>
            <w:vAlign w:val="center"/>
          </w:tcPr>
          <w:p w14:paraId="0D04E634"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w:t>
            </w:r>
          </w:p>
        </w:tc>
        <w:tc>
          <w:tcPr>
            <w:tcW w:w="468" w:type="pct"/>
            <w:gridSpan w:val="2"/>
            <w:tcBorders>
              <w:top w:val="single" w:sz="4" w:space="0" w:color="auto"/>
              <w:left w:val="nil"/>
              <w:bottom w:val="single" w:sz="4" w:space="0" w:color="auto"/>
              <w:right w:val="single" w:sz="4" w:space="0" w:color="auto"/>
            </w:tcBorders>
            <w:vAlign w:val="center"/>
          </w:tcPr>
          <w:p w14:paraId="10000879"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90" w:type="pct"/>
            <w:tcBorders>
              <w:top w:val="nil"/>
              <w:left w:val="nil"/>
              <w:bottom w:val="single" w:sz="4" w:space="0" w:color="auto"/>
              <w:right w:val="single" w:sz="4" w:space="0" w:color="auto"/>
            </w:tcBorders>
            <w:vAlign w:val="center"/>
          </w:tcPr>
          <w:p w14:paraId="6C51CA8B"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w:t>
            </w:r>
          </w:p>
        </w:tc>
      </w:tr>
      <w:tr w:rsidR="004F7850" w14:paraId="18591864" w14:textId="77777777">
        <w:trPr>
          <w:gridAfter w:val="1"/>
          <w:wAfter w:w="5" w:type="pct"/>
          <w:trHeight w:val="23"/>
          <w:jc w:val="center"/>
        </w:trPr>
        <w:tc>
          <w:tcPr>
            <w:tcW w:w="860" w:type="pct"/>
            <w:gridSpan w:val="2"/>
            <w:vMerge/>
            <w:tcBorders>
              <w:top w:val="single" w:sz="4" w:space="0" w:color="auto"/>
              <w:left w:val="single" w:sz="4" w:space="0" w:color="auto"/>
              <w:bottom w:val="single" w:sz="4" w:space="0" w:color="auto"/>
              <w:right w:val="single" w:sz="4" w:space="0" w:color="auto"/>
            </w:tcBorders>
            <w:vAlign w:val="center"/>
          </w:tcPr>
          <w:p w14:paraId="1DD09EF8"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012" w:type="pct"/>
            <w:gridSpan w:val="2"/>
            <w:tcBorders>
              <w:top w:val="single" w:sz="4" w:space="0" w:color="auto"/>
              <w:left w:val="nil"/>
              <w:bottom w:val="single" w:sz="4" w:space="0" w:color="auto"/>
              <w:right w:val="single" w:sz="4" w:space="0" w:color="auto"/>
            </w:tcBorders>
            <w:vAlign w:val="center"/>
          </w:tcPr>
          <w:p w14:paraId="676F5A1F"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 xml:space="preserve">      上年结转资金</w:t>
            </w:r>
          </w:p>
        </w:tc>
        <w:tc>
          <w:tcPr>
            <w:tcW w:w="623" w:type="pct"/>
            <w:tcBorders>
              <w:top w:val="nil"/>
              <w:left w:val="nil"/>
              <w:bottom w:val="single" w:sz="4" w:space="0" w:color="auto"/>
              <w:right w:val="single" w:sz="4" w:space="0" w:color="auto"/>
            </w:tcBorders>
            <w:vAlign w:val="center"/>
          </w:tcPr>
          <w:p w14:paraId="35E142C9"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25" w:type="pct"/>
            <w:gridSpan w:val="2"/>
            <w:tcBorders>
              <w:top w:val="nil"/>
              <w:left w:val="nil"/>
              <w:bottom w:val="single" w:sz="4" w:space="0" w:color="auto"/>
              <w:right w:val="single" w:sz="4" w:space="0" w:color="auto"/>
            </w:tcBorders>
            <w:vAlign w:val="center"/>
          </w:tcPr>
          <w:p w14:paraId="1DCBE599"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23" w:type="pct"/>
            <w:gridSpan w:val="2"/>
            <w:tcBorders>
              <w:top w:val="nil"/>
              <w:left w:val="nil"/>
              <w:bottom w:val="single" w:sz="4" w:space="0" w:color="auto"/>
              <w:right w:val="single" w:sz="4" w:space="0" w:color="auto"/>
            </w:tcBorders>
            <w:vAlign w:val="center"/>
          </w:tcPr>
          <w:p w14:paraId="3233EA7C"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89" w:type="pct"/>
            <w:gridSpan w:val="2"/>
            <w:tcBorders>
              <w:top w:val="nil"/>
              <w:left w:val="nil"/>
              <w:bottom w:val="single" w:sz="4" w:space="0" w:color="auto"/>
              <w:right w:val="single" w:sz="4" w:space="0" w:color="auto"/>
            </w:tcBorders>
            <w:vAlign w:val="center"/>
          </w:tcPr>
          <w:p w14:paraId="0CB770F7"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w:t>
            </w:r>
          </w:p>
        </w:tc>
        <w:tc>
          <w:tcPr>
            <w:tcW w:w="468" w:type="pct"/>
            <w:gridSpan w:val="2"/>
            <w:tcBorders>
              <w:top w:val="single" w:sz="4" w:space="0" w:color="auto"/>
              <w:left w:val="nil"/>
              <w:bottom w:val="single" w:sz="4" w:space="0" w:color="auto"/>
              <w:right w:val="single" w:sz="4" w:space="0" w:color="auto"/>
            </w:tcBorders>
            <w:vAlign w:val="center"/>
          </w:tcPr>
          <w:p w14:paraId="74756601"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90" w:type="pct"/>
            <w:tcBorders>
              <w:top w:val="nil"/>
              <w:left w:val="nil"/>
              <w:bottom w:val="single" w:sz="4" w:space="0" w:color="auto"/>
              <w:right w:val="single" w:sz="4" w:space="0" w:color="auto"/>
            </w:tcBorders>
            <w:vAlign w:val="center"/>
          </w:tcPr>
          <w:p w14:paraId="56D72FFE"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w:t>
            </w:r>
          </w:p>
        </w:tc>
      </w:tr>
      <w:tr w:rsidR="004F7850" w14:paraId="49A467F2" w14:textId="77777777">
        <w:trPr>
          <w:gridAfter w:val="1"/>
          <w:wAfter w:w="5" w:type="pct"/>
          <w:trHeight w:val="23"/>
          <w:jc w:val="center"/>
        </w:trPr>
        <w:tc>
          <w:tcPr>
            <w:tcW w:w="860" w:type="pct"/>
            <w:gridSpan w:val="2"/>
            <w:vMerge/>
            <w:tcBorders>
              <w:top w:val="single" w:sz="4" w:space="0" w:color="auto"/>
              <w:left w:val="single" w:sz="4" w:space="0" w:color="auto"/>
              <w:bottom w:val="single" w:sz="4" w:space="0" w:color="auto"/>
              <w:right w:val="single" w:sz="4" w:space="0" w:color="auto"/>
            </w:tcBorders>
            <w:vAlign w:val="center"/>
          </w:tcPr>
          <w:p w14:paraId="2D096422"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012" w:type="pct"/>
            <w:gridSpan w:val="2"/>
            <w:tcBorders>
              <w:top w:val="single" w:sz="4" w:space="0" w:color="auto"/>
              <w:left w:val="nil"/>
              <w:bottom w:val="single" w:sz="4" w:space="0" w:color="auto"/>
              <w:right w:val="single" w:sz="4" w:space="0" w:color="auto"/>
            </w:tcBorders>
            <w:vAlign w:val="center"/>
          </w:tcPr>
          <w:p w14:paraId="5C5341D8"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 xml:space="preserve">  其他资金</w:t>
            </w:r>
          </w:p>
        </w:tc>
        <w:tc>
          <w:tcPr>
            <w:tcW w:w="623" w:type="pct"/>
            <w:tcBorders>
              <w:top w:val="nil"/>
              <w:left w:val="nil"/>
              <w:bottom w:val="single" w:sz="4" w:space="0" w:color="auto"/>
              <w:right w:val="single" w:sz="4" w:space="0" w:color="auto"/>
            </w:tcBorders>
            <w:vAlign w:val="center"/>
          </w:tcPr>
          <w:p w14:paraId="0111DEFA"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25" w:type="pct"/>
            <w:gridSpan w:val="2"/>
            <w:tcBorders>
              <w:top w:val="nil"/>
              <w:left w:val="nil"/>
              <w:bottom w:val="single" w:sz="4" w:space="0" w:color="auto"/>
              <w:right w:val="single" w:sz="4" w:space="0" w:color="auto"/>
            </w:tcBorders>
            <w:vAlign w:val="center"/>
          </w:tcPr>
          <w:p w14:paraId="25A3D8B1"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23" w:type="pct"/>
            <w:gridSpan w:val="2"/>
            <w:tcBorders>
              <w:top w:val="nil"/>
              <w:left w:val="nil"/>
              <w:bottom w:val="single" w:sz="4" w:space="0" w:color="auto"/>
              <w:right w:val="single" w:sz="4" w:space="0" w:color="auto"/>
            </w:tcBorders>
            <w:vAlign w:val="center"/>
          </w:tcPr>
          <w:p w14:paraId="19BCB6CD"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89" w:type="pct"/>
            <w:gridSpan w:val="2"/>
            <w:tcBorders>
              <w:top w:val="nil"/>
              <w:left w:val="nil"/>
              <w:bottom w:val="single" w:sz="4" w:space="0" w:color="auto"/>
              <w:right w:val="single" w:sz="4" w:space="0" w:color="auto"/>
            </w:tcBorders>
            <w:vAlign w:val="center"/>
          </w:tcPr>
          <w:p w14:paraId="77BD93CC"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w:t>
            </w:r>
          </w:p>
        </w:tc>
        <w:tc>
          <w:tcPr>
            <w:tcW w:w="468" w:type="pct"/>
            <w:gridSpan w:val="2"/>
            <w:tcBorders>
              <w:top w:val="single" w:sz="4" w:space="0" w:color="auto"/>
              <w:left w:val="nil"/>
              <w:bottom w:val="single" w:sz="4" w:space="0" w:color="auto"/>
              <w:right w:val="single" w:sz="4" w:space="0" w:color="auto"/>
            </w:tcBorders>
            <w:vAlign w:val="center"/>
          </w:tcPr>
          <w:p w14:paraId="3EDBFFF1"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90" w:type="pct"/>
            <w:tcBorders>
              <w:top w:val="nil"/>
              <w:left w:val="nil"/>
              <w:bottom w:val="single" w:sz="4" w:space="0" w:color="auto"/>
              <w:right w:val="single" w:sz="4" w:space="0" w:color="auto"/>
            </w:tcBorders>
            <w:vAlign w:val="center"/>
          </w:tcPr>
          <w:p w14:paraId="18F6A854"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w:t>
            </w:r>
          </w:p>
        </w:tc>
      </w:tr>
      <w:tr w:rsidR="004F7850" w14:paraId="014EF02F" w14:textId="77777777">
        <w:trPr>
          <w:trHeight w:val="23"/>
          <w:jc w:val="center"/>
        </w:trPr>
        <w:tc>
          <w:tcPr>
            <w:tcW w:w="322" w:type="pct"/>
            <w:vMerge w:val="restart"/>
            <w:tcBorders>
              <w:top w:val="nil"/>
              <w:left w:val="single" w:sz="4" w:space="0" w:color="auto"/>
              <w:bottom w:val="single" w:sz="4" w:space="0" w:color="auto"/>
              <w:right w:val="single" w:sz="4" w:space="0" w:color="auto"/>
            </w:tcBorders>
            <w:vAlign w:val="center"/>
          </w:tcPr>
          <w:p w14:paraId="4334890E"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年度总体目标</w:t>
            </w:r>
          </w:p>
        </w:tc>
        <w:tc>
          <w:tcPr>
            <w:tcW w:w="2800" w:type="pct"/>
            <w:gridSpan w:val="6"/>
            <w:tcBorders>
              <w:top w:val="single" w:sz="4" w:space="0" w:color="auto"/>
              <w:left w:val="nil"/>
              <w:bottom w:val="single" w:sz="4" w:space="0" w:color="auto"/>
              <w:right w:val="single" w:sz="4" w:space="0" w:color="auto"/>
            </w:tcBorders>
            <w:vAlign w:val="center"/>
          </w:tcPr>
          <w:p w14:paraId="517AA544"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预期目标</w:t>
            </w:r>
          </w:p>
        </w:tc>
        <w:tc>
          <w:tcPr>
            <w:tcW w:w="1876" w:type="pct"/>
            <w:gridSpan w:val="8"/>
            <w:tcBorders>
              <w:top w:val="single" w:sz="4" w:space="0" w:color="auto"/>
              <w:left w:val="nil"/>
              <w:bottom w:val="single" w:sz="4" w:space="0" w:color="auto"/>
              <w:right w:val="single" w:sz="4" w:space="0" w:color="auto"/>
            </w:tcBorders>
            <w:vAlign w:val="center"/>
          </w:tcPr>
          <w:p w14:paraId="692310F8"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实际完成情况</w:t>
            </w:r>
          </w:p>
        </w:tc>
      </w:tr>
      <w:tr w:rsidR="004F7850" w14:paraId="0784B07B" w14:textId="77777777">
        <w:trPr>
          <w:trHeight w:val="23"/>
          <w:jc w:val="center"/>
        </w:trPr>
        <w:tc>
          <w:tcPr>
            <w:tcW w:w="322" w:type="pct"/>
            <w:vMerge/>
            <w:tcBorders>
              <w:top w:val="nil"/>
              <w:left w:val="single" w:sz="4" w:space="0" w:color="auto"/>
              <w:bottom w:val="single" w:sz="4" w:space="0" w:color="auto"/>
              <w:right w:val="single" w:sz="4" w:space="0" w:color="auto"/>
            </w:tcBorders>
            <w:vAlign w:val="center"/>
          </w:tcPr>
          <w:p w14:paraId="4C60F8BD"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2800" w:type="pct"/>
            <w:gridSpan w:val="6"/>
            <w:tcBorders>
              <w:top w:val="single" w:sz="4" w:space="0" w:color="auto"/>
              <w:left w:val="nil"/>
              <w:bottom w:val="single" w:sz="4" w:space="0" w:color="auto"/>
              <w:right w:val="single" w:sz="4" w:space="0" w:color="auto"/>
            </w:tcBorders>
            <w:vAlign w:val="center"/>
          </w:tcPr>
          <w:p w14:paraId="3F33574F" w14:textId="77777777" w:rsidR="004F7850" w:rsidRDefault="00000000">
            <w:pPr>
              <w:widowControl w:val="0"/>
              <w:adjustRightInd w:val="0"/>
              <w:snapToGrid w:val="0"/>
              <w:spacing w:after="0" w:line="240" w:lineRule="auto"/>
              <w:ind w:left="0" w:right="0" w:firstLine="0"/>
              <w:jc w:val="both"/>
              <w:rPr>
                <w:rFonts w:ascii="宋体" w:eastAsia="宋体" w:hAnsi="宋体" w:cs="宋体"/>
                <w:color w:val="auto"/>
                <w:kern w:val="0"/>
                <w:sz w:val="18"/>
                <w:szCs w:val="18"/>
              </w:rPr>
            </w:pPr>
            <w:r>
              <w:rPr>
                <w:rFonts w:ascii="宋体" w:eastAsia="宋体" w:hAnsi="宋体" w:cs="宋体" w:hint="eastAsia"/>
                <w:color w:val="auto"/>
                <w:kern w:val="0"/>
                <w:sz w:val="18"/>
                <w:szCs w:val="18"/>
              </w:rPr>
              <w:t>弥补我单位地质人员野外安全生产检查经费，确保各项野外地质工作保质保量按时完成，发放我单位绩效工资，同时完成南疆“访惠聚”及党委安排的南疆扶贫工作，维护单位队伍的稳定。预算安排规模：30万元；资金执行时间：2021年1月-11月；资金弥补在职人员数43人；资金到位率100%；项目实施保障条件落实率100%；职工满意度100%；显著机关运行情况；提升业务保障能力。</w:t>
            </w:r>
          </w:p>
        </w:tc>
        <w:tc>
          <w:tcPr>
            <w:tcW w:w="1876" w:type="pct"/>
            <w:gridSpan w:val="8"/>
            <w:tcBorders>
              <w:top w:val="single" w:sz="4" w:space="0" w:color="auto"/>
              <w:left w:val="nil"/>
              <w:bottom w:val="single" w:sz="4" w:space="0" w:color="auto"/>
              <w:right w:val="single" w:sz="4" w:space="0" w:color="auto"/>
            </w:tcBorders>
            <w:vAlign w:val="center"/>
          </w:tcPr>
          <w:p w14:paraId="2FA93F2D" w14:textId="77777777" w:rsidR="004F7850" w:rsidRDefault="00000000">
            <w:pPr>
              <w:widowControl w:val="0"/>
              <w:adjustRightInd w:val="0"/>
              <w:snapToGrid w:val="0"/>
              <w:spacing w:after="0" w:line="240" w:lineRule="auto"/>
              <w:ind w:left="0" w:right="0" w:firstLine="0"/>
              <w:jc w:val="both"/>
              <w:rPr>
                <w:rFonts w:ascii="宋体" w:eastAsia="宋体" w:hAnsi="宋体" w:cs="宋体"/>
                <w:color w:val="auto"/>
                <w:kern w:val="0"/>
                <w:sz w:val="18"/>
                <w:szCs w:val="18"/>
              </w:rPr>
            </w:pPr>
            <w:r>
              <w:rPr>
                <w:rFonts w:ascii="宋体" w:eastAsia="宋体" w:hAnsi="宋体" w:cs="宋体" w:hint="eastAsia"/>
                <w:color w:val="auto"/>
                <w:kern w:val="0"/>
                <w:sz w:val="18"/>
                <w:szCs w:val="18"/>
              </w:rPr>
              <w:t>2021年实现财政拨款30万元，资金到位率 100%。预算按时按期公开。支出30万元，弥补了在职人员43人工资和安全检查工作费，提高了机关运行能力，有效提升了业务保障能力，职工满意率100%。</w:t>
            </w:r>
          </w:p>
          <w:p w14:paraId="0AE97426" w14:textId="77777777" w:rsidR="004F7850" w:rsidRDefault="004F7850">
            <w:pPr>
              <w:widowControl w:val="0"/>
              <w:adjustRightInd w:val="0"/>
              <w:snapToGrid w:val="0"/>
              <w:spacing w:after="0" w:line="240" w:lineRule="auto"/>
              <w:ind w:left="0" w:right="0" w:firstLine="0"/>
              <w:jc w:val="both"/>
              <w:rPr>
                <w:rFonts w:ascii="宋体" w:eastAsia="宋体" w:hAnsi="宋体" w:cs="宋体"/>
                <w:color w:val="auto"/>
                <w:kern w:val="0"/>
                <w:sz w:val="18"/>
                <w:szCs w:val="18"/>
              </w:rPr>
            </w:pPr>
          </w:p>
          <w:p w14:paraId="39197E44" w14:textId="77777777" w:rsidR="004F7850" w:rsidRDefault="004F7850">
            <w:pPr>
              <w:widowControl w:val="0"/>
              <w:adjustRightInd w:val="0"/>
              <w:snapToGrid w:val="0"/>
              <w:spacing w:after="0" w:line="240" w:lineRule="auto"/>
              <w:ind w:left="0" w:right="0" w:firstLine="0"/>
              <w:jc w:val="both"/>
              <w:rPr>
                <w:rFonts w:ascii="宋体" w:eastAsia="宋体" w:hAnsi="宋体" w:cs="宋体"/>
                <w:color w:val="auto"/>
                <w:kern w:val="0"/>
                <w:sz w:val="18"/>
                <w:szCs w:val="18"/>
              </w:rPr>
            </w:pPr>
          </w:p>
          <w:p w14:paraId="220DD3D7" w14:textId="77777777" w:rsidR="004F7850" w:rsidRDefault="00000000">
            <w:pPr>
              <w:widowControl w:val="0"/>
              <w:adjustRightInd w:val="0"/>
              <w:snapToGrid w:val="0"/>
              <w:spacing w:after="0" w:line="240" w:lineRule="auto"/>
              <w:ind w:left="0" w:right="0" w:firstLine="0"/>
              <w:jc w:val="both"/>
              <w:rPr>
                <w:rFonts w:ascii="宋体" w:eastAsia="宋体" w:hAnsi="宋体" w:cs="宋体"/>
                <w:color w:val="auto"/>
                <w:kern w:val="0"/>
                <w:sz w:val="18"/>
                <w:szCs w:val="18"/>
              </w:rPr>
            </w:pPr>
            <w:r>
              <w:rPr>
                <w:rFonts w:ascii="宋体" w:eastAsia="宋体" w:hAnsi="宋体" w:cs="宋体" w:hint="eastAsia"/>
                <w:color w:val="auto"/>
                <w:kern w:val="0"/>
                <w:sz w:val="18"/>
                <w:szCs w:val="18"/>
              </w:rPr>
              <w:t xml:space="preserve"> </w:t>
            </w:r>
          </w:p>
        </w:tc>
      </w:tr>
      <w:tr w:rsidR="004F7850" w14:paraId="4ABADE73" w14:textId="77777777">
        <w:trPr>
          <w:gridAfter w:val="1"/>
          <w:wAfter w:w="5" w:type="pct"/>
          <w:trHeight w:val="23"/>
          <w:jc w:val="center"/>
        </w:trPr>
        <w:tc>
          <w:tcPr>
            <w:tcW w:w="322" w:type="pct"/>
            <w:vMerge w:val="restart"/>
            <w:tcBorders>
              <w:top w:val="nil"/>
              <w:left w:val="single" w:sz="4" w:space="0" w:color="auto"/>
              <w:right w:val="single" w:sz="4" w:space="0" w:color="auto"/>
            </w:tcBorders>
            <w:vAlign w:val="center"/>
          </w:tcPr>
          <w:p w14:paraId="08731C34"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绩</w:t>
            </w:r>
            <w:r>
              <w:rPr>
                <w:rFonts w:ascii="宋体" w:eastAsia="宋体" w:hAnsi="宋体" w:cs="宋体" w:hint="eastAsia"/>
                <w:color w:val="auto"/>
                <w:kern w:val="0"/>
                <w:sz w:val="18"/>
                <w:szCs w:val="18"/>
              </w:rPr>
              <w:br/>
              <w:t>效</w:t>
            </w:r>
            <w:r>
              <w:rPr>
                <w:rFonts w:ascii="宋体" w:eastAsia="宋体" w:hAnsi="宋体" w:cs="宋体" w:hint="eastAsia"/>
                <w:color w:val="auto"/>
                <w:kern w:val="0"/>
                <w:sz w:val="18"/>
                <w:szCs w:val="18"/>
              </w:rPr>
              <w:br/>
              <w:t>指</w:t>
            </w:r>
            <w:r>
              <w:rPr>
                <w:rFonts w:ascii="宋体" w:eastAsia="宋体" w:hAnsi="宋体" w:cs="宋体" w:hint="eastAsia"/>
                <w:color w:val="auto"/>
                <w:kern w:val="0"/>
                <w:sz w:val="18"/>
                <w:szCs w:val="18"/>
              </w:rPr>
              <w:br/>
              <w:t>标</w:t>
            </w:r>
          </w:p>
        </w:tc>
        <w:tc>
          <w:tcPr>
            <w:tcW w:w="538" w:type="pct"/>
            <w:tcBorders>
              <w:top w:val="nil"/>
              <w:left w:val="nil"/>
              <w:bottom w:val="single" w:sz="4" w:space="0" w:color="auto"/>
              <w:right w:val="single" w:sz="4" w:space="0" w:color="auto"/>
            </w:tcBorders>
            <w:vAlign w:val="center"/>
          </w:tcPr>
          <w:p w14:paraId="430DAF3D"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一级指标</w:t>
            </w:r>
          </w:p>
        </w:tc>
        <w:tc>
          <w:tcPr>
            <w:tcW w:w="611" w:type="pct"/>
            <w:tcBorders>
              <w:top w:val="nil"/>
              <w:left w:val="nil"/>
              <w:bottom w:val="single" w:sz="4" w:space="0" w:color="auto"/>
              <w:right w:val="single" w:sz="4" w:space="0" w:color="auto"/>
            </w:tcBorders>
            <w:vAlign w:val="center"/>
          </w:tcPr>
          <w:p w14:paraId="7F088169"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二级指标</w:t>
            </w:r>
          </w:p>
        </w:tc>
        <w:tc>
          <w:tcPr>
            <w:tcW w:w="1182" w:type="pct"/>
            <w:gridSpan w:val="3"/>
            <w:tcBorders>
              <w:top w:val="single" w:sz="4" w:space="0" w:color="auto"/>
              <w:left w:val="nil"/>
              <w:bottom w:val="single" w:sz="4" w:space="0" w:color="auto"/>
              <w:right w:val="single" w:sz="4" w:space="0" w:color="auto"/>
            </w:tcBorders>
            <w:vAlign w:val="center"/>
          </w:tcPr>
          <w:p w14:paraId="04599993"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三级指标</w:t>
            </w:r>
          </w:p>
        </w:tc>
        <w:tc>
          <w:tcPr>
            <w:tcW w:w="468" w:type="pct"/>
            <w:tcBorders>
              <w:top w:val="nil"/>
              <w:left w:val="nil"/>
              <w:bottom w:val="single" w:sz="4" w:space="0" w:color="auto"/>
              <w:right w:val="single" w:sz="4" w:space="0" w:color="auto"/>
            </w:tcBorders>
            <w:vAlign w:val="center"/>
          </w:tcPr>
          <w:p w14:paraId="7C655CC3"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年度</w:t>
            </w:r>
          </w:p>
          <w:p w14:paraId="57A4A62A"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指标值</w:t>
            </w:r>
          </w:p>
        </w:tc>
        <w:tc>
          <w:tcPr>
            <w:tcW w:w="468" w:type="pct"/>
            <w:tcBorders>
              <w:top w:val="nil"/>
              <w:left w:val="nil"/>
              <w:bottom w:val="single" w:sz="4" w:space="0" w:color="auto"/>
              <w:right w:val="single" w:sz="4" w:space="0" w:color="auto"/>
            </w:tcBorders>
            <w:vAlign w:val="center"/>
          </w:tcPr>
          <w:p w14:paraId="628786E0"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实际</w:t>
            </w:r>
          </w:p>
          <w:p w14:paraId="044E359E"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完成值</w:t>
            </w:r>
          </w:p>
        </w:tc>
        <w:tc>
          <w:tcPr>
            <w:tcW w:w="311" w:type="pct"/>
            <w:gridSpan w:val="2"/>
            <w:tcBorders>
              <w:top w:val="nil"/>
              <w:left w:val="nil"/>
              <w:bottom w:val="single" w:sz="4" w:space="0" w:color="auto"/>
              <w:right w:val="single" w:sz="4" w:space="0" w:color="auto"/>
            </w:tcBorders>
            <w:vAlign w:val="center"/>
          </w:tcPr>
          <w:p w14:paraId="476B93A3"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分值</w:t>
            </w:r>
          </w:p>
        </w:tc>
        <w:tc>
          <w:tcPr>
            <w:tcW w:w="311" w:type="pct"/>
            <w:gridSpan w:val="2"/>
            <w:tcBorders>
              <w:top w:val="nil"/>
              <w:left w:val="nil"/>
              <w:bottom w:val="single" w:sz="4" w:space="0" w:color="auto"/>
              <w:right w:val="single" w:sz="4" w:space="0" w:color="auto"/>
            </w:tcBorders>
            <w:vAlign w:val="center"/>
          </w:tcPr>
          <w:p w14:paraId="050BB89F"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得分</w:t>
            </w:r>
          </w:p>
        </w:tc>
        <w:tc>
          <w:tcPr>
            <w:tcW w:w="780" w:type="pct"/>
            <w:gridSpan w:val="2"/>
            <w:tcBorders>
              <w:top w:val="single" w:sz="4" w:space="0" w:color="auto"/>
              <w:left w:val="nil"/>
              <w:bottom w:val="single" w:sz="4" w:space="0" w:color="auto"/>
              <w:right w:val="single" w:sz="4" w:space="0" w:color="auto"/>
            </w:tcBorders>
            <w:vAlign w:val="center"/>
          </w:tcPr>
          <w:p w14:paraId="2DB66E86"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偏差原因分析及改进措施</w:t>
            </w:r>
          </w:p>
        </w:tc>
      </w:tr>
      <w:tr w:rsidR="004F7850" w14:paraId="44F3DAB5"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7DF4BE76"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val="restart"/>
            <w:tcBorders>
              <w:top w:val="nil"/>
              <w:left w:val="single" w:sz="4" w:space="0" w:color="auto"/>
              <w:bottom w:val="single" w:sz="4" w:space="0" w:color="auto"/>
              <w:right w:val="single" w:sz="4" w:space="0" w:color="auto"/>
            </w:tcBorders>
            <w:vAlign w:val="center"/>
          </w:tcPr>
          <w:p w14:paraId="313BA928"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产出指标</w:t>
            </w:r>
          </w:p>
        </w:tc>
        <w:tc>
          <w:tcPr>
            <w:tcW w:w="611" w:type="pct"/>
            <w:vMerge w:val="restart"/>
            <w:tcBorders>
              <w:top w:val="nil"/>
              <w:left w:val="single" w:sz="4" w:space="0" w:color="auto"/>
              <w:bottom w:val="single" w:sz="4" w:space="0" w:color="auto"/>
              <w:right w:val="single" w:sz="4" w:space="0" w:color="auto"/>
            </w:tcBorders>
            <w:vAlign w:val="center"/>
          </w:tcPr>
          <w:p w14:paraId="58D539C6"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数量指标</w:t>
            </w:r>
          </w:p>
        </w:tc>
        <w:tc>
          <w:tcPr>
            <w:tcW w:w="1182" w:type="pct"/>
            <w:gridSpan w:val="3"/>
            <w:tcBorders>
              <w:top w:val="single" w:sz="4" w:space="0" w:color="auto"/>
              <w:left w:val="nil"/>
              <w:bottom w:val="single" w:sz="4" w:space="0" w:color="auto"/>
              <w:right w:val="single" w:sz="4" w:space="0" w:color="auto"/>
            </w:tcBorders>
            <w:vAlign w:val="center"/>
          </w:tcPr>
          <w:p w14:paraId="07163D65"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预算安排规模</w:t>
            </w:r>
          </w:p>
        </w:tc>
        <w:tc>
          <w:tcPr>
            <w:tcW w:w="468" w:type="pct"/>
            <w:tcBorders>
              <w:top w:val="nil"/>
              <w:left w:val="nil"/>
              <w:bottom w:val="single" w:sz="4" w:space="0" w:color="auto"/>
              <w:right w:val="single" w:sz="4" w:space="0" w:color="auto"/>
            </w:tcBorders>
            <w:vAlign w:val="center"/>
          </w:tcPr>
          <w:p w14:paraId="7B3E04B5"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30万元</w:t>
            </w:r>
          </w:p>
        </w:tc>
        <w:tc>
          <w:tcPr>
            <w:tcW w:w="468" w:type="pct"/>
            <w:tcBorders>
              <w:top w:val="nil"/>
              <w:left w:val="nil"/>
              <w:bottom w:val="single" w:sz="4" w:space="0" w:color="auto"/>
              <w:right w:val="single" w:sz="4" w:space="0" w:color="auto"/>
            </w:tcBorders>
            <w:vAlign w:val="center"/>
          </w:tcPr>
          <w:p w14:paraId="15479CBA"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30万元</w:t>
            </w:r>
          </w:p>
        </w:tc>
        <w:tc>
          <w:tcPr>
            <w:tcW w:w="311" w:type="pct"/>
            <w:gridSpan w:val="2"/>
            <w:tcBorders>
              <w:top w:val="nil"/>
              <w:left w:val="nil"/>
              <w:bottom w:val="single" w:sz="4" w:space="0" w:color="auto"/>
              <w:right w:val="single" w:sz="4" w:space="0" w:color="auto"/>
            </w:tcBorders>
            <w:vAlign w:val="center"/>
          </w:tcPr>
          <w:p w14:paraId="7754408B"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w:t>
            </w:r>
          </w:p>
        </w:tc>
        <w:tc>
          <w:tcPr>
            <w:tcW w:w="311" w:type="pct"/>
            <w:gridSpan w:val="2"/>
            <w:tcBorders>
              <w:top w:val="nil"/>
              <w:left w:val="nil"/>
              <w:bottom w:val="single" w:sz="4" w:space="0" w:color="auto"/>
              <w:right w:val="single" w:sz="4" w:space="0" w:color="auto"/>
            </w:tcBorders>
            <w:vAlign w:val="center"/>
          </w:tcPr>
          <w:p w14:paraId="763CFE71"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w:t>
            </w:r>
          </w:p>
        </w:tc>
        <w:tc>
          <w:tcPr>
            <w:tcW w:w="780" w:type="pct"/>
            <w:gridSpan w:val="2"/>
            <w:tcBorders>
              <w:top w:val="single" w:sz="4" w:space="0" w:color="auto"/>
              <w:left w:val="nil"/>
              <w:bottom w:val="single" w:sz="4" w:space="0" w:color="auto"/>
              <w:right w:val="single" w:sz="4" w:space="0" w:color="auto"/>
            </w:tcBorders>
            <w:vAlign w:val="center"/>
          </w:tcPr>
          <w:p w14:paraId="1CFA2F4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13D38B95"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5A1A2286"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37AB678A"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45AFF27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09F4ED0A" w14:textId="77777777" w:rsidR="004F7850" w:rsidRDefault="00000000">
            <w:pPr>
              <w:adjustRightInd w:val="0"/>
              <w:snapToGrid w:val="0"/>
              <w:spacing w:after="0" w:line="240" w:lineRule="auto"/>
              <w:ind w:left="0" w:right="0" w:firstLine="0"/>
              <w:rPr>
                <w:rFonts w:ascii="宋体" w:eastAsia="宋体" w:hAnsi="宋体" w:cs="宋体"/>
                <w:color w:val="auto"/>
                <w:sz w:val="18"/>
                <w:szCs w:val="18"/>
              </w:rPr>
            </w:pPr>
            <w:r>
              <w:rPr>
                <w:rFonts w:ascii="宋体" w:eastAsia="宋体" w:hAnsi="宋体" w:cs="宋体" w:hint="eastAsia"/>
                <w:kern w:val="0"/>
                <w:sz w:val="18"/>
                <w:szCs w:val="18"/>
              </w:rPr>
              <w:t>发放（补助）人数（人次）</w:t>
            </w:r>
          </w:p>
          <w:p w14:paraId="14364225" w14:textId="77777777" w:rsidR="004F7850" w:rsidRDefault="004F7850">
            <w:pPr>
              <w:adjustRightInd w:val="0"/>
              <w:snapToGrid w:val="0"/>
              <w:spacing w:after="0" w:line="240" w:lineRule="auto"/>
              <w:ind w:left="0" w:right="0" w:firstLine="0"/>
              <w:rPr>
                <w:rFonts w:ascii="宋体" w:eastAsia="宋体" w:hAnsi="宋体" w:cs="宋体"/>
                <w:kern w:val="0"/>
                <w:sz w:val="18"/>
                <w:szCs w:val="18"/>
              </w:rPr>
            </w:pPr>
          </w:p>
        </w:tc>
        <w:tc>
          <w:tcPr>
            <w:tcW w:w="468" w:type="pct"/>
            <w:tcBorders>
              <w:top w:val="nil"/>
              <w:left w:val="nil"/>
              <w:bottom w:val="single" w:sz="4" w:space="0" w:color="auto"/>
              <w:right w:val="single" w:sz="4" w:space="0" w:color="auto"/>
            </w:tcBorders>
            <w:vAlign w:val="center"/>
          </w:tcPr>
          <w:p w14:paraId="0094510C"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43人</w:t>
            </w:r>
          </w:p>
        </w:tc>
        <w:tc>
          <w:tcPr>
            <w:tcW w:w="468" w:type="pct"/>
            <w:tcBorders>
              <w:top w:val="nil"/>
              <w:left w:val="nil"/>
              <w:bottom w:val="single" w:sz="4" w:space="0" w:color="auto"/>
              <w:right w:val="single" w:sz="4" w:space="0" w:color="auto"/>
            </w:tcBorders>
            <w:vAlign w:val="center"/>
          </w:tcPr>
          <w:p w14:paraId="54F5F766"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43人</w:t>
            </w:r>
          </w:p>
        </w:tc>
        <w:tc>
          <w:tcPr>
            <w:tcW w:w="311" w:type="pct"/>
            <w:gridSpan w:val="2"/>
            <w:tcBorders>
              <w:top w:val="nil"/>
              <w:left w:val="nil"/>
              <w:bottom w:val="single" w:sz="4" w:space="0" w:color="auto"/>
              <w:right w:val="single" w:sz="4" w:space="0" w:color="auto"/>
            </w:tcBorders>
            <w:vAlign w:val="center"/>
          </w:tcPr>
          <w:p w14:paraId="7B20ED2D"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w:t>
            </w:r>
          </w:p>
        </w:tc>
        <w:tc>
          <w:tcPr>
            <w:tcW w:w="311" w:type="pct"/>
            <w:gridSpan w:val="2"/>
            <w:tcBorders>
              <w:top w:val="nil"/>
              <w:left w:val="nil"/>
              <w:bottom w:val="single" w:sz="4" w:space="0" w:color="auto"/>
              <w:right w:val="single" w:sz="4" w:space="0" w:color="auto"/>
            </w:tcBorders>
            <w:vAlign w:val="center"/>
          </w:tcPr>
          <w:p w14:paraId="3937DCF2"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w:t>
            </w:r>
          </w:p>
        </w:tc>
        <w:tc>
          <w:tcPr>
            <w:tcW w:w="780" w:type="pct"/>
            <w:gridSpan w:val="2"/>
            <w:tcBorders>
              <w:top w:val="single" w:sz="4" w:space="0" w:color="auto"/>
              <w:left w:val="nil"/>
              <w:bottom w:val="single" w:sz="4" w:space="0" w:color="auto"/>
              <w:right w:val="single" w:sz="4" w:space="0" w:color="auto"/>
            </w:tcBorders>
            <w:vAlign w:val="center"/>
          </w:tcPr>
          <w:p w14:paraId="2F2404A9"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3F24E5AC"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359E91D8"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1F4DE695"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0A93B72D"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5FE6F30A"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资金使用率</w:t>
            </w:r>
          </w:p>
        </w:tc>
        <w:tc>
          <w:tcPr>
            <w:tcW w:w="468" w:type="pct"/>
            <w:tcBorders>
              <w:top w:val="nil"/>
              <w:left w:val="nil"/>
              <w:bottom w:val="single" w:sz="4" w:space="0" w:color="auto"/>
              <w:right w:val="single" w:sz="4" w:space="0" w:color="auto"/>
            </w:tcBorders>
            <w:vAlign w:val="center"/>
          </w:tcPr>
          <w:p w14:paraId="3A06C197"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100%</w:t>
            </w:r>
          </w:p>
        </w:tc>
        <w:tc>
          <w:tcPr>
            <w:tcW w:w="468" w:type="pct"/>
            <w:tcBorders>
              <w:top w:val="nil"/>
              <w:left w:val="nil"/>
              <w:bottom w:val="single" w:sz="4" w:space="0" w:color="auto"/>
              <w:right w:val="single" w:sz="4" w:space="0" w:color="auto"/>
            </w:tcBorders>
            <w:vAlign w:val="center"/>
          </w:tcPr>
          <w:p w14:paraId="303D9A78"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100%</w:t>
            </w:r>
          </w:p>
        </w:tc>
        <w:tc>
          <w:tcPr>
            <w:tcW w:w="311" w:type="pct"/>
            <w:gridSpan w:val="2"/>
            <w:tcBorders>
              <w:top w:val="nil"/>
              <w:left w:val="nil"/>
              <w:bottom w:val="single" w:sz="4" w:space="0" w:color="auto"/>
              <w:right w:val="single" w:sz="4" w:space="0" w:color="auto"/>
            </w:tcBorders>
            <w:vAlign w:val="center"/>
          </w:tcPr>
          <w:p w14:paraId="465BB48D"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w:t>
            </w:r>
          </w:p>
        </w:tc>
        <w:tc>
          <w:tcPr>
            <w:tcW w:w="311" w:type="pct"/>
            <w:gridSpan w:val="2"/>
            <w:tcBorders>
              <w:top w:val="nil"/>
              <w:left w:val="nil"/>
              <w:bottom w:val="single" w:sz="4" w:space="0" w:color="auto"/>
              <w:right w:val="single" w:sz="4" w:space="0" w:color="auto"/>
            </w:tcBorders>
            <w:vAlign w:val="center"/>
          </w:tcPr>
          <w:p w14:paraId="472A5F96"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w:t>
            </w:r>
          </w:p>
        </w:tc>
        <w:tc>
          <w:tcPr>
            <w:tcW w:w="780" w:type="pct"/>
            <w:gridSpan w:val="2"/>
            <w:tcBorders>
              <w:top w:val="single" w:sz="4" w:space="0" w:color="auto"/>
              <w:left w:val="nil"/>
              <w:bottom w:val="single" w:sz="4" w:space="0" w:color="auto"/>
              <w:right w:val="single" w:sz="4" w:space="0" w:color="auto"/>
            </w:tcBorders>
            <w:vAlign w:val="center"/>
          </w:tcPr>
          <w:p w14:paraId="3FA1D994"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10761029"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058BC856"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5E913E57"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val="restart"/>
            <w:tcBorders>
              <w:top w:val="nil"/>
              <w:left w:val="single" w:sz="4" w:space="0" w:color="auto"/>
              <w:bottom w:val="single" w:sz="4" w:space="0" w:color="auto"/>
              <w:right w:val="single" w:sz="4" w:space="0" w:color="auto"/>
            </w:tcBorders>
            <w:vAlign w:val="center"/>
          </w:tcPr>
          <w:p w14:paraId="05118B2B"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质量指标</w:t>
            </w:r>
          </w:p>
        </w:tc>
        <w:tc>
          <w:tcPr>
            <w:tcW w:w="1182" w:type="pct"/>
            <w:gridSpan w:val="3"/>
            <w:tcBorders>
              <w:top w:val="single" w:sz="4" w:space="0" w:color="auto"/>
              <w:left w:val="nil"/>
              <w:bottom w:val="single" w:sz="4" w:space="0" w:color="auto"/>
              <w:right w:val="single" w:sz="4" w:space="0" w:color="auto"/>
            </w:tcBorders>
            <w:vAlign w:val="center"/>
          </w:tcPr>
          <w:p w14:paraId="0D1491E5"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项目实施保障条件落实情况</w:t>
            </w:r>
          </w:p>
        </w:tc>
        <w:tc>
          <w:tcPr>
            <w:tcW w:w="468" w:type="pct"/>
            <w:tcBorders>
              <w:top w:val="nil"/>
              <w:left w:val="nil"/>
              <w:bottom w:val="single" w:sz="4" w:space="0" w:color="auto"/>
              <w:right w:val="single" w:sz="4" w:space="0" w:color="auto"/>
            </w:tcBorders>
            <w:vAlign w:val="center"/>
          </w:tcPr>
          <w:p w14:paraId="692DA42E"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100%</w:t>
            </w:r>
          </w:p>
        </w:tc>
        <w:tc>
          <w:tcPr>
            <w:tcW w:w="468" w:type="pct"/>
            <w:tcBorders>
              <w:top w:val="nil"/>
              <w:left w:val="nil"/>
              <w:bottom w:val="single" w:sz="4" w:space="0" w:color="auto"/>
              <w:right w:val="single" w:sz="4" w:space="0" w:color="auto"/>
            </w:tcBorders>
            <w:vAlign w:val="center"/>
          </w:tcPr>
          <w:p w14:paraId="17005613"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100%</w:t>
            </w:r>
          </w:p>
        </w:tc>
        <w:tc>
          <w:tcPr>
            <w:tcW w:w="311" w:type="pct"/>
            <w:gridSpan w:val="2"/>
            <w:tcBorders>
              <w:top w:val="nil"/>
              <w:left w:val="nil"/>
              <w:bottom w:val="single" w:sz="4" w:space="0" w:color="auto"/>
              <w:right w:val="single" w:sz="4" w:space="0" w:color="auto"/>
            </w:tcBorders>
            <w:vAlign w:val="center"/>
          </w:tcPr>
          <w:p w14:paraId="02F2D6D2"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w:t>
            </w:r>
          </w:p>
        </w:tc>
        <w:tc>
          <w:tcPr>
            <w:tcW w:w="311" w:type="pct"/>
            <w:gridSpan w:val="2"/>
            <w:tcBorders>
              <w:top w:val="nil"/>
              <w:left w:val="nil"/>
              <w:bottom w:val="single" w:sz="4" w:space="0" w:color="auto"/>
              <w:right w:val="single" w:sz="4" w:space="0" w:color="auto"/>
            </w:tcBorders>
            <w:vAlign w:val="center"/>
          </w:tcPr>
          <w:p w14:paraId="3927E771"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w:t>
            </w:r>
          </w:p>
        </w:tc>
        <w:tc>
          <w:tcPr>
            <w:tcW w:w="780" w:type="pct"/>
            <w:gridSpan w:val="2"/>
            <w:tcBorders>
              <w:top w:val="single" w:sz="4" w:space="0" w:color="auto"/>
              <w:left w:val="nil"/>
              <w:bottom w:val="single" w:sz="4" w:space="0" w:color="auto"/>
              <w:right w:val="single" w:sz="4" w:space="0" w:color="auto"/>
            </w:tcBorders>
            <w:vAlign w:val="center"/>
          </w:tcPr>
          <w:p w14:paraId="4AE6B9E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43ADE87A"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1C56AE71"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446EEBB5"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6E55639B"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5CDB1DE1"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指标2：</w:t>
            </w:r>
          </w:p>
        </w:tc>
        <w:tc>
          <w:tcPr>
            <w:tcW w:w="468" w:type="pct"/>
            <w:tcBorders>
              <w:top w:val="nil"/>
              <w:left w:val="nil"/>
              <w:bottom w:val="single" w:sz="4" w:space="0" w:color="auto"/>
              <w:right w:val="single" w:sz="4" w:space="0" w:color="auto"/>
            </w:tcBorders>
            <w:vAlign w:val="center"/>
          </w:tcPr>
          <w:p w14:paraId="5D162238"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468" w:type="pct"/>
            <w:tcBorders>
              <w:top w:val="nil"/>
              <w:left w:val="nil"/>
              <w:bottom w:val="single" w:sz="4" w:space="0" w:color="auto"/>
              <w:right w:val="single" w:sz="4" w:space="0" w:color="auto"/>
            </w:tcBorders>
            <w:vAlign w:val="center"/>
          </w:tcPr>
          <w:p w14:paraId="352BA43F"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648DFEC"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14C3552D"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24A75D2A"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5C114CF4"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01BC7075"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3532EDB4"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val="restart"/>
            <w:tcBorders>
              <w:top w:val="nil"/>
              <w:left w:val="single" w:sz="4" w:space="0" w:color="auto"/>
              <w:bottom w:val="single" w:sz="4" w:space="0" w:color="auto"/>
              <w:right w:val="single" w:sz="4" w:space="0" w:color="auto"/>
            </w:tcBorders>
            <w:vAlign w:val="center"/>
          </w:tcPr>
          <w:p w14:paraId="7DD5EAE1"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时效指标</w:t>
            </w:r>
          </w:p>
        </w:tc>
        <w:tc>
          <w:tcPr>
            <w:tcW w:w="1182" w:type="pct"/>
            <w:gridSpan w:val="3"/>
            <w:tcBorders>
              <w:top w:val="single" w:sz="4" w:space="0" w:color="auto"/>
              <w:left w:val="nil"/>
              <w:bottom w:val="single" w:sz="4" w:space="0" w:color="auto"/>
              <w:right w:val="single" w:sz="4" w:space="0" w:color="auto"/>
            </w:tcBorders>
            <w:vAlign w:val="center"/>
          </w:tcPr>
          <w:p w14:paraId="12A0BE70"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预算执行时间</w:t>
            </w:r>
          </w:p>
        </w:tc>
        <w:tc>
          <w:tcPr>
            <w:tcW w:w="468" w:type="pct"/>
            <w:tcBorders>
              <w:top w:val="nil"/>
              <w:left w:val="nil"/>
              <w:bottom w:val="single" w:sz="4" w:space="0" w:color="auto"/>
              <w:right w:val="single" w:sz="4" w:space="0" w:color="auto"/>
            </w:tcBorders>
            <w:vAlign w:val="center"/>
          </w:tcPr>
          <w:p w14:paraId="3BB69C8A"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2021年1-11月</w:t>
            </w:r>
          </w:p>
        </w:tc>
        <w:tc>
          <w:tcPr>
            <w:tcW w:w="468" w:type="pct"/>
            <w:tcBorders>
              <w:top w:val="nil"/>
              <w:left w:val="nil"/>
              <w:bottom w:val="single" w:sz="4" w:space="0" w:color="auto"/>
              <w:right w:val="single" w:sz="4" w:space="0" w:color="auto"/>
            </w:tcBorders>
            <w:vAlign w:val="center"/>
          </w:tcPr>
          <w:p w14:paraId="67A02968"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2021年1-11月</w:t>
            </w:r>
          </w:p>
        </w:tc>
        <w:tc>
          <w:tcPr>
            <w:tcW w:w="311" w:type="pct"/>
            <w:gridSpan w:val="2"/>
            <w:tcBorders>
              <w:top w:val="nil"/>
              <w:left w:val="nil"/>
              <w:bottom w:val="single" w:sz="4" w:space="0" w:color="auto"/>
              <w:right w:val="single" w:sz="4" w:space="0" w:color="auto"/>
            </w:tcBorders>
            <w:vAlign w:val="center"/>
          </w:tcPr>
          <w:p w14:paraId="06615B5E"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20</w:t>
            </w:r>
          </w:p>
        </w:tc>
        <w:tc>
          <w:tcPr>
            <w:tcW w:w="311" w:type="pct"/>
            <w:gridSpan w:val="2"/>
            <w:tcBorders>
              <w:top w:val="nil"/>
              <w:left w:val="nil"/>
              <w:bottom w:val="single" w:sz="4" w:space="0" w:color="auto"/>
              <w:right w:val="single" w:sz="4" w:space="0" w:color="auto"/>
            </w:tcBorders>
            <w:vAlign w:val="center"/>
          </w:tcPr>
          <w:p w14:paraId="5FFADDCB"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20</w:t>
            </w:r>
          </w:p>
        </w:tc>
        <w:tc>
          <w:tcPr>
            <w:tcW w:w="780" w:type="pct"/>
            <w:gridSpan w:val="2"/>
            <w:tcBorders>
              <w:top w:val="single" w:sz="4" w:space="0" w:color="auto"/>
              <w:left w:val="nil"/>
              <w:bottom w:val="single" w:sz="4" w:space="0" w:color="auto"/>
              <w:right w:val="single" w:sz="4" w:space="0" w:color="auto"/>
            </w:tcBorders>
            <w:vAlign w:val="center"/>
          </w:tcPr>
          <w:p w14:paraId="361B9AE0"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0A5F4911"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1EC214B8"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16A195C9"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4FFC09AC"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130BFA88"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指标2：</w:t>
            </w:r>
          </w:p>
        </w:tc>
        <w:tc>
          <w:tcPr>
            <w:tcW w:w="468" w:type="pct"/>
            <w:tcBorders>
              <w:top w:val="nil"/>
              <w:left w:val="nil"/>
              <w:bottom w:val="single" w:sz="4" w:space="0" w:color="auto"/>
              <w:right w:val="single" w:sz="4" w:space="0" w:color="auto"/>
            </w:tcBorders>
            <w:vAlign w:val="center"/>
          </w:tcPr>
          <w:p w14:paraId="4D96EE39"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468" w:type="pct"/>
            <w:tcBorders>
              <w:top w:val="nil"/>
              <w:left w:val="nil"/>
              <w:bottom w:val="single" w:sz="4" w:space="0" w:color="auto"/>
              <w:right w:val="single" w:sz="4" w:space="0" w:color="auto"/>
            </w:tcBorders>
            <w:vAlign w:val="center"/>
          </w:tcPr>
          <w:p w14:paraId="323DF11A"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0D57379C"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5FD01E2"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363E2D5E"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5B50E0C3"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0482C375"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27910E69"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val="restart"/>
            <w:tcBorders>
              <w:top w:val="nil"/>
              <w:left w:val="single" w:sz="4" w:space="0" w:color="auto"/>
              <w:bottom w:val="single" w:sz="4" w:space="0" w:color="auto"/>
              <w:right w:val="single" w:sz="4" w:space="0" w:color="auto"/>
            </w:tcBorders>
            <w:vAlign w:val="center"/>
          </w:tcPr>
          <w:p w14:paraId="02E2A0C0"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成本指标</w:t>
            </w:r>
          </w:p>
        </w:tc>
        <w:tc>
          <w:tcPr>
            <w:tcW w:w="1182" w:type="pct"/>
            <w:gridSpan w:val="3"/>
            <w:tcBorders>
              <w:top w:val="single" w:sz="4" w:space="0" w:color="auto"/>
              <w:left w:val="nil"/>
              <w:bottom w:val="single" w:sz="4" w:space="0" w:color="auto"/>
              <w:right w:val="single" w:sz="4" w:space="0" w:color="auto"/>
            </w:tcBorders>
            <w:vAlign w:val="center"/>
          </w:tcPr>
          <w:p w14:paraId="4B3D879E"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指标1：</w:t>
            </w:r>
          </w:p>
        </w:tc>
        <w:tc>
          <w:tcPr>
            <w:tcW w:w="468" w:type="pct"/>
            <w:tcBorders>
              <w:top w:val="nil"/>
              <w:left w:val="nil"/>
              <w:bottom w:val="single" w:sz="4" w:space="0" w:color="auto"/>
              <w:right w:val="single" w:sz="4" w:space="0" w:color="auto"/>
            </w:tcBorders>
            <w:vAlign w:val="center"/>
          </w:tcPr>
          <w:p w14:paraId="12889624"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468" w:type="pct"/>
            <w:tcBorders>
              <w:top w:val="nil"/>
              <w:left w:val="nil"/>
              <w:bottom w:val="single" w:sz="4" w:space="0" w:color="auto"/>
              <w:right w:val="single" w:sz="4" w:space="0" w:color="auto"/>
            </w:tcBorders>
            <w:vAlign w:val="center"/>
          </w:tcPr>
          <w:p w14:paraId="1CF4901D"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D496261"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335005C5"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1FFA2B0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757A956D"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48CB8E67"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4422DF08"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08D3190A"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2574540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指标2：</w:t>
            </w:r>
          </w:p>
        </w:tc>
        <w:tc>
          <w:tcPr>
            <w:tcW w:w="468" w:type="pct"/>
            <w:tcBorders>
              <w:top w:val="nil"/>
              <w:left w:val="nil"/>
              <w:bottom w:val="single" w:sz="4" w:space="0" w:color="auto"/>
              <w:right w:val="single" w:sz="4" w:space="0" w:color="auto"/>
            </w:tcBorders>
            <w:vAlign w:val="center"/>
          </w:tcPr>
          <w:p w14:paraId="7AC83747"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468" w:type="pct"/>
            <w:tcBorders>
              <w:top w:val="nil"/>
              <w:left w:val="nil"/>
              <w:bottom w:val="single" w:sz="4" w:space="0" w:color="auto"/>
              <w:right w:val="single" w:sz="4" w:space="0" w:color="auto"/>
            </w:tcBorders>
            <w:vAlign w:val="center"/>
          </w:tcPr>
          <w:p w14:paraId="6DFD9B79"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3542546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4CAC354D"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0585B4ED"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61986535"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7AC372AD"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val="restart"/>
            <w:tcBorders>
              <w:top w:val="nil"/>
              <w:left w:val="single" w:sz="4" w:space="0" w:color="auto"/>
              <w:bottom w:val="single" w:sz="4" w:space="0" w:color="auto"/>
              <w:right w:val="single" w:sz="4" w:space="0" w:color="auto"/>
            </w:tcBorders>
            <w:vAlign w:val="center"/>
          </w:tcPr>
          <w:p w14:paraId="37134F42"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效益指标</w:t>
            </w:r>
          </w:p>
        </w:tc>
        <w:tc>
          <w:tcPr>
            <w:tcW w:w="611" w:type="pct"/>
            <w:vMerge w:val="restart"/>
            <w:tcBorders>
              <w:top w:val="nil"/>
              <w:left w:val="single" w:sz="4" w:space="0" w:color="auto"/>
              <w:bottom w:val="single" w:sz="4" w:space="0" w:color="auto"/>
              <w:right w:val="single" w:sz="4" w:space="0" w:color="auto"/>
            </w:tcBorders>
            <w:vAlign w:val="center"/>
          </w:tcPr>
          <w:p w14:paraId="7AD46CEB"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经济效益</w:t>
            </w:r>
          </w:p>
          <w:p w14:paraId="42635A53"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指标</w:t>
            </w:r>
          </w:p>
        </w:tc>
        <w:tc>
          <w:tcPr>
            <w:tcW w:w="1182" w:type="pct"/>
            <w:gridSpan w:val="3"/>
            <w:tcBorders>
              <w:top w:val="single" w:sz="4" w:space="0" w:color="auto"/>
              <w:left w:val="nil"/>
              <w:bottom w:val="single" w:sz="4" w:space="0" w:color="auto"/>
              <w:right w:val="single" w:sz="4" w:space="0" w:color="auto"/>
            </w:tcBorders>
            <w:vAlign w:val="center"/>
          </w:tcPr>
          <w:p w14:paraId="788CEBCE"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指标1：</w:t>
            </w:r>
          </w:p>
        </w:tc>
        <w:tc>
          <w:tcPr>
            <w:tcW w:w="468" w:type="pct"/>
            <w:tcBorders>
              <w:top w:val="nil"/>
              <w:left w:val="nil"/>
              <w:bottom w:val="single" w:sz="4" w:space="0" w:color="auto"/>
              <w:right w:val="single" w:sz="4" w:space="0" w:color="auto"/>
            </w:tcBorders>
            <w:vAlign w:val="center"/>
          </w:tcPr>
          <w:p w14:paraId="513F2CE1"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468" w:type="pct"/>
            <w:tcBorders>
              <w:top w:val="nil"/>
              <w:left w:val="nil"/>
              <w:bottom w:val="single" w:sz="4" w:space="0" w:color="auto"/>
              <w:right w:val="single" w:sz="4" w:space="0" w:color="auto"/>
            </w:tcBorders>
            <w:vAlign w:val="center"/>
          </w:tcPr>
          <w:p w14:paraId="7FA99511"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27C8AB82"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5868574B"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35E9B382"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2A1B2561"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2E6F7A12"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05AAD9E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067588AC"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6608F298"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指标2：</w:t>
            </w:r>
          </w:p>
        </w:tc>
        <w:tc>
          <w:tcPr>
            <w:tcW w:w="468" w:type="pct"/>
            <w:tcBorders>
              <w:top w:val="nil"/>
              <w:left w:val="nil"/>
              <w:bottom w:val="single" w:sz="4" w:space="0" w:color="auto"/>
              <w:right w:val="single" w:sz="4" w:space="0" w:color="auto"/>
            </w:tcBorders>
            <w:vAlign w:val="center"/>
          </w:tcPr>
          <w:p w14:paraId="004F8F55"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468" w:type="pct"/>
            <w:tcBorders>
              <w:top w:val="nil"/>
              <w:left w:val="nil"/>
              <w:bottom w:val="single" w:sz="4" w:space="0" w:color="auto"/>
              <w:right w:val="single" w:sz="4" w:space="0" w:color="auto"/>
            </w:tcBorders>
            <w:vAlign w:val="center"/>
          </w:tcPr>
          <w:p w14:paraId="073A68C1"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6D1626B"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09B994D5"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2F8F5E2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2F70B312"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6E75CAB5"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37EE851B"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val="restart"/>
            <w:tcBorders>
              <w:top w:val="nil"/>
              <w:left w:val="single" w:sz="4" w:space="0" w:color="auto"/>
              <w:bottom w:val="single" w:sz="4" w:space="0" w:color="auto"/>
              <w:right w:val="single" w:sz="4" w:space="0" w:color="auto"/>
            </w:tcBorders>
            <w:vAlign w:val="center"/>
          </w:tcPr>
          <w:p w14:paraId="54752051"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社会效益</w:t>
            </w:r>
          </w:p>
          <w:p w14:paraId="2C65B684"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指标</w:t>
            </w:r>
          </w:p>
        </w:tc>
        <w:tc>
          <w:tcPr>
            <w:tcW w:w="1182" w:type="pct"/>
            <w:gridSpan w:val="3"/>
            <w:tcBorders>
              <w:top w:val="single" w:sz="4" w:space="0" w:color="auto"/>
              <w:left w:val="nil"/>
              <w:bottom w:val="single" w:sz="4" w:space="0" w:color="auto"/>
              <w:right w:val="single" w:sz="4" w:space="0" w:color="auto"/>
            </w:tcBorders>
            <w:vAlign w:val="center"/>
          </w:tcPr>
          <w:p w14:paraId="5517BFCB"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业务保障能力</w:t>
            </w:r>
          </w:p>
        </w:tc>
        <w:tc>
          <w:tcPr>
            <w:tcW w:w="468" w:type="pct"/>
            <w:tcBorders>
              <w:top w:val="nil"/>
              <w:left w:val="nil"/>
              <w:bottom w:val="single" w:sz="4" w:space="0" w:color="auto"/>
              <w:right w:val="single" w:sz="4" w:space="0" w:color="auto"/>
            </w:tcBorders>
            <w:vAlign w:val="center"/>
          </w:tcPr>
          <w:p w14:paraId="0B25A06C"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有效提升</w:t>
            </w:r>
          </w:p>
        </w:tc>
        <w:tc>
          <w:tcPr>
            <w:tcW w:w="468" w:type="pct"/>
            <w:tcBorders>
              <w:top w:val="nil"/>
              <w:left w:val="nil"/>
              <w:bottom w:val="single" w:sz="4" w:space="0" w:color="auto"/>
              <w:right w:val="single" w:sz="4" w:space="0" w:color="auto"/>
            </w:tcBorders>
            <w:vAlign w:val="center"/>
          </w:tcPr>
          <w:p w14:paraId="3D880243"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有效提升</w:t>
            </w:r>
          </w:p>
        </w:tc>
        <w:tc>
          <w:tcPr>
            <w:tcW w:w="311" w:type="pct"/>
            <w:gridSpan w:val="2"/>
            <w:tcBorders>
              <w:top w:val="nil"/>
              <w:left w:val="nil"/>
              <w:bottom w:val="single" w:sz="4" w:space="0" w:color="auto"/>
              <w:right w:val="single" w:sz="4" w:space="0" w:color="auto"/>
            </w:tcBorders>
            <w:vAlign w:val="center"/>
          </w:tcPr>
          <w:p w14:paraId="25CB9291"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w:t>
            </w:r>
          </w:p>
        </w:tc>
        <w:tc>
          <w:tcPr>
            <w:tcW w:w="311" w:type="pct"/>
            <w:gridSpan w:val="2"/>
            <w:tcBorders>
              <w:top w:val="nil"/>
              <w:left w:val="nil"/>
              <w:bottom w:val="single" w:sz="4" w:space="0" w:color="auto"/>
              <w:right w:val="single" w:sz="4" w:space="0" w:color="auto"/>
            </w:tcBorders>
            <w:vAlign w:val="center"/>
          </w:tcPr>
          <w:p w14:paraId="0DC2906F"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w:t>
            </w:r>
          </w:p>
        </w:tc>
        <w:tc>
          <w:tcPr>
            <w:tcW w:w="780" w:type="pct"/>
            <w:gridSpan w:val="2"/>
            <w:tcBorders>
              <w:top w:val="single" w:sz="4" w:space="0" w:color="auto"/>
              <w:left w:val="nil"/>
              <w:bottom w:val="single" w:sz="4" w:space="0" w:color="auto"/>
              <w:right w:val="single" w:sz="4" w:space="0" w:color="auto"/>
            </w:tcBorders>
            <w:vAlign w:val="center"/>
          </w:tcPr>
          <w:p w14:paraId="7C2B97EF"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7302F9C2"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11928E2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3E638AF7"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0BD6ECB1"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4F42F64D"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指标2：</w:t>
            </w:r>
          </w:p>
        </w:tc>
        <w:tc>
          <w:tcPr>
            <w:tcW w:w="468" w:type="pct"/>
            <w:tcBorders>
              <w:top w:val="nil"/>
              <w:left w:val="nil"/>
              <w:bottom w:val="single" w:sz="4" w:space="0" w:color="auto"/>
              <w:right w:val="single" w:sz="4" w:space="0" w:color="auto"/>
            </w:tcBorders>
            <w:vAlign w:val="center"/>
          </w:tcPr>
          <w:p w14:paraId="56EFC40F"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468" w:type="pct"/>
            <w:tcBorders>
              <w:top w:val="nil"/>
              <w:left w:val="nil"/>
              <w:bottom w:val="single" w:sz="4" w:space="0" w:color="auto"/>
              <w:right w:val="single" w:sz="4" w:space="0" w:color="auto"/>
            </w:tcBorders>
            <w:vAlign w:val="center"/>
          </w:tcPr>
          <w:p w14:paraId="4741565B"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309AB1E8"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39A7EABF"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79E57694"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64CD63A8"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54347A31"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7C40873C"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val="restart"/>
            <w:tcBorders>
              <w:top w:val="nil"/>
              <w:left w:val="single" w:sz="4" w:space="0" w:color="auto"/>
              <w:bottom w:val="single" w:sz="4" w:space="0" w:color="auto"/>
              <w:right w:val="single" w:sz="4" w:space="0" w:color="auto"/>
            </w:tcBorders>
            <w:vAlign w:val="center"/>
          </w:tcPr>
          <w:p w14:paraId="5290F60B"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生态效益</w:t>
            </w:r>
          </w:p>
          <w:p w14:paraId="1E3BD78B"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指标</w:t>
            </w:r>
          </w:p>
        </w:tc>
        <w:tc>
          <w:tcPr>
            <w:tcW w:w="1182" w:type="pct"/>
            <w:gridSpan w:val="3"/>
            <w:tcBorders>
              <w:top w:val="single" w:sz="4" w:space="0" w:color="auto"/>
              <w:left w:val="nil"/>
              <w:bottom w:val="single" w:sz="4" w:space="0" w:color="auto"/>
              <w:right w:val="single" w:sz="4" w:space="0" w:color="auto"/>
            </w:tcBorders>
            <w:vAlign w:val="center"/>
          </w:tcPr>
          <w:p w14:paraId="78C8B74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指标1：</w:t>
            </w:r>
          </w:p>
        </w:tc>
        <w:tc>
          <w:tcPr>
            <w:tcW w:w="468" w:type="pct"/>
            <w:tcBorders>
              <w:top w:val="nil"/>
              <w:left w:val="nil"/>
              <w:bottom w:val="single" w:sz="4" w:space="0" w:color="auto"/>
              <w:right w:val="single" w:sz="4" w:space="0" w:color="auto"/>
            </w:tcBorders>
            <w:vAlign w:val="center"/>
          </w:tcPr>
          <w:p w14:paraId="472BF915"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468" w:type="pct"/>
            <w:tcBorders>
              <w:top w:val="nil"/>
              <w:left w:val="nil"/>
              <w:bottom w:val="single" w:sz="4" w:space="0" w:color="auto"/>
              <w:right w:val="single" w:sz="4" w:space="0" w:color="auto"/>
            </w:tcBorders>
            <w:vAlign w:val="center"/>
          </w:tcPr>
          <w:p w14:paraId="7CFF6FD2"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E71B948"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1BDDF1E0"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2C94D57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6535AC53"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36751DCA"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4604AE97"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3CAAB96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7C96DF55"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指标2：</w:t>
            </w:r>
          </w:p>
        </w:tc>
        <w:tc>
          <w:tcPr>
            <w:tcW w:w="468" w:type="pct"/>
            <w:tcBorders>
              <w:top w:val="nil"/>
              <w:left w:val="nil"/>
              <w:bottom w:val="single" w:sz="4" w:space="0" w:color="auto"/>
              <w:right w:val="single" w:sz="4" w:space="0" w:color="auto"/>
            </w:tcBorders>
            <w:vAlign w:val="center"/>
          </w:tcPr>
          <w:p w14:paraId="4302ADF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468" w:type="pct"/>
            <w:tcBorders>
              <w:top w:val="nil"/>
              <w:left w:val="nil"/>
              <w:bottom w:val="single" w:sz="4" w:space="0" w:color="auto"/>
              <w:right w:val="single" w:sz="4" w:space="0" w:color="auto"/>
            </w:tcBorders>
            <w:vAlign w:val="center"/>
          </w:tcPr>
          <w:p w14:paraId="58D816AC"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74EAA4B0"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8BCFCD4"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353C4BD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5E8F198C"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5720E1B7"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23800319"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val="restart"/>
            <w:tcBorders>
              <w:top w:val="nil"/>
              <w:left w:val="single" w:sz="4" w:space="0" w:color="auto"/>
              <w:bottom w:val="single" w:sz="4" w:space="0" w:color="auto"/>
              <w:right w:val="single" w:sz="4" w:space="0" w:color="auto"/>
            </w:tcBorders>
            <w:vAlign w:val="center"/>
          </w:tcPr>
          <w:p w14:paraId="010392DA"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可持续影响指标</w:t>
            </w:r>
          </w:p>
        </w:tc>
        <w:tc>
          <w:tcPr>
            <w:tcW w:w="1182" w:type="pct"/>
            <w:gridSpan w:val="3"/>
            <w:tcBorders>
              <w:top w:val="single" w:sz="4" w:space="0" w:color="auto"/>
              <w:left w:val="nil"/>
              <w:bottom w:val="single" w:sz="4" w:space="0" w:color="auto"/>
              <w:right w:val="single" w:sz="4" w:space="0" w:color="auto"/>
            </w:tcBorders>
            <w:vAlign w:val="center"/>
          </w:tcPr>
          <w:p w14:paraId="01257497"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指标1：</w:t>
            </w:r>
          </w:p>
        </w:tc>
        <w:tc>
          <w:tcPr>
            <w:tcW w:w="468" w:type="pct"/>
            <w:tcBorders>
              <w:top w:val="nil"/>
              <w:left w:val="nil"/>
              <w:bottom w:val="single" w:sz="4" w:space="0" w:color="auto"/>
              <w:right w:val="single" w:sz="4" w:space="0" w:color="auto"/>
            </w:tcBorders>
            <w:vAlign w:val="center"/>
          </w:tcPr>
          <w:p w14:paraId="14F66B99"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468" w:type="pct"/>
            <w:tcBorders>
              <w:top w:val="nil"/>
              <w:left w:val="nil"/>
              <w:bottom w:val="single" w:sz="4" w:space="0" w:color="auto"/>
              <w:right w:val="single" w:sz="4" w:space="0" w:color="auto"/>
            </w:tcBorders>
            <w:vAlign w:val="center"/>
          </w:tcPr>
          <w:p w14:paraId="4C8A8809"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79919C57"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227C0AC"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2A17651F"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1E170CBB"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32D3EE0C"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07600234"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09412F14"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24B7CFDC"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指标2：</w:t>
            </w:r>
          </w:p>
        </w:tc>
        <w:tc>
          <w:tcPr>
            <w:tcW w:w="468" w:type="pct"/>
            <w:tcBorders>
              <w:top w:val="nil"/>
              <w:left w:val="nil"/>
              <w:bottom w:val="single" w:sz="4" w:space="0" w:color="auto"/>
              <w:right w:val="single" w:sz="4" w:space="0" w:color="auto"/>
            </w:tcBorders>
            <w:vAlign w:val="center"/>
          </w:tcPr>
          <w:p w14:paraId="3AADEA3D"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468" w:type="pct"/>
            <w:tcBorders>
              <w:top w:val="nil"/>
              <w:left w:val="nil"/>
              <w:bottom w:val="single" w:sz="4" w:space="0" w:color="auto"/>
              <w:right w:val="single" w:sz="4" w:space="0" w:color="auto"/>
            </w:tcBorders>
            <w:vAlign w:val="center"/>
          </w:tcPr>
          <w:p w14:paraId="3CFFEC4B"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4118D3AF"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707DC3A0"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23C6D646"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23BCE4F4"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7550187A"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val="restart"/>
            <w:tcBorders>
              <w:top w:val="nil"/>
              <w:left w:val="single" w:sz="4" w:space="0" w:color="auto"/>
              <w:right w:val="single" w:sz="4" w:space="0" w:color="auto"/>
            </w:tcBorders>
            <w:vAlign w:val="center"/>
          </w:tcPr>
          <w:p w14:paraId="1CC80984"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满意度</w:t>
            </w:r>
          </w:p>
          <w:p w14:paraId="4121D6E8"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指标</w:t>
            </w:r>
          </w:p>
        </w:tc>
        <w:tc>
          <w:tcPr>
            <w:tcW w:w="611" w:type="pct"/>
            <w:vMerge w:val="restart"/>
            <w:tcBorders>
              <w:top w:val="nil"/>
              <w:left w:val="single" w:sz="4" w:space="0" w:color="auto"/>
              <w:bottom w:val="single" w:sz="4" w:space="0" w:color="auto"/>
              <w:right w:val="single" w:sz="4" w:space="0" w:color="auto"/>
            </w:tcBorders>
            <w:vAlign w:val="center"/>
          </w:tcPr>
          <w:p w14:paraId="4A3E66D6"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服务对象满意度指标</w:t>
            </w:r>
          </w:p>
        </w:tc>
        <w:tc>
          <w:tcPr>
            <w:tcW w:w="1182" w:type="pct"/>
            <w:gridSpan w:val="3"/>
            <w:tcBorders>
              <w:top w:val="single" w:sz="4" w:space="0" w:color="auto"/>
              <w:left w:val="nil"/>
              <w:bottom w:val="single" w:sz="4" w:space="0" w:color="auto"/>
              <w:right w:val="single" w:sz="4" w:space="0" w:color="auto"/>
            </w:tcBorders>
            <w:vAlign w:val="center"/>
          </w:tcPr>
          <w:p w14:paraId="56FBF070"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职工满意度</w:t>
            </w:r>
          </w:p>
        </w:tc>
        <w:tc>
          <w:tcPr>
            <w:tcW w:w="468" w:type="pct"/>
            <w:tcBorders>
              <w:top w:val="nil"/>
              <w:left w:val="nil"/>
              <w:bottom w:val="single" w:sz="4" w:space="0" w:color="auto"/>
              <w:right w:val="single" w:sz="4" w:space="0" w:color="auto"/>
            </w:tcBorders>
            <w:vAlign w:val="center"/>
          </w:tcPr>
          <w:p w14:paraId="1A43EA95"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100%</w:t>
            </w:r>
          </w:p>
        </w:tc>
        <w:tc>
          <w:tcPr>
            <w:tcW w:w="468" w:type="pct"/>
            <w:tcBorders>
              <w:top w:val="nil"/>
              <w:left w:val="nil"/>
              <w:bottom w:val="single" w:sz="4" w:space="0" w:color="auto"/>
              <w:right w:val="single" w:sz="4" w:space="0" w:color="auto"/>
            </w:tcBorders>
            <w:vAlign w:val="center"/>
          </w:tcPr>
          <w:p w14:paraId="3A8B0D34"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100%</w:t>
            </w:r>
          </w:p>
        </w:tc>
        <w:tc>
          <w:tcPr>
            <w:tcW w:w="311" w:type="pct"/>
            <w:gridSpan w:val="2"/>
            <w:tcBorders>
              <w:top w:val="nil"/>
              <w:left w:val="nil"/>
              <w:bottom w:val="single" w:sz="4" w:space="0" w:color="auto"/>
              <w:right w:val="single" w:sz="4" w:space="0" w:color="auto"/>
            </w:tcBorders>
            <w:vAlign w:val="center"/>
          </w:tcPr>
          <w:p w14:paraId="03864AC7"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30</w:t>
            </w:r>
          </w:p>
        </w:tc>
        <w:tc>
          <w:tcPr>
            <w:tcW w:w="311" w:type="pct"/>
            <w:gridSpan w:val="2"/>
            <w:tcBorders>
              <w:top w:val="nil"/>
              <w:left w:val="nil"/>
              <w:bottom w:val="single" w:sz="4" w:space="0" w:color="auto"/>
              <w:right w:val="single" w:sz="4" w:space="0" w:color="auto"/>
            </w:tcBorders>
            <w:vAlign w:val="center"/>
          </w:tcPr>
          <w:p w14:paraId="51EF6153" w14:textId="77777777" w:rsidR="004F7850" w:rsidRDefault="00000000">
            <w:pPr>
              <w:adjustRightInd w:val="0"/>
              <w:snapToGrid w:val="0"/>
              <w:spacing w:after="0" w:line="240" w:lineRule="auto"/>
              <w:ind w:left="0" w:right="0" w:firstLine="0"/>
              <w:jc w:val="center"/>
              <w:rPr>
                <w:rFonts w:ascii="宋体" w:eastAsia="宋体" w:hAnsi="宋体" w:cs="宋体"/>
                <w:color w:val="auto"/>
                <w:kern w:val="0"/>
                <w:sz w:val="18"/>
                <w:szCs w:val="18"/>
              </w:rPr>
            </w:pPr>
            <w:r>
              <w:rPr>
                <w:rFonts w:ascii="宋体" w:eastAsia="宋体" w:hAnsi="宋体" w:cs="宋体" w:hint="eastAsia"/>
                <w:color w:val="auto"/>
                <w:kern w:val="0"/>
                <w:sz w:val="18"/>
                <w:szCs w:val="18"/>
              </w:rPr>
              <w:t>30</w:t>
            </w:r>
          </w:p>
        </w:tc>
        <w:tc>
          <w:tcPr>
            <w:tcW w:w="780" w:type="pct"/>
            <w:gridSpan w:val="2"/>
            <w:tcBorders>
              <w:top w:val="single" w:sz="4" w:space="0" w:color="auto"/>
              <w:left w:val="nil"/>
              <w:bottom w:val="single" w:sz="4" w:space="0" w:color="auto"/>
              <w:right w:val="single" w:sz="4" w:space="0" w:color="auto"/>
            </w:tcBorders>
            <w:vAlign w:val="center"/>
          </w:tcPr>
          <w:p w14:paraId="67758D5C"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3A3C6FFA"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20A83903"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538" w:type="pct"/>
            <w:vMerge/>
            <w:tcBorders>
              <w:left w:val="single" w:sz="4" w:space="0" w:color="auto"/>
              <w:right w:val="single" w:sz="4" w:space="0" w:color="auto"/>
            </w:tcBorders>
            <w:vAlign w:val="center"/>
          </w:tcPr>
          <w:p w14:paraId="709FEFCB"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42BF386E"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3CE4AD33"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指标2：</w:t>
            </w:r>
          </w:p>
        </w:tc>
        <w:tc>
          <w:tcPr>
            <w:tcW w:w="468" w:type="pct"/>
            <w:tcBorders>
              <w:top w:val="nil"/>
              <w:left w:val="nil"/>
              <w:bottom w:val="single" w:sz="4" w:space="0" w:color="auto"/>
              <w:right w:val="single" w:sz="4" w:space="0" w:color="auto"/>
            </w:tcBorders>
            <w:vAlign w:val="center"/>
          </w:tcPr>
          <w:p w14:paraId="2BD5642E"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468" w:type="pct"/>
            <w:tcBorders>
              <w:top w:val="nil"/>
              <w:left w:val="nil"/>
              <w:bottom w:val="single" w:sz="4" w:space="0" w:color="auto"/>
              <w:right w:val="single" w:sz="4" w:space="0" w:color="auto"/>
            </w:tcBorders>
            <w:vAlign w:val="center"/>
          </w:tcPr>
          <w:p w14:paraId="34710CB5"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700146FB"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7C0CF31B"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17D7509E"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r w:rsidR="004F7850" w14:paraId="5DA9D180" w14:textId="77777777">
        <w:trPr>
          <w:trHeight w:val="23"/>
          <w:jc w:val="center"/>
        </w:trPr>
        <w:tc>
          <w:tcPr>
            <w:tcW w:w="3591" w:type="pct"/>
            <w:gridSpan w:val="8"/>
            <w:tcBorders>
              <w:top w:val="single" w:sz="4" w:space="0" w:color="auto"/>
              <w:left w:val="single" w:sz="4" w:space="0" w:color="auto"/>
              <w:bottom w:val="single" w:sz="4" w:space="0" w:color="auto"/>
              <w:right w:val="single" w:sz="4" w:space="0" w:color="auto"/>
            </w:tcBorders>
            <w:vAlign w:val="center"/>
          </w:tcPr>
          <w:p w14:paraId="3BA0949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总分</w:t>
            </w:r>
          </w:p>
        </w:tc>
        <w:tc>
          <w:tcPr>
            <w:tcW w:w="311" w:type="pct"/>
            <w:gridSpan w:val="2"/>
            <w:tcBorders>
              <w:top w:val="nil"/>
              <w:left w:val="nil"/>
              <w:bottom w:val="single" w:sz="4" w:space="0" w:color="auto"/>
              <w:right w:val="single" w:sz="4" w:space="0" w:color="auto"/>
            </w:tcBorders>
            <w:vAlign w:val="center"/>
          </w:tcPr>
          <w:p w14:paraId="1A71961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311" w:type="pct"/>
            <w:gridSpan w:val="2"/>
            <w:tcBorders>
              <w:top w:val="nil"/>
              <w:left w:val="nil"/>
              <w:bottom w:val="single" w:sz="4" w:space="0" w:color="auto"/>
              <w:right w:val="single" w:sz="4" w:space="0" w:color="auto"/>
            </w:tcBorders>
            <w:vAlign w:val="center"/>
          </w:tcPr>
          <w:p w14:paraId="1296AD8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785" w:type="pct"/>
            <w:gridSpan w:val="3"/>
            <w:tcBorders>
              <w:top w:val="single" w:sz="4" w:space="0" w:color="auto"/>
              <w:left w:val="nil"/>
              <w:bottom w:val="single" w:sz="4" w:space="0" w:color="auto"/>
              <w:right w:val="single" w:sz="4" w:space="0" w:color="auto"/>
            </w:tcBorders>
            <w:vAlign w:val="center"/>
          </w:tcPr>
          <w:p w14:paraId="398C7D25" w14:textId="77777777" w:rsidR="004F7850" w:rsidRDefault="004F7850">
            <w:pPr>
              <w:adjustRightInd w:val="0"/>
              <w:snapToGrid w:val="0"/>
              <w:spacing w:after="0" w:line="240" w:lineRule="auto"/>
              <w:ind w:left="0" w:right="0" w:firstLine="0"/>
              <w:jc w:val="center"/>
              <w:rPr>
                <w:rFonts w:ascii="宋体" w:eastAsia="宋体" w:hAnsi="宋体" w:cs="宋体"/>
                <w:color w:val="auto"/>
                <w:kern w:val="0"/>
                <w:sz w:val="18"/>
                <w:szCs w:val="18"/>
              </w:rPr>
            </w:pPr>
          </w:p>
        </w:tc>
      </w:tr>
    </w:tbl>
    <w:p w14:paraId="56D70C44"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12FE74B5"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46CFFBBA"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33F8DC59"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6D2A0AA3"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00E6F3EC"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37285D02"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2284D904"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5D8631BD"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002EFDD9" w14:textId="77777777" w:rsidR="004F7850" w:rsidRDefault="004F7850">
      <w:pPr>
        <w:widowControl w:val="0"/>
        <w:spacing w:after="0" w:line="240" w:lineRule="auto"/>
        <w:ind w:left="0" w:right="0" w:firstLine="0"/>
        <w:outlineLvl w:val="0"/>
        <w:rPr>
          <w:rFonts w:ascii="黑体" w:eastAsia="黑体" w:hAnsi="黑体" w:cs="Times New Roman"/>
          <w:color w:val="auto"/>
          <w:sz w:val="18"/>
          <w:szCs w:val="18"/>
        </w:rPr>
      </w:pPr>
    </w:p>
    <w:p w14:paraId="25CD2DAC"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4B5DF009"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6DCE553F"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1FA932C5" w14:textId="77777777" w:rsidR="004F7850" w:rsidRDefault="004F7850">
      <w:pPr>
        <w:widowControl w:val="0"/>
        <w:spacing w:after="0" w:line="240" w:lineRule="auto"/>
        <w:ind w:left="7" w:right="0" w:hangingChars="4" w:hanging="7"/>
        <w:outlineLvl w:val="0"/>
        <w:rPr>
          <w:rFonts w:ascii="黑体" w:eastAsia="黑体" w:hAnsi="黑体" w:cs="Times New Roman"/>
          <w:color w:val="auto"/>
          <w:sz w:val="18"/>
          <w:szCs w:val="18"/>
        </w:rPr>
      </w:pPr>
    </w:p>
    <w:p w14:paraId="390D8429" w14:textId="61C878FC" w:rsidR="004F7850" w:rsidRDefault="007E729A">
      <w:pPr>
        <w:spacing w:after="0" w:line="300" w:lineRule="exact"/>
        <w:ind w:left="-5" w:right="0" w:hanging="10"/>
      </w:pPr>
      <w:r>
        <w:rPr>
          <w:sz w:val="30"/>
        </w:rPr>
        <w:t xml:space="preserve"> </w:t>
      </w:r>
    </w:p>
    <w:tbl>
      <w:tblPr>
        <w:tblpPr w:leftFromText="180" w:rightFromText="180" w:vertAnchor="text" w:horzAnchor="margin" w:tblpXSpec="center" w:tblpY="431"/>
        <w:tblOverlap w:val="never"/>
        <w:tblW w:w="5000" w:type="pct"/>
        <w:jc w:val="center"/>
        <w:tblLook w:val="04A0" w:firstRow="1" w:lastRow="0" w:firstColumn="1" w:lastColumn="0" w:noHBand="0" w:noVBand="1"/>
      </w:tblPr>
      <w:tblGrid>
        <w:gridCol w:w="688"/>
        <w:gridCol w:w="1149"/>
        <w:gridCol w:w="1305"/>
        <w:gridCol w:w="857"/>
        <w:gridCol w:w="1331"/>
        <w:gridCol w:w="338"/>
        <w:gridCol w:w="1002"/>
        <w:gridCol w:w="1002"/>
        <w:gridCol w:w="329"/>
        <w:gridCol w:w="335"/>
        <w:gridCol w:w="496"/>
        <w:gridCol w:w="169"/>
        <w:gridCol w:w="831"/>
        <w:gridCol w:w="835"/>
        <w:gridCol w:w="15"/>
      </w:tblGrid>
      <w:tr w:rsidR="004F7850" w14:paraId="053E4330" w14:textId="77777777">
        <w:trPr>
          <w:trHeight w:val="23"/>
          <w:jc w:val="center"/>
        </w:trPr>
        <w:tc>
          <w:tcPr>
            <w:tcW w:w="5000" w:type="pct"/>
            <w:gridSpan w:val="15"/>
            <w:tcBorders>
              <w:top w:val="nil"/>
              <w:left w:val="nil"/>
              <w:bottom w:val="nil"/>
              <w:right w:val="nil"/>
            </w:tcBorders>
            <w:vAlign w:val="center"/>
          </w:tcPr>
          <w:p w14:paraId="5693F581" w14:textId="77777777" w:rsidR="004F7850" w:rsidRDefault="00000000">
            <w:pPr>
              <w:adjustRightInd w:val="0"/>
              <w:snapToGrid w:val="0"/>
              <w:spacing w:after="0" w:line="240" w:lineRule="auto"/>
              <w:ind w:left="0" w:right="0" w:firstLine="0"/>
              <w:jc w:val="center"/>
              <w:rPr>
                <w:rFonts w:ascii="仿宋" w:eastAsia="仿宋" w:hAnsi="仿宋" w:cs="仿宋"/>
                <w:b/>
                <w:bCs/>
                <w:color w:val="auto"/>
                <w:kern w:val="0"/>
                <w:szCs w:val="32"/>
              </w:rPr>
            </w:pPr>
            <w:r>
              <w:rPr>
                <w:rFonts w:ascii="仿宋" w:eastAsia="仿宋" w:hAnsi="仿宋" w:cs="仿宋" w:hint="eastAsia"/>
                <w:b/>
                <w:bCs/>
                <w:color w:val="auto"/>
                <w:kern w:val="0"/>
                <w:szCs w:val="32"/>
              </w:rPr>
              <w:t>项目支出绩效自评表</w:t>
            </w:r>
          </w:p>
        </w:tc>
      </w:tr>
      <w:tr w:rsidR="004F7850" w14:paraId="77AF70C5" w14:textId="77777777">
        <w:trPr>
          <w:trHeight w:val="23"/>
          <w:jc w:val="center"/>
        </w:trPr>
        <w:tc>
          <w:tcPr>
            <w:tcW w:w="5000" w:type="pct"/>
            <w:gridSpan w:val="15"/>
            <w:tcBorders>
              <w:top w:val="nil"/>
              <w:left w:val="nil"/>
              <w:bottom w:val="nil"/>
              <w:right w:val="nil"/>
            </w:tcBorders>
          </w:tcPr>
          <w:p w14:paraId="40A43C70"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22"/>
              </w:rPr>
            </w:pPr>
            <w:r>
              <w:rPr>
                <w:rFonts w:ascii="仿宋" w:eastAsia="仿宋" w:hAnsi="仿宋" w:cs="仿宋" w:hint="eastAsia"/>
                <w:color w:val="auto"/>
                <w:kern w:val="0"/>
                <w:sz w:val="22"/>
              </w:rPr>
              <w:t>（   20</w:t>
            </w:r>
            <w:r>
              <w:rPr>
                <w:rFonts w:ascii="仿宋" w:eastAsia="仿宋" w:hAnsi="仿宋" w:cs="仿宋"/>
                <w:color w:val="auto"/>
                <w:kern w:val="0"/>
                <w:sz w:val="22"/>
              </w:rPr>
              <w:t>21</w:t>
            </w:r>
            <w:r>
              <w:rPr>
                <w:rFonts w:ascii="仿宋" w:eastAsia="仿宋" w:hAnsi="仿宋" w:cs="仿宋" w:hint="eastAsia"/>
                <w:color w:val="auto"/>
                <w:kern w:val="0"/>
                <w:sz w:val="22"/>
              </w:rPr>
              <w:t xml:space="preserve"> 年度）</w:t>
            </w:r>
          </w:p>
        </w:tc>
      </w:tr>
      <w:tr w:rsidR="004F7850" w14:paraId="0B2A4253" w14:textId="77777777">
        <w:trPr>
          <w:trHeight w:val="23"/>
          <w:jc w:val="center"/>
        </w:trPr>
        <w:tc>
          <w:tcPr>
            <w:tcW w:w="860" w:type="pct"/>
            <w:gridSpan w:val="2"/>
            <w:tcBorders>
              <w:top w:val="single" w:sz="4" w:space="0" w:color="auto"/>
              <w:left w:val="single" w:sz="4" w:space="0" w:color="auto"/>
              <w:bottom w:val="single" w:sz="4" w:space="0" w:color="auto"/>
              <w:right w:val="single" w:sz="4" w:space="0" w:color="auto"/>
            </w:tcBorders>
            <w:vAlign w:val="center"/>
          </w:tcPr>
          <w:p w14:paraId="20863ED6"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项目名称</w:t>
            </w:r>
          </w:p>
        </w:tc>
        <w:tc>
          <w:tcPr>
            <w:tcW w:w="4139" w:type="pct"/>
            <w:gridSpan w:val="13"/>
            <w:tcBorders>
              <w:top w:val="single" w:sz="4" w:space="0" w:color="auto"/>
              <w:left w:val="nil"/>
              <w:bottom w:val="single" w:sz="4" w:space="0" w:color="auto"/>
              <w:right w:val="single" w:sz="4" w:space="0" w:color="auto"/>
            </w:tcBorders>
            <w:vAlign w:val="center"/>
          </w:tcPr>
          <w:p w14:paraId="59256897" w14:textId="77777777" w:rsidR="004F7850" w:rsidRDefault="00000000">
            <w:pPr>
              <w:adjustRightInd w:val="0"/>
              <w:snapToGrid w:val="0"/>
              <w:spacing w:after="0" w:line="240" w:lineRule="auto"/>
              <w:ind w:left="0" w:right="0" w:firstLine="0"/>
              <w:rPr>
                <w:rFonts w:ascii="仿宋" w:eastAsia="仿宋" w:hAnsi="仿宋" w:cs="仿宋"/>
                <w:color w:val="auto"/>
                <w:kern w:val="0"/>
                <w:sz w:val="18"/>
                <w:szCs w:val="18"/>
              </w:rPr>
            </w:pPr>
            <w:r>
              <w:rPr>
                <w:rFonts w:ascii="仿宋" w:eastAsia="仿宋" w:hAnsi="仿宋" w:cs="仿宋"/>
                <w:color w:val="auto"/>
                <w:kern w:val="0"/>
                <w:sz w:val="18"/>
                <w:szCs w:val="18"/>
              </w:rPr>
              <w:t>资产有偿使用收入成本性支出</w:t>
            </w:r>
          </w:p>
        </w:tc>
      </w:tr>
      <w:tr w:rsidR="004F7850" w14:paraId="59731D43" w14:textId="77777777">
        <w:trPr>
          <w:gridAfter w:val="1"/>
          <w:wAfter w:w="5" w:type="pct"/>
          <w:trHeight w:val="23"/>
          <w:jc w:val="center"/>
        </w:trPr>
        <w:tc>
          <w:tcPr>
            <w:tcW w:w="860" w:type="pct"/>
            <w:gridSpan w:val="2"/>
            <w:tcBorders>
              <w:top w:val="single" w:sz="4" w:space="0" w:color="auto"/>
              <w:left w:val="single" w:sz="4" w:space="0" w:color="auto"/>
              <w:bottom w:val="single" w:sz="4" w:space="0" w:color="auto"/>
              <w:right w:val="single" w:sz="4" w:space="0" w:color="auto"/>
            </w:tcBorders>
            <w:vAlign w:val="center"/>
          </w:tcPr>
          <w:p w14:paraId="6F3F18FB"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主管部门</w:t>
            </w:r>
          </w:p>
        </w:tc>
        <w:tc>
          <w:tcPr>
            <w:tcW w:w="2262" w:type="pct"/>
            <w:gridSpan w:val="5"/>
            <w:tcBorders>
              <w:top w:val="single" w:sz="4" w:space="0" w:color="auto"/>
              <w:left w:val="nil"/>
              <w:bottom w:val="single" w:sz="4" w:space="0" w:color="auto"/>
              <w:right w:val="single" w:sz="4" w:space="0" w:color="auto"/>
            </w:tcBorders>
            <w:vAlign w:val="center"/>
          </w:tcPr>
          <w:p w14:paraId="62AE432D" w14:textId="77777777" w:rsidR="004F7850" w:rsidRDefault="00000000">
            <w:pPr>
              <w:adjustRightInd w:val="0"/>
              <w:snapToGrid w:val="0"/>
              <w:spacing w:after="0" w:line="240" w:lineRule="auto"/>
              <w:ind w:left="0" w:right="0" w:firstLine="0"/>
              <w:rPr>
                <w:rFonts w:ascii="仿宋" w:eastAsia="仿宋" w:hAnsi="仿宋" w:cs="仿宋"/>
                <w:color w:val="auto"/>
                <w:kern w:val="0"/>
                <w:sz w:val="18"/>
                <w:szCs w:val="18"/>
              </w:rPr>
            </w:pPr>
            <w:r>
              <w:rPr>
                <w:rFonts w:ascii="仿宋" w:eastAsia="仿宋" w:hAnsi="仿宋" w:cs="仿宋" w:hint="eastAsia"/>
                <w:color w:val="auto"/>
                <w:kern w:val="0"/>
                <w:sz w:val="18"/>
                <w:szCs w:val="18"/>
              </w:rPr>
              <w:t>新疆维吾尔自治区有色地质</w:t>
            </w:r>
            <w:proofErr w:type="gramStart"/>
            <w:r>
              <w:rPr>
                <w:rFonts w:ascii="仿宋" w:eastAsia="仿宋" w:hAnsi="仿宋" w:cs="仿宋" w:hint="eastAsia"/>
                <w:color w:val="auto"/>
                <w:kern w:val="0"/>
                <w:sz w:val="18"/>
                <w:szCs w:val="18"/>
              </w:rPr>
              <w:t>勘查局</w:t>
            </w:r>
            <w:proofErr w:type="gramEnd"/>
          </w:p>
        </w:tc>
        <w:tc>
          <w:tcPr>
            <w:tcW w:w="623" w:type="pct"/>
            <w:gridSpan w:val="2"/>
            <w:tcBorders>
              <w:top w:val="nil"/>
              <w:left w:val="nil"/>
              <w:bottom w:val="single" w:sz="4" w:space="0" w:color="auto"/>
              <w:right w:val="single" w:sz="4" w:space="0" w:color="auto"/>
            </w:tcBorders>
            <w:vAlign w:val="center"/>
          </w:tcPr>
          <w:p w14:paraId="52540810"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实施单位</w:t>
            </w:r>
          </w:p>
        </w:tc>
        <w:tc>
          <w:tcPr>
            <w:tcW w:w="1247" w:type="pct"/>
            <w:gridSpan w:val="5"/>
            <w:tcBorders>
              <w:top w:val="single" w:sz="4" w:space="0" w:color="auto"/>
              <w:left w:val="nil"/>
              <w:bottom w:val="single" w:sz="4" w:space="0" w:color="auto"/>
              <w:right w:val="single" w:sz="4" w:space="0" w:color="auto"/>
            </w:tcBorders>
            <w:vAlign w:val="center"/>
          </w:tcPr>
          <w:p w14:paraId="7CC62B2B" w14:textId="77777777" w:rsidR="004F7850" w:rsidRDefault="00000000">
            <w:pPr>
              <w:adjustRightInd w:val="0"/>
              <w:snapToGrid w:val="0"/>
              <w:spacing w:after="0" w:line="240" w:lineRule="auto"/>
              <w:ind w:left="0" w:right="0" w:firstLine="0"/>
              <w:jc w:val="both"/>
              <w:rPr>
                <w:rFonts w:ascii="仿宋" w:eastAsia="仿宋" w:hAnsi="仿宋" w:cs="仿宋"/>
                <w:color w:val="auto"/>
                <w:kern w:val="0"/>
                <w:sz w:val="18"/>
                <w:szCs w:val="18"/>
              </w:rPr>
            </w:pPr>
            <w:r>
              <w:rPr>
                <w:rFonts w:ascii="仿宋" w:eastAsia="仿宋" w:hAnsi="仿宋" w:cs="仿宋"/>
                <w:color w:val="auto"/>
                <w:kern w:val="0"/>
                <w:sz w:val="18"/>
                <w:szCs w:val="18"/>
              </w:rPr>
              <w:t>新疆维吾尔自治区有色地质勘查局</w:t>
            </w:r>
            <w:r>
              <w:rPr>
                <w:rFonts w:ascii="仿宋" w:eastAsia="仿宋" w:hAnsi="仿宋" w:cs="仿宋" w:hint="eastAsia"/>
                <w:color w:val="auto"/>
                <w:kern w:val="0"/>
                <w:sz w:val="18"/>
                <w:szCs w:val="18"/>
              </w:rPr>
              <w:t>（机关）</w:t>
            </w:r>
          </w:p>
        </w:tc>
      </w:tr>
      <w:tr w:rsidR="004F7850" w14:paraId="587F506B" w14:textId="77777777">
        <w:trPr>
          <w:gridAfter w:val="1"/>
          <w:wAfter w:w="5" w:type="pct"/>
          <w:trHeight w:val="23"/>
          <w:jc w:val="center"/>
        </w:trPr>
        <w:tc>
          <w:tcPr>
            <w:tcW w:w="860" w:type="pct"/>
            <w:gridSpan w:val="2"/>
            <w:vMerge w:val="restart"/>
            <w:tcBorders>
              <w:top w:val="single" w:sz="4" w:space="0" w:color="auto"/>
              <w:left w:val="single" w:sz="4" w:space="0" w:color="auto"/>
              <w:bottom w:val="single" w:sz="4" w:space="0" w:color="auto"/>
              <w:right w:val="single" w:sz="4" w:space="0" w:color="auto"/>
            </w:tcBorders>
            <w:vAlign w:val="center"/>
          </w:tcPr>
          <w:p w14:paraId="30366AEF"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项目资金</w:t>
            </w:r>
            <w:r>
              <w:rPr>
                <w:rFonts w:ascii="仿宋" w:eastAsia="仿宋" w:hAnsi="仿宋" w:cs="仿宋" w:hint="eastAsia"/>
                <w:color w:val="auto"/>
                <w:kern w:val="0"/>
                <w:sz w:val="18"/>
                <w:szCs w:val="18"/>
              </w:rPr>
              <w:br/>
              <w:t>（万元）</w:t>
            </w:r>
          </w:p>
        </w:tc>
        <w:tc>
          <w:tcPr>
            <w:tcW w:w="1012" w:type="pct"/>
            <w:gridSpan w:val="2"/>
            <w:tcBorders>
              <w:top w:val="single" w:sz="4" w:space="0" w:color="auto"/>
              <w:left w:val="nil"/>
              <w:bottom w:val="single" w:sz="4" w:space="0" w:color="auto"/>
              <w:right w:val="single" w:sz="4" w:space="0" w:color="auto"/>
            </w:tcBorders>
            <w:vAlign w:val="center"/>
          </w:tcPr>
          <w:p w14:paraId="32B11344"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23" w:type="pct"/>
            <w:tcBorders>
              <w:top w:val="nil"/>
              <w:left w:val="nil"/>
              <w:bottom w:val="single" w:sz="4" w:space="0" w:color="auto"/>
              <w:right w:val="single" w:sz="4" w:space="0" w:color="auto"/>
            </w:tcBorders>
            <w:vAlign w:val="center"/>
          </w:tcPr>
          <w:p w14:paraId="4E3CD345"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年初预算数</w:t>
            </w:r>
          </w:p>
        </w:tc>
        <w:tc>
          <w:tcPr>
            <w:tcW w:w="625" w:type="pct"/>
            <w:gridSpan w:val="2"/>
            <w:tcBorders>
              <w:top w:val="nil"/>
              <w:left w:val="nil"/>
              <w:bottom w:val="single" w:sz="4" w:space="0" w:color="auto"/>
              <w:right w:val="single" w:sz="4" w:space="0" w:color="auto"/>
            </w:tcBorders>
            <w:vAlign w:val="center"/>
          </w:tcPr>
          <w:p w14:paraId="0E81E76B"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全年预算数</w:t>
            </w:r>
          </w:p>
        </w:tc>
        <w:tc>
          <w:tcPr>
            <w:tcW w:w="623" w:type="pct"/>
            <w:gridSpan w:val="2"/>
            <w:tcBorders>
              <w:top w:val="nil"/>
              <w:left w:val="nil"/>
              <w:bottom w:val="single" w:sz="4" w:space="0" w:color="auto"/>
              <w:right w:val="single" w:sz="4" w:space="0" w:color="auto"/>
            </w:tcBorders>
            <w:vAlign w:val="center"/>
          </w:tcPr>
          <w:p w14:paraId="2897B62F"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全年执行数</w:t>
            </w:r>
          </w:p>
        </w:tc>
        <w:tc>
          <w:tcPr>
            <w:tcW w:w="389" w:type="pct"/>
            <w:gridSpan w:val="2"/>
            <w:tcBorders>
              <w:top w:val="nil"/>
              <w:left w:val="nil"/>
              <w:bottom w:val="single" w:sz="4" w:space="0" w:color="auto"/>
              <w:right w:val="single" w:sz="4" w:space="0" w:color="auto"/>
            </w:tcBorders>
            <w:vAlign w:val="center"/>
          </w:tcPr>
          <w:p w14:paraId="5F34F965"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分值</w:t>
            </w:r>
          </w:p>
        </w:tc>
        <w:tc>
          <w:tcPr>
            <w:tcW w:w="468" w:type="pct"/>
            <w:gridSpan w:val="2"/>
            <w:tcBorders>
              <w:top w:val="single" w:sz="4" w:space="0" w:color="auto"/>
              <w:left w:val="nil"/>
              <w:bottom w:val="single" w:sz="4" w:space="0" w:color="auto"/>
              <w:right w:val="single" w:sz="4" w:space="0" w:color="auto"/>
            </w:tcBorders>
            <w:vAlign w:val="center"/>
          </w:tcPr>
          <w:p w14:paraId="0E508D1B"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执行率</w:t>
            </w:r>
          </w:p>
        </w:tc>
        <w:tc>
          <w:tcPr>
            <w:tcW w:w="390" w:type="pct"/>
            <w:tcBorders>
              <w:top w:val="nil"/>
              <w:left w:val="nil"/>
              <w:bottom w:val="single" w:sz="4" w:space="0" w:color="auto"/>
              <w:right w:val="single" w:sz="4" w:space="0" w:color="auto"/>
            </w:tcBorders>
            <w:vAlign w:val="center"/>
          </w:tcPr>
          <w:p w14:paraId="4342107C"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得分</w:t>
            </w:r>
          </w:p>
        </w:tc>
      </w:tr>
      <w:tr w:rsidR="004F7850" w14:paraId="28219022" w14:textId="77777777">
        <w:trPr>
          <w:gridAfter w:val="1"/>
          <w:wAfter w:w="5" w:type="pct"/>
          <w:trHeight w:val="23"/>
          <w:jc w:val="center"/>
        </w:trPr>
        <w:tc>
          <w:tcPr>
            <w:tcW w:w="860" w:type="pct"/>
            <w:gridSpan w:val="2"/>
            <w:vMerge/>
            <w:tcBorders>
              <w:top w:val="single" w:sz="4" w:space="0" w:color="auto"/>
              <w:left w:val="single" w:sz="4" w:space="0" w:color="auto"/>
              <w:bottom w:val="single" w:sz="4" w:space="0" w:color="auto"/>
              <w:right w:val="single" w:sz="4" w:space="0" w:color="auto"/>
            </w:tcBorders>
            <w:vAlign w:val="center"/>
          </w:tcPr>
          <w:p w14:paraId="273CFDE0"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012" w:type="pct"/>
            <w:gridSpan w:val="2"/>
            <w:tcBorders>
              <w:top w:val="single" w:sz="4" w:space="0" w:color="auto"/>
              <w:left w:val="nil"/>
              <w:bottom w:val="single" w:sz="4" w:space="0" w:color="auto"/>
              <w:right w:val="single" w:sz="4" w:space="0" w:color="auto"/>
            </w:tcBorders>
            <w:vAlign w:val="center"/>
          </w:tcPr>
          <w:p w14:paraId="69E44E84" w14:textId="77777777" w:rsidR="004F7850" w:rsidRDefault="00000000">
            <w:pPr>
              <w:adjustRightInd w:val="0"/>
              <w:snapToGrid w:val="0"/>
              <w:spacing w:after="0" w:line="240" w:lineRule="auto"/>
              <w:ind w:left="0" w:right="0" w:firstLine="0"/>
              <w:jc w:val="both"/>
              <w:rPr>
                <w:rFonts w:ascii="仿宋" w:eastAsia="仿宋" w:hAnsi="仿宋" w:cs="仿宋"/>
                <w:color w:val="auto"/>
                <w:kern w:val="0"/>
                <w:sz w:val="18"/>
                <w:szCs w:val="18"/>
              </w:rPr>
            </w:pPr>
            <w:r>
              <w:rPr>
                <w:rFonts w:ascii="仿宋" w:eastAsia="仿宋" w:hAnsi="仿宋" w:cs="仿宋" w:hint="eastAsia"/>
                <w:color w:val="auto"/>
                <w:kern w:val="0"/>
                <w:sz w:val="18"/>
                <w:szCs w:val="18"/>
              </w:rPr>
              <w:t>年度资金总额</w:t>
            </w:r>
          </w:p>
        </w:tc>
        <w:tc>
          <w:tcPr>
            <w:tcW w:w="623" w:type="pct"/>
            <w:tcBorders>
              <w:top w:val="nil"/>
              <w:left w:val="nil"/>
              <w:bottom w:val="single" w:sz="4" w:space="0" w:color="auto"/>
              <w:right w:val="single" w:sz="4" w:space="0" w:color="auto"/>
            </w:tcBorders>
            <w:vAlign w:val="center"/>
          </w:tcPr>
          <w:p w14:paraId="76A51D7A"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color w:val="auto"/>
                <w:kern w:val="0"/>
                <w:sz w:val="18"/>
                <w:szCs w:val="18"/>
              </w:rPr>
              <w:t>60</w:t>
            </w:r>
          </w:p>
        </w:tc>
        <w:tc>
          <w:tcPr>
            <w:tcW w:w="625" w:type="pct"/>
            <w:gridSpan w:val="2"/>
            <w:tcBorders>
              <w:top w:val="nil"/>
              <w:left w:val="nil"/>
              <w:bottom w:val="single" w:sz="4" w:space="0" w:color="auto"/>
              <w:right w:val="single" w:sz="4" w:space="0" w:color="auto"/>
            </w:tcBorders>
            <w:vAlign w:val="center"/>
          </w:tcPr>
          <w:p w14:paraId="3768D75E"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color w:val="auto"/>
                <w:kern w:val="0"/>
                <w:sz w:val="18"/>
                <w:szCs w:val="18"/>
              </w:rPr>
              <w:t>60</w:t>
            </w:r>
          </w:p>
        </w:tc>
        <w:tc>
          <w:tcPr>
            <w:tcW w:w="623" w:type="pct"/>
            <w:gridSpan w:val="2"/>
            <w:tcBorders>
              <w:top w:val="nil"/>
              <w:left w:val="nil"/>
              <w:bottom w:val="single" w:sz="4" w:space="0" w:color="auto"/>
              <w:right w:val="single" w:sz="4" w:space="0" w:color="auto"/>
            </w:tcBorders>
            <w:vAlign w:val="center"/>
          </w:tcPr>
          <w:p w14:paraId="4C1B0957"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color w:val="auto"/>
                <w:kern w:val="0"/>
                <w:sz w:val="18"/>
                <w:szCs w:val="18"/>
              </w:rPr>
              <w:t>60</w:t>
            </w:r>
          </w:p>
        </w:tc>
        <w:tc>
          <w:tcPr>
            <w:tcW w:w="389" w:type="pct"/>
            <w:gridSpan w:val="2"/>
            <w:tcBorders>
              <w:top w:val="nil"/>
              <w:left w:val="nil"/>
              <w:bottom w:val="single" w:sz="4" w:space="0" w:color="auto"/>
              <w:right w:val="single" w:sz="4" w:space="0" w:color="auto"/>
            </w:tcBorders>
            <w:vAlign w:val="center"/>
          </w:tcPr>
          <w:p w14:paraId="4442206D"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w:t>
            </w:r>
            <w:r>
              <w:rPr>
                <w:rFonts w:ascii="仿宋" w:eastAsia="仿宋" w:hAnsi="仿宋" w:cs="仿宋"/>
                <w:color w:val="auto"/>
                <w:kern w:val="0"/>
                <w:sz w:val="18"/>
                <w:szCs w:val="18"/>
              </w:rPr>
              <w:t>0</w:t>
            </w:r>
          </w:p>
        </w:tc>
        <w:tc>
          <w:tcPr>
            <w:tcW w:w="468" w:type="pct"/>
            <w:gridSpan w:val="2"/>
            <w:tcBorders>
              <w:top w:val="single" w:sz="4" w:space="0" w:color="auto"/>
              <w:left w:val="nil"/>
              <w:bottom w:val="single" w:sz="4" w:space="0" w:color="auto"/>
              <w:right w:val="single" w:sz="4" w:space="0" w:color="auto"/>
            </w:tcBorders>
            <w:vAlign w:val="center"/>
          </w:tcPr>
          <w:p w14:paraId="37E2DCED"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100%</w:t>
            </w:r>
          </w:p>
        </w:tc>
        <w:tc>
          <w:tcPr>
            <w:tcW w:w="390" w:type="pct"/>
            <w:tcBorders>
              <w:top w:val="nil"/>
              <w:left w:val="nil"/>
              <w:bottom w:val="single" w:sz="4" w:space="0" w:color="auto"/>
              <w:right w:val="single" w:sz="4" w:space="0" w:color="auto"/>
            </w:tcBorders>
            <w:vAlign w:val="center"/>
          </w:tcPr>
          <w:p w14:paraId="15423615"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w:t>
            </w:r>
          </w:p>
        </w:tc>
      </w:tr>
      <w:tr w:rsidR="004F7850" w14:paraId="5F438ADF" w14:textId="77777777">
        <w:trPr>
          <w:gridAfter w:val="1"/>
          <w:wAfter w:w="5" w:type="pct"/>
          <w:trHeight w:val="23"/>
          <w:jc w:val="center"/>
        </w:trPr>
        <w:tc>
          <w:tcPr>
            <w:tcW w:w="860" w:type="pct"/>
            <w:gridSpan w:val="2"/>
            <w:vMerge/>
            <w:tcBorders>
              <w:top w:val="single" w:sz="4" w:space="0" w:color="auto"/>
              <w:left w:val="single" w:sz="4" w:space="0" w:color="auto"/>
              <w:bottom w:val="single" w:sz="4" w:space="0" w:color="auto"/>
              <w:right w:val="single" w:sz="4" w:space="0" w:color="auto"/>
            </w:tcBorders>
            <w:vAlign w:val="center"/>
          </w:tcPr>
          <w:p w14:paraId="2AA32D4A"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012" w:type="pct"/>
            <w:gridSpan w:val="2"/>
            <w:tcBorders>
              <w:top w:val="single" w:sz="4" w:space="0" w:color="auto"/>
              <w:left w:val="nil"/>
              <w:bottom w:val="single" w:sz="4" w:space="0" w:color="auto"/>
              <w:right w:val="single" w:sz="4" w:space="0" w:color="auto"/>
            </w:tcBorders>
            <w:vAlign w:val="center"/>
          </w:tcPr>
          <w:p w14:paraId="510D278E"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其中：当年财政拨款</w:t>
            </w:r>
          </w:p>
        </w:tc>
        <w:tc>
          <w:tcPr>
            <w:tcW w:w="623" w:type="pct"/>
            <w:tcBorders>
              <w:top w:val="nil"/>
              <w:left w:val="nil"/>
              <w:bottom w:val="single" w:sz="4" w:space="0" w:color="auto"/>
              <w:right w:val="single" w:sz="4" w:space="0" w:color="auto"/>
            </w:tcBorders>
            <w:vAlign w:val="center"/>
          </w:tcPr>
          <w:p w14:paraId="00B34ADB"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color w:val="auto"/>
                <w:kern w:val="0"/>
                <w:sz w:val="18"/>
                <w:szCs w:val="18"/>
              </w:rPr>
              <w:t>60</w:t>
            </w:r>
          </w:p>
        </w:tc>
        <w:tc>
          <w:tcPr>
            <w:tcW w:w="625" w:type="pct"/>
            <w:gridSpan w:val="2"/>
            <w:tcBorders>
              <w:top w:val="nil"/>
              <w:left w:val="nil"/>
              <w:bottom w:val="single" w:sz="4" w:space="0" w:color="auto"/>
              <w:right w:val="single" w:sz="4" w:space="0" w:color="auto"/>
            </w:tcBorders>
            <w:vAlign w:val="center"/>
          </w:tcPr>
          <w:p w14:paraId="794B65FB"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color w:val="auto"/>
                <w:kern w:val="0"/>
                <w:sz w:val="18"/>
                <w:szCs w:val="18"/>
              </w:rPr>
              <w:t>60</w:t>
            </w:r>
          </w:p>
        </w:tc>
        <w:tc>
          <w:tcPr>
            <w:tcW w:w="623" w:type="pct"/>
            <w:gridSpan w:val="2"/>
            <w:tcBorders>
              <w:top w:val="nil"/>
              <w:left w:val="nil"/>
              <w:bottom w:val="single" w:sz="4" w:space="0" w:color="auto"/>
              <w:right w:val="single" w:sz="4" w:space="0" w:color="auto"/>
            </w:tcBorders>
            <w:vAlign w:val="center"/>
          </w:tcPr>
          <w:p w14:paraId="5C9457C0"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color w:val="auto"/>
                <w:kern w:val="0"/>
                <w:sz w:val="18"/>
                <w:szCs w:val="18"/>
              </w:rPr>
              <w:t>60</w:t>
            </w:r>
          </w:p>
        </w:tc>
        <w:tc>
          <w:tcPr>
            <w:tcW w:w="389" w:type="pct"/>
            <w:gridSpan w:val="2"/>
            <w:tcBorders>
              <w:top w:val="nil"/>
              <w:left w:val="nil"/>
              <w:bottom w:val="single" w:sz="4" w:space="0" w:color="auto"/>
              <w:right w:val="single" w:sz="4" w:space="0" w:color="auto"/>
            </w:tcBorders>
            <w:vAlign w:val="center"/>
          </w:tcPr>
          <w:p w14:paraId="41F75903"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w:t>
            </w:r>
          </w:p>
        </w:tc>
        <w:tc>
          <w:tcPr>
            <w:tcW w:w="468" w:type="pct"/>
            <w:gridSpan w:val="2"/>
            <w:tcBorders>
              <w:top w:val="single" w:sz="4" w:space="0" w:color="auto"/>
              <w:left w:val="nil"/>
              <w:bottom w:val="single" w:sz="4" w:space="0" w:color="auto"/>
              <w:right w:val="single" w:sz="4" w:space="0" w:color="auto"/>
            </w:tcBorders>
            <w:vAlign w:val="center"/>
          </w:tcPr>
          <w:p w14:paraId="491E9005"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90" w:type="pct"/>
            <w:tcBorders>
              <w:top w:val="nil"/>
              <w:left w:val="nil"/>
              <w:bottom w:val="single" w:sz="4" w:space="0" w:color="auto"/>
              <w:right w:val="single" w:sz="4" w:space="0" w:color="auto"/>
            </w:tcBorders>
            <w:vAlign w:val="center"/>
          </w:tcPr>
          <w:p w14:paraId="3487F80B"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w:t>
            </w:r>
          </w:p>
        </w:tc>
      </w:tr>
      <w:tr w:rsidR="004F7850" w14:paraId="74767432" w14:textId="77777777">
        <w:trPr>
          <w:gridAfter w:val="1"/>
          <w:wAfter w:w="5" w:type="pct"/>
          <w:trHeight w:val="23"/>
          <w:jc w:val="center"/>
        </w:trPr>
        <w:tc>
          <w:tcPr>
            <w:tcW w:w="860" w:type="pct"/>
            <w:gridSpan w:val="2"/>
            <w:vMerge/>
            <w:tcBorders>
              <w:top w:val="single" w:sz="4" w:space="0" w:color="auto"/>
              <w:left w:val="single" w:sz="4" w:space="0" w:color="auto"/>
              <w:bottom w:val="single" w:sz="4" w:space="0" w:color="auto"/>
              <w:right w:val="single" w:sz="4" w:space="0" w:color="auto"/>
            </w:tcBorders>
            <w:vAlign w:val="center"/>
          </w:tcPr>
          <w:p w14:paraId="3D3374CA"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012" w:type="pct"/>
            <w:gridSpan w:val="2"/>
            <w:tcBorders>
              <w:top w:val="single" w:sz="4" w:space="0" w:color="auto"/>
              <w:left w:val="nil"/>
              <w:bottom w:val="single" w:sz="4" w:space="0" w:color="auto"/>
              <w:right w:val="single" w:sz="4" w:space="0" w:color="auto"/>
            </w:tcBorders>
            <w:vAlign w:val="center"/>
          </w:tcPr>
          <w:p w14:paraId="7A1432CF"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 xml:space="preserve">      上年结转资金</w:t>
            </w:r>
          </w:p>
        </w:tc>
        <w:tc>
          <w:tcPr>
            <w:tcW w:w="623" w:type="pct"/>
            <w:tcBorders>
              <w:top w:val="nil"/>
              <w:left w:val="nil"/>
              <w:bottom w:val="single" w:sz="4" w:space="0" w:color="auto"/>
              <w:right w:val="single" w:sz="4" w:space="0" w:color="auto"/>
            </w:tcBorders>
            <w:vAlign w:val="center"/>
          </w:tcPr>
          <w:p w14:paraId="73EE2FB3"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25" w:type="pct"/>
            <w:gridSpan w:val="2"/>
            <w:tcBorders>
              <w:top w:val="nil"/>
              <w:left w:val="nil"/>
              <w:bottom w:val="single" w:sz="4" w:space="0" w:color="auto"/>
              <w:right w:val="single" w:sz="4" w:space="0" w:color="auto"/>
            </w:tcBorders>
            <w:vAlign w:val="center"/>
          </w:tcPr>
          <w:p w14:paraId="13A8D3A7"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23" w:type="pct"/>
            <w:gridSpan w:val="2"/>
            <w:tcBorders>
              <w:top w:val="nil"/>
              <w:left w:val="nil"/>
              <w:bottom w:val="single" w:sz="4" w:space="0" w:color="auto"/>
              <w:right w:val="single" w:sz="4" w:space="0" w:color="auto"/>
            </w:tcBorders>
            <w:vAlign w:val="center"/>
          </w:tcPr>
          <w:p w14:paraId="4ECC5741"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89" w:type="pct"/>
            <w:gridSpan w:val="2"/>
            <w:tcBorders>
              <w:top w:val="nil"/>
              <w:left w:val="nil"/>
              <w:bottom w:val="single" w:sz="4" w:space="0" w:color="auto"/>
              <w:right w:val="single" w:sz="4" w:space="0" w:color="auto"/>
            </w:tcBorders>
            <w:vAlign w:val="center"/>
          </w:tcPr>
          <w:p w14:paraId="103C2B30"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w:t>
            </w:r>
          </w:p>
        </w:tc>
        <w:tc>
          <w:tcPr>
            <w:tcW w:w="468" w:type="pct"/>
            <w:gridSpan w:val="2"/>
            <w:tcBorders>
              <w:top w:val="single" w:sz="4" w:space="0" w:color="auto"/>
              <w:left w:val="nil"/>
              <w:bottom w:val="single" w:sz="4" w:space="0" w:color="auto"/>
              <w:right w:val="single" w:sz="4" w:space="0" w:color="auto"/>
            </w:tcBorders>
            <w:vAlign w:val="center"/>
          </w:tcPr>
          <w:p w14:paraId="6F518A5B"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90" w:type="pct"/>
            <w:tcBorders>
              <w:top w:val="nil"/>
              <w:left w:val="nil"/>
              <w:bottom w:val="single" w:sz="4" w:space="0" w:color="auto"/>
              <w:right w:val="single" w:sz="4" w:space="0" w:color="auto"/>
            </w:tcBorders>
            <w:vAlign w:val="center"/>
          </w:tcPr>
          <w:p w14:paraId="2635AE8F"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w:t>
            </w:r>
          </w:p>
        </w:tc>
      </w:tr>
      <w:tr w:rsidR="004F7850" w14:paraId="4671DDA9" w14:textId="77777777">
        <w:trPr>
          <w:gridAfter w:val="1"/>
          <w:wAfter w:w="5" w:type="pct"/>
          <w:trHeight w:val="23"/>
          <w:jc w:val="center"/>
        </w:trPr>
        <w:tc>
          <w:tcPr>
            <w:tcW w:w="860" w:type="pct"/>
            <w:gridSpan w:val="2"/>
            <w:vMerge/>
            <w:tcBorders>
              <w:top w:val="single" w:sz="4" w:space="0" w:color="auto"/>
              <w:left w:val="single" w:sz="4" w:space="0" w:color="auto"/>
              <w:bottom w:val="single" w:sz="4" w:space="0" w:color="auto"/>
              <w:right w:val="single" w:sz="4" w:space="0" w:color="auto"/>
            </w:tcBorders>
            <w:vAlign w:val="center"/>
          </w:tcPr>
          <w:p w14:paraId="7F54909B"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012" w:type="pct"/>
            <w:gridSpan w:val="2"/>
            <w:tcBorders>
              <w:top w:val="single" w:sz="4" w:space="0" w:color="auto"/>
              <w:left w:val="nil"/>
              <w:bottom w:val="single" w:sz="4" w:space="0" w:color="auto"/>
              <w:right w:val="single" w:sz="4" w:space="0" w:color="auto"/>
            </w:tcBorders>
            <w:vAlign w:val="center"/>
          </w:tcPr>
          <w:p w14:paraId="6A3C809E"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 xml:space="preserve">  其他资金</w:t>
            </w:r>
          </w:p>
        </w:tc>
        <w:tc>
          <w:tcPr>
            <w:tcW w:w="623" w:type="pct"/>
            <w:tcBorders>
              <w:top w:val="nil"/>
              <w:left w:val="nil"/>
              <w:bottom w:val="single" w:sz="4" w:space="0" w:color="auto"/>
              <w:right w:val="single" w:sz="4" w:space="0" w:color="auto"/>
            </w:tcBorders>
            <w:vAlign w:val="center"/>
          </w:tcPr>
          <w:p w14:paraId="2E1F266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25" w:type="pct"/>
            <w:gridSpan w:val="2"/>
            <w:tcBorders>
              <w:top w:val="nil"/>
              <w:left w:val="nil"/>
              <w:bottom w:val="single" w:sz="4" w:space="0" w:color="auto"/>
              <w:right w:val="single" w:sz="4" w:space="0" w:color="auto"/>
            </w:tcBorders>
            <w:vAlign w:val="center"/>
          </w:tcPr>
          <w:p w14:paraId="7C114B07"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23" w:type="pct"/>
            <w:gridSpan w:val="2"/>
            <w:tcBorders>
              <w:top w:val="nil"/>
              <w:left w:val="nil"/>
              <w:bottom w:val="single" w:sz="4" w:space="0" w:color="auto"/>
              <w:right w:val="single" w:sz="4" w:space="0" w:color="auto"/>
            </w:tcBorders>
            <w:vAlign w:val="center"/>
          </w:tcPr>
          <w:p w14:paraId="3E78574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89" w:type="pct"/>
            <w:gridSpan w:val="2"/>
            <w:tcBorders>
              <w:top w:val="nil"/>
              <w:left w:val="nil"/>
              <w:bottom w:val="single" w:sz="4" w:space="0" w:color="auto"/>
              <w:right w:val="single" w:sz="4" w:space="0" w:color="auto"/>
            </w:tcBorders>
            <w:vAlign w:val="center"/>
          </w:tcPr>
          <w:p w14:paraId="29B95C38"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w:t>
            </w:r>
          </w:p>
        </w:tc>
        <w:tc>
          <w:tcPr>
            <w:tcW w:w="468" w:type="pct"/>
            <w:gridSpan w:val="2"/>
            <w:tcBorders>
              <w:top w:val="single" w:sz="4" w:space="0" w:color="auto"/>
              <w:left w:val="nil"/>
              <w:bottom w:val="single" w:sz="4" w:space="0" w:color="auto"/>
              <w:right w:val="single" w:sz="4" w:space="0" w:color="auto"/>
            </w:tcBorders>
            <w:vAlign w:val="center"/>
          </w:tcPr>
          <w:p w14:paraId="47139BDF"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90" w:type="pct"/>
            <w:tcBorders>
              <w:top w:val="nil"/>
              <w:left w:val="nil"/>
              <w:bottom w:val="single" w:sz="4" w:space="0" w:color="auto"/>
              <w:right w:val="single" w:sz="4" w:space="0" w:color="auto"/>
            </w:tcBorders>
            <w:vAlign w:val="center"/>
          </w:tcPr>
          <w:p w14:paraId="564F9772"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w:t>
            </w:r>
          </w:p>
        </w:tc>
      </w:tr>
      <w:tr w:rsidR="004F7850" w14:paraId="20F47956" w14:textId="77777777">
        <w:trPr>
          <w:trHeight w:val="23"/>
          <w:jc w:val="center"/>
        </w:trPr>
        <w:tc>
          <w:tcPr>
            <w:tcW w:w="322" w:type="pct"/>
            <w:vMerge w:val="restart"/>
            <w:tcBorders>
              <w:top w:val="nil"/>
              <w:left w:val="single" w:sz="4" w:space="0" w:color="auto"/>
              <w:bottom w:val="single" w:sz="4" w:space="0" w:color="auto"/>
              <w:right w:val="single" w:sz="4" w:space="0" w:color="auto"/>
            </w:tcBorders>
            <w:vAlign w:val="center"/>
          </w:tcPr>
          <w:p w14:paraId="19516FCB"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年度总体目标</w:t>
            </w:r>
          </w:p>
        </w:tc>
        <w:tc>
          <w:tcPr>
            <w:tcW w:w="2800" w:type="pct"/>
            <w:gridSpan w:val="6"/>
            <w:tcBorders>
              <w:top w:val="single" w:sz="4" w:space="0" w:color="auto"/>
              <w:left w:val="nil"/>
              <w:bottom w:val="single" w:sz="4" w:space="0" w:color="auto"/>
              <w:right w:val="single" w:sz="4" w:space="0" w:color="auto"/>
            </w:tcBorders>
            <w:vAlign w:val="center"/>
          </w:tcPr>
          <w:p w14:paraId="643A7897"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预期目标</w:t>
            </w:r>
          </w:p>
        </w:tc>
        <w:tc>
          <w:tcPr>
            <w:tcW w:w="1876" w:type="pct"/>
            <w:gridSpan w:val="8"/>
            <w:tcBorders>
              <w:top w:val="single" w:sz="4" w:space="0" w:color="auto"/>
              <w:left w:val="nil"/>
              <w:bottom w:val="single" w:sz="4" w:space="0" w:color="auto"/>
              <w:right w:val="single" w:sz="4" w:space="0" w:color="auto"/>
            </w:tcBorders>
            <w:vAlign w:val="center"/>
          </w:tcPr>
          <w:p w14:paraId="32311B63"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实际完成情况</w:t>
            </w:r>
          </w:p>
        </w:tc>
      </w:tr>
      <w:tr w:rsidR="004F7850" w14:paraId="7AD5FF16" w14:textId="77777777">
        <w:trPr>
          <w:trHeight w:val="23"/>
          <w:jc w:val="center"/>
        </w:trPr>
        <w:tc>
          <w:tcPr>
            <w:tcW w:w="322" w:type="pct"/>
            <w:vMerge/>
            <w:tcBorders>
              <w:top w:val="nil"/>
              <w:left w:val="single" w:sz="4" w:space="0" w:color="auto"/>
              <w:bottom w:val="single" w:sz="4" w:space="0" w:color="auto"/>
              <w:right w:val="single" w:sz="4" w:space="0" w:color="auto"/>
            </w:tcBorders>
            <w:vAlign w:val="center"/>
          </w:tcPr>
          <w:p w14:paraId="5DDF9FF2"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2800" w:type="pct"/>
            <w:gridSpan w:val="6"/>
            <w:tcBorders>
              <w:top w:val="single" w:sz="4" w:space="0" w:color="auto"/>
              <w:left w:val="nil"/>
              <w:bottom w:val="single" w:sz="4" w:space="0" w:color="auto"/>
              <w:right w:val="single" w:sz="4" w:space="0" w:color="auto"/>
            </w:tcBorders>
            <w:vAlign w:val="center"/>
          </w:tcPr>
          <w:p w14:paraId="67080098" w14:textId="77777777" w:rsidR="004F7850" w:rsidRDefault="00000000">
            <w:pPr>
              <w:widowControl w:val="0"/>
              <w:adjustRightInd w:val="0"/>
              <w:snapToGrid w:val="0"/>
              <w:spacing w:after="0" w:line="240" w:lineRule="auto"/>
              <w:ind w:left="0" w:right="0" w:firstLine="0"/>
              <w:jc w:val="both"/>
              <w:rPr>
                <w:rFonts w:ascii="仿宋" w:eastAsia="仿宋" w:hAnsi="仿宋" w:cs="仿宋"/>
                <w:color w:val="auto"/>
                <w:kern w:val="0"/>
                <w:sz w:val="18"/>
                <w:szCs w:val="18"/>
              </w:rPr>
            </w:pPr>
            <w:r>
              <w:rPr>
                <w:rFonts w:ascii="仿宋" w:eastAsia="仿宋" w:hAnsi="仿宋" w:cs="仿宋"/>
                <w:color w:val="auto"/>
                <w:kern w:val="0"/>
                <w:sz w:val="18"/>
                <w:szCs w:val="18"/>
              </w:rPr>
              <w:t>综合2019年-2021年房产租赁市场及历年合同签订情况</w:t>
            </w:r>
            <w:r>
              <w:rPr>
                <w:rFonts w:ascii="仿宋" w:eastAsia="仿宋" w:hAnsi="仿宋" w:cs="仿宋" w:hint="eastAsia"/>
                <w:color w:val="auto"/>
                <w:kern w:val="0"/>
                <w:sz w:val="18"/>
                <w:szCs w:val="18"/>
              </w:rPr>
              <w:t>及新冠疫情的影响</w:t>
            </w:r>
            <w:r>
              <w:rPr>
                <w:rFonts w:ascii="仿宋" w:eastAsia="仿宋" w:hAnsi="仿宋" w:cs="仿宋"/>
                <w:color w:val="auto"/>
                <w:kern w:val="0"/>
                <w:sz w:val="18"/>
                <w:szCs w:val="18"/>
              </w:rPr>
              <w:t>，2021年单位目标房产租赁收入为 198 万元；资产有偿使用收入成本性支出财政拨款预算安排60 万元，用于弥补机关人员</w:t>
            </w:r>
            <w:r>
              <w:rPr>
                <w:rFonts w:ascii="仿宋" w:eastAsia="仿宋" w:hAnsi="仿宋" w:cs="仿宋" w:hint="eastAsia"/>
                <w:color w:val="auto"/>
                <w:kern w:val="0"/>
                <w:sz w:val="18"/>
                <w:szCs w:val="18"/>
              </w:rPr>
              <w:t>经</w:t>
            </w:r>
            <w:r>
              <w:rPr>
                <w:rFonts w:ascii="仿宋" w:eastAsia="仿宋" w:hAnsi="仿宋" w:cs="仿宋"/>
                <w:color w:val="auto"/>
                <w:kern w:val="0"/>
                <w:sz w:val="18"/>
                <w:szCs w:val="18"/>
              </w:rPr>
              <w:t>费</w:t>
            </w:r>
            <w:proofErr w:type="gramStart"/>
            <w:r>
              <w:rPr>
                <w:rFonts w:ascii="仿宋" w:eastAsia="仿宋" w:hAnsi="仿宋" w:cs="仿宋"/>
                <w:color w:val="auto"/>
                <w:kern w:val="0"/>
                <w:sz w:val="18"/>
                <w:szCs w:val="18"/>
              </w:rPr>
              <w:t>及访惠聚工作</w:t>
            </w:r>
            <w:proofErr w:type="gramEnd"/>
            <w:r>
              <w:rPr>
                <w:rFonts w:ascii="仿宋" w:eastAsia="仿宋" w:hAnsi="仿宋" w:cs="仿宋" w:hint="eastAsia"/>
                <w:color w:val="auto"/>
                <w:kern w:val="0"/>
                <w:sz w:val="18"/>
                <w:szCs w:val="18"/>
              </w:rPr>
              <w:t>经费</w:t>
            </w:r>
            <w:r>
              <w:rPr>
                <w:rFonts w:ascii="仿宋" w:eastAsia="仿宋" w:hAnsi="仿宋" w:cs="仿宋"/>
                <w:color w:val="auto"/>
                <w:kern w:val="0"/>
                <w:sz w:val="18"/>
                <w:szCs w:val="18"/>
              </w:rPr>
              <w:t>不足部分，计发机关在职人员基本工资、借调人员工资、绩效工资等；资金弥补在职人员数为43人；预算执行时间为 2021年1-11月；资金到位率100%；资金发放率100%</w:t>
            </w:r>
            <w:r>
              <w:rPr>
                <w:rFonts w:ascii="仿宋" w:eastAsia="仿宋" w:hAnsi="仿宋" w:cs="仿宋" w:hint="eastAsia"/>
                <w:color w:val="auto"/>
                <w:kern w:val="0"/>
                <w:sz w:val="18"/>
                <w:szCs w:val="18"/>
              </w:rPr>
              <w:t>。</w:t>
            </w:r>
          </w:p>
        </w:tc>
        <w:tc>
          <w:tcPr>
            <w:tcW w:w="1876" w:type="pct"/>
            <w:gridSpan w:val="8"/>
            <w:tcBorders>
              <w:top w:val="single" w:sz="4" w:space="0" w:color="auto"/>
              <w:left w:val="nil"/>
              <w:bottom w:val="single" w:sz="4" w:space="0" w:color="auto"/>
              <w:right w:val="single" w:sz="4" w:space="0" w:color="auto"/>
            </w:tcBorders>
            <w:vAlign w:val="center"/>
          </w:tcPr>
          <w:p w14:paraId="390BC6D3" w14:textId="77777777" w:rsidR="004F7850" w:rsidRDefault="00000000">
            <w:pPr>
              <w:adjustRightInd w:val="0"/>
              <w:snapToGrid w:val="0"/>
              <w:spacing w:after="0" w:line="240" w:lineRule="auto"/>
              <w:ind w:left="0" w:right="0" w:firstLine="0"/>
              <w:rPr>
                <w:rFonts w:ascii="仿宋" w:eastAsia="仿宋" w:hAnsi="仿宋" w:cs="仿宋"/>
                <w:color w:val="auto"/>
                <w:kern w:val="0"/>
                <w:sz w:val="18"/>
                <w:szCs w:val="18"/>
              </w:rPr>
            </w:pPr>
            <w:r>
              <w:rPr>
                <w:rFonts w:ascii="仿宋" w:eastAsia="仿宋" w:hAnsi="仿宋" w:cs="仿宋"/>
                <w:color w:val="auto"/>
                <w:kern w:val="0"/>
                <w:sz w:val="18"/>
                <w:szCs w:val="18"/>
              </w:rPr>
              <w:t xml:space="preserve">预算执行时间2021年1-11月，实现财政拨款60万元，预算完成率100%；资金到位率100%；资金发放率100%；合同执行率100%；支出弥补在职人员数为43人；有效提升了业务保障能力。 </w:t>
            </w:r>
          </w:p>
          <w:p w14:paraId="13D74CF2" w14:textId="77777777" w:rsidR="004F7850" w:rsidRDefault="004F7850">
            <w:pPr>
              <w:widowControl w:val="0"/>
              <w:adjustRightInd w:val="0"/>
              <w:snapToGrid w:val="0"/>
              <w:spacing w:after="0" w:line="240" w:lineRule="auto"/>
              <w:ind w:left="0" w:right="0" w:firstLine="0"/>
              <w:jc w:val="both"/>
              <w:rPr>
                <w:rFonts w:ascii="仿宋" w:eastAsia="仿宋" w:hAnsi="仿宋" w:cs="仿宋"/>
                <w:color w:val="auto"/>
                <w:kern w:val="0"/>
                <w:sz w:val="18"/>
                <w:szCs w:val="18"/>
              </w:rPr>
            </w:pPr>
          </w:p>
          <w:p w14:paraId="45AF8D8C" w14:textId="77777777" w:rsidR="004F7850" w:rsidRDefault="00000000">
            <w:pPr>
              <w:widowControl w:val="0"/>
              <w:adjustRightInd w:val="0"/>
              <w:snapToGrid w:val="0"/>
              <w:spacing w:after="0" w:line="240" w:lineRule="auto"/>
              <w:ind w:left="0" w:right="0" w:firstLine="0"/>
              <w:jc w:val="both"/>
              <w:rPr>
                <w:rFonts w:ascii="仿宋" w:eastAsia="仿宋" w:hAnsi="仿宋" w:cs="仿宋"/>
                <w:color w:val="auto"/>
                <w:kern w:val="0"/>
                <w:sz w:val="18"/>
                <w:szCs w:val="18"/>
              </w:rPr>
            </w:pPr>
            <w:r>
              <w:rPr>
                <w:rFonts w:ascii="仿宋" w:eastAsia="仿宋" w:hAnsi="仿宋" w:cs="仿宋"/>
                <w:color w:val="auto"/>
                <w:kern w:val="0"/>
                <w:sz w:val="18"/>
                <w:szCs w:val="18"/>
              </w:rPr>
              <w:t xml:space="preserve"> </w:t>
            </w:r>
          </w:p>
        </w:tc>
      </w:tr>
      <w:tr w:rsidR="004F7850" w14:paraId="333E8007" w14:textId="77777777">
        <w:trPr>
          <w:gridAfter w:val="1"/>
          <w:wAfter w:w="5" w:type="pct"/>
          <w:trHeight w:val="23"/>
          <w:jc w:val="center"/>
        </w:trPr>
        <w:tc>
          <w:tcPr>
            <w:tcW w:w="322" w:type="pct"/>
            <w:vMerge w:val="restart"/>
            <w:tcBorders>
              <w:top w:val="nil"/>
              <w:left w:val="single" w:sz="4" w:space="0" w:color="auto"/>
              <w:right w:val="single" w:sz="4" w:space="0" w:color="auto"/>
            </w:tcBorders>
            <w:vAlign w:val="center"/>
          </w:tcPr>
          <w:p w14:paraId="7EA7D6EA"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绩</w:t>
            </w:r>
            <w:r>
              <w:rPr>
                <w:rFonts w:ascii="仿宋" w:eastAsia="仿宋" w:hAnsi="仿宋" w:cs="仿宋" w:hint="eastAsia"/>
                <w:color w:val="auto"/>
                <w:kern w:val="0"/>
                <w:sz w:val="18"/>
                <w:szCs w:val="18"/>
              </w:rPr>
              <w:br/>
              <w:t>效</w:t>
            </w:r>
            <w:r>
              <w:rPr>
                <w:rFonts w:ascii="仿宋" w:eastAsia="仿宋" w:hAnsi="仿宋" w:cs="仿宋" w:hint="eastAsia"/>
                <w:color w:val="auto"/>
                <w:kern w:val="0"/>
                <w:sz w:val="18"/>
                <w:szCs w:val="18"/>
              </w:rPr>
              <w:br/>
              <w:t>指</w:t>
            </w:r>
            <w:r>
              <w:rPr>
                <w:rFonts w:ascii="仿宋" w:eastAsia="仿宋" w:hAnsi="仿宋" w:cs="仿宋" w:hint="eastAsia"/>
                <w:color w:val="auto"/>
                <w:kern w:val="0"/>
                <w:sz w:val="18"/>
                <w:szCs w:val="18"/>
              </w:rPr>
              <w:br/>
              <w:t>标</w:t>
            </w:r>
          </w:p>
        </w:tc>
        <w:tc>
          <w:tcPr>
            <w:tcW w:w="538" w:type="pct"/>
            <w:tcBorders>
              <w:top w:val="nil"/>
              <w:left w:val="nil"/>
              <w:bottom w:val="single" w:sz="4" w:space="0" w:color="auto"/>
              <w:right w:val="single" w:sz="4" w:space="0" w:color="auto"/>
            </w:tcBorders>
            <w:vAlign w:val="center"/>
          </w:tcPr>
          <w:p w14:paraId="07ECCCD1"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一级指标</w:t>
            </w:r>
          </w:p>
        </w:tc>
        <w:tc>
          <w:tcPr>
            <w:tcW w:w="611" w:type="pct"/>
            <w:tcBorders>
              <w:top w:val="nil"/>
              <w:left w:val="nil"/>
              <w:bottom w:val="single" w:sz="4" w:space="0" w:color="auto"/>
              <w:right w:val="single" w:sz="4" w:space="0" w:color="auto"/>
            </w:tcBorders>
            <w:vAlign w:val="center"/>
          </w:tcPr>
          <w:p w14:paraId="227A2081"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二级指标</w:t>
            </w:r>
          </w:p>
        </w:tc>
        <w:tc>
          <w:tcPr>
            <w:tcW w:w="1182" w:type="pct"/>
            <w:gridSpan w:val="3"/>
            <w:tcBorders>
              <w:top w:val="single" w:sz="4" w:space="0" w:color="auto"/>
              <w:left w:val="nil"/>
              <w:bottom w:val="single" w:sz="4" w:space="0" w:color="auto"/>
              <w:right w:val="single" w:sz="4" w:space="0" w:color="auto"/>
            </w:tcBorders>
            <w:vAlign w:val="center"/>
          </w:tcPr>
          <w:p w14:paraId="423DBFA4"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三级指标</w:t>
            </w:r>
          </w:p>
        </w:tc>
        <w:tc>
          <w:tcPr>
            <w:tcW w:w="468" w:type="pct"/>
            <w:tcBorders>
              <w:top w:val="nil"/>
              <w:left w:val="nil"/>
              <w:bottom w:val="single" w:sz="4" w:space="0" w:color="auto"/>
              <w:right w:val="single" w:sz="4" w:space="0" w:color="auto"/>
            </w:tcBorders>
            <w:vAlign w:val="center"/>
          </w:tcPr>
          <w:p w14:paraId="55EDDB0E"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年度</w:t>
            </w:r>
          </w:p>
          <w:p w14:paraId="20F9982E"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指标值</w:t>
            </w:r>
          </w:p>
        </w:tc>
        <w:tc>
          <w:tcPr>
            <w:tcW w:w="468" w:type="pct"/>
            <w:tcBorders>
              <w:top w:val="nil"/>
              <w:left w:val="nil"/>
              <w:bottom w:val="single" w:sz="4" w:space="0" w:color="auto"/>
              <w:right w:val="single" w:sz="4" w:space="0" w:color="auto"/>
            </w:tcBorders>
            <w:vAlign w:val="center"/>
          </w:tcPr>
          <w:p w14:paraId="224FEC5D"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实际</w:t>
            </w:r>
          </w:p>
          <w:p w14:paraId="6F2B627B"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完成值</w:t>
            </w:r>
          </w:p>
        </w:tc>
        <w:tc>
          <w:tcPr>
            <w:tcW w:w="311" w:type="pct"/>
            <w:gridSpan w:val="2"/>
            <w:tcBorders>
              <w:top w:val="nil"/>
              <w:left w:val="nil"/>
              <w:bottom w:val="single" w:sz="4" w:space="0" w:color="auto"/>
              <w:right w:val="single" w:sz="4" w:space="0" w:color="auto"/>
            </w:tcBorders>
            <w:vAlign w:val="center"/>
          </w:tcPr>
          <w:p w14:paraId="6E6DF973"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分值</w:t>
            </w:r>
          </w:p>
        </w:tc>
        <w:tc>
          <w:tcPr>
            <w:tcW w:w="311" w:type="pct"/>
            <w:gridSpan w:val="2"/>
            <w:tcBorders>
              <w:top w:val="nil"/>
              <w:left w:val="nil"/>
              <w:bottom w:val="single" w:sz="4" w:space="0" w:color="auto"/>
              <w:right w:val="single" w:sz="4" w:space="0" w:color="auto"/>
            </w:tcBorders>
            <w:vAlign w:val="center"/>
          </w:tcPr>
          <w:p w14:paraId="0C0798DB"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得分</w:t>
            </w:r>
          </w:p>
        </w:tc>
        <w:tc>
          <w:tcPr>
            <w:tcW w:w="780" w:type="pct"/>
            <w:gridSpan w:val="2"/>
            <w:tcBorders>
              <w:top w:val="single" w:sz="4" w:space="0" w:color="auto"/>
              <w:left w:val="nil"/>
              <w:bottom w:val="single" w:sz="4" w:space="0" w:color="auto"/>
              <w:right w:val="single" w:sz="4" w:space="0" w:color="auto"/>
            </w:tcBorders>
            <w:vAlign w:val="center"/>
          </w:tcPr>
          <w:p w14:paraId="1A7FC893"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偏差原因分析及改进措施</w:t>
            </w:r>
          </w:p>
        </w:tc>
      </w:tr>
      <w:tr w:rsidR="004F7850" w14:paraId="4CD3055C"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7FC2511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val="restart"/>
            <w:tcBorders>
              <w:top w:val="nil"/>
              <w:left w:val="single" w:sz="4" w:space="0" w:color="auto"/>
              <w:bottom w:val="single" w:sz="4" w:space="0" w:color="auto"/>
              <w:right w:val="single" w:sz="4" w:space="0" w:color="auto"/>
            </w:tcBorders>
            <w:vAlign w:val="center"/>
          </w:tcPr>
          <w:p w14:paraId="5CAE3400"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产出指标</w:t>
            </w:r>
          </w:p>
        </w:tc>
        <w:tc>
          <w:tcPr>
            <w:tcW w:w="611" w:type="pct"/>
            <w:vMerge w:val="restart"/>
            <w:tcBorders>
              <w:top w:val="nil"/>
              <w:left w:val="single" w:sz="4" w:space="0" w:color="auto"/>
              <w:bottom w:val="single" w:sz="4" w:space="0" w:color="auto"/>
              <w:right w:val="single" w:sz="4" w:space="0" w:color="auto"/>
            </w:tcBorders>
            <w:vAlign w:val="center"/>
          </w:tcPr>
          <w:p w14:paraId="220DD106"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数量指标</w:t>
            </w:r>
          </w:p>
        </w:tc>
        <w:tc>
          <w:tcPr>
            <w:tcW w:w="1182" w:type="pct"/>
            <w:gridSpan w:val="3"/>
            <w:tcBorders>
              <w:top w:val="single" w:sz="4" w:space="0" w:color="auto"/>
              <w:left w:val="nil"/>
              <w:bottom w:val="single" w:sz="4" w:space="0" w:color="auto"/>
              <w:right w:val="single" w:sz="4" w:space="0" w:color="auto"/>
            </w:tcBorders>
            <w:vAlign w:val="center"/>
          </w:tcPr>
          <w:p w14:paraId="071891AC"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预算安排规模</w:t>
            </w:r>
          </w:p>
        </w:tc>
        <w:tc>
          <w:tcPr>
            <w:tcW w:w="468" w:type="pct"/>
            <w:tcBorders>
              <w:top w:val="nil"/>
              <w:left w:val="nil"/>
              <w:bottom w:val="single" w:sz="4" w:space="0" w:color="auto"/>
              <w:right w:val="single" w:sz="4" w:space="0" w:color="auto"/>
            </w:tcBorders>
            <w:vAlign w:val="center"/>
          </w:tcPr>
          <w:p w14:paraId="549939B1"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color w:val="auto"/>
                <w:kern w:val="0"/>
                <w:sz w:val="18"/>
                <w:szCs w:val="18"/>
              </w:rPr>
              <w:t>60</w:t>
            </w:r>
            <w:r>
              <w:rPr>
                <w:rFonts w:ascii="仿宋" w:eastAsia="仿宋" w:hAnsi="仿宋" w:cs="仿宋" w:hint="eastAsia"/>
                <w:color w:val="auto"/>
                <w:kern w:val="0"/>
                <w:sz w:val="18"/>
                <w:szCs w:val="18"/>
              </w:rPr>
              <w:t>万元</w:t>
            </w:r>
          </w:p>
        </w:tc>
        <w:tc>
          <w:tcPr>
            <w:tcW w:w="468" w:type="pct"/>
            <w:tcBorders>
              <w:top w:val="nil"/>
              <w:left w:val="nil"/>
              <w:bottom w:val="single" w:sz="4" w:space="0" w:color="auto"/>
              <w:right w:val="single" w:sz="4" w:space="0" w:color="auto"/>
            </w:tcBorders>
            <w:vAlign w:val="center"/>
          </w:tcPr>
          <w:p w14:paraId="15471CB6"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color w:val="auto"/>
                <w:kern w:val="0"/>
                <w:sz w:val="18"/>
                <w:szCs w:val="18"/>
              </w:rPr>
              <w:t>60</w:t>
            </w:r>
            <w:r>
              <w:rPr>
                <w:rFonts w:ascii="仿宋" w:eastAsia="仿宋" w:hAnsi="仿宋" w:cs="仿宋" w:hint="eastAsia"/>
                <w:color w:val="auto"/>
                <w:kern w:val="0"/>
                <w:sz w:val="18"/>
                <w:szCs w:val="18"/>
              </w:rPr>
              <w:t>万元</w:t>
            </w:r>
          </w:p>
        </w:tc>
        <w:tc>
          <w:tcPr>
            <w:tcW w:w="311" w:type="pct"/>
            <w:gridSpan w:val="2"/>
            <w:tcBorders>
              <w:top w:val="nil"/>
              <w:left w:val="nil"/>
              <w:bottom w:val="single" w:sz="4" w:space="0" w:color="auto"/>
              <w:right w:val="single" w:sz="4" w:space="0" w:color="auto"/>
            </w:tcBorders>
            <w:vAlign w:val="center"/>
          </w:tcPr>
          <w:p w14:paraId="64252AB0"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w:t>
            </w:r>
          </w:p>
        </w:tc>
        <w:tc>
          <w:tcPr>
            <w:tcW w:w="311" w:type="pct"/>
            <w:gridSpan w:val="2"/>
            <w:tcBorders>
              <w:top w:val="nil"/>
              <w:left w:val="nil"/>
              <w:bottom w:val="single" w:sz="4" w:space="0" w:color="auto"/>
              <w:right w:val="single" w:sz="4" w:space="0" w:color="auto"/>
            </w:tcBorders>
            <w:vAlign w:val="center"/>
          </w:tcPr>
          <w:p w14:paraId="00E3811A"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w:t>
            </w:r>
          </w:p>
        </w:tc>
        <w:tc>
          <w:tcPr>
            <w:tcW w:w="780" w:type="pct"/>
            <w:gridSpan w:val="2"/>
            <w:tcBorders>
              <w:top w:val="single" w:sz="4" w:space="0" w:color="auto"/>
              <w:left w:val="nil"/>
              <w:bottom w:val="single" w:sz="4" w:space="0" w:color="auto"/>
              <w:right w:val="single" w:sz="4" w:space="0" w:color="auto"/>
            </w:tcBorders>
            <w:vAlign w:val="center"/>
          </w:tcPr>
          <w:p w14:paraId="32DC69C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03ADDB59"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56816862"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3D8E648C"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1AB42CBF"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0D2565B8"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资金征收率</w:t>
            </w:r>
          </w:p>
        </w:tc>
        <w:tc>
          <w:tcPr>
            <w:tcW w:w="468" w:type="pct"/>
            <w:tcBorders>
              <w:top w:val="nil"/>
              <w:left w:val="nil"/>
              <w:bottom w:val="single" w:sz="4" w:space="0" w:color="auto"/>
              <w:right w:val="single" w:sz="4" w:space="0" w:color="auto"/>
            </w:tcBorders>
            <w:vAlign w:val="center"/>
          </w:tcPr>
          <w:p w14:paraId="6EBBFE83"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100%</w:t>
            </w:r>
          </w:p>
        </w:tc>
        <w:tc>
          <w:tcPr>
            <w:tcW w:w="468" w:type="pct"/>
            <w:tcBorders>
              <w:top w:val="nil"/>
              <w:left w:val="nil"/>
              <w:bottom w:val="single" w:sz="4" w:space="0" w:color="auto"/>
              <w:right w:val="single" w:sz="4" w:space="0" w:color="auto"/>
            </w:tcBorders>
            <w:vAlign w:val="center"/>
          </w:tcPr>
          <w:p w14:paraId="3D1FCA0C"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100%</w:t>
            </w:r>
          </w:p>
        </w:tc>
        <w:tc>
          <w:tcPr>
            <w:tcW w:w="311" w:type="pct"/>
            <w:gridSpan w:val="2"/>
            <w:tcBorders>
              <w:top w:val="nil"/>
              <w:left w:val="nil"/>
              <w:bottom w:val="single" w:sz="4" w:space="0" w:color="auto"/>
              <w:right w:val="single" w:sz="4" w:space="0" w:color="auto"/>
            </w:tcBorders>
            <w:vAlign w:val="center"/>
          </w:tcPr>
          <w:p w14:paraId="0796FBEA"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w:t>
            </w:r>
          </w:p>
        </w:tc>
        <w:tc>
          <w:tcPr>
            <w:tcW w:w="311" w:type="pct"/>
            <w:gridSpan w:val="2"/>
            <w:tcBorders>
              <w:top w:val="nil"/>
              <w:left w:val="nil"/>
              <w:bottom w:val="single" w:sz="4" w:space="0" w:color="auto"/>
              <w:right w:val="single" w:sz="4" w:space="0" w:color="auto"/>
            </w:tcBorders>
            <w:vAlign w:val="center"/>
          </w:tcPr>
          <w:p w14:paraId="464AF369"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w:t>
            </w:r>
          </w:p>
        </w:tc>
        <w:tc>
          <w:tcPr>
            <w:tcW w:w="780" w:type="pct"/>
            <w:gridSpan w:val="2"/>
            <w:tcBorders>
              <w:top w:val="single" w:sz="4" w:space="0" w:color="auto"/>
              <w:left w:val="nil"/>
              <w:bottom w:val="single" w:sz="4" w:space="0" w:color="auto"/>
              <w:right w:val="single" w:sz="4" w:space="0" w:color="auto"/>
            </w:tcBorders>
            <w:vAlign w:val="center"/>
          </w:tcPr>
          <w:p w14:paraId="4468CDD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60B1CDD6"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3FC48CD2"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725B238F"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2D702BE6"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4350CF47"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资金使用率</w:t>
            </w:r>
          </w:p>
        </w:tc>
        <w:tc>
          <w:tcPr>
            <w:tcW w:w="468" w:type="pct"/>
            <w:tcBorders>
              <w:top w:val="nil"/>
              <w:left w:val="nil"/>
              <w:bottom w:val="single" w:sz="4" w:space="0" w:color="auto"/>
              <w:right w:val="single" w:sz="4" w:space="0" w:color="auto"/>
            </w:tcBorders>
            <w:vAlign w:val="center"/>
          </w:tcPr>
          <w:p w14:paraId="0E2C9D87"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100%</w:t>
            </w:r>
          </w:p>
        </w:tc>
        <w:tc>
          <w:tcPr>
            <w:tcW w:w="468" w:type="pct"/>
            <w:tcBorders>
              <w:top w:val="nil"/>
              <w:left w:val="nil"/>
              <w:bottom w:val="single" w:sz="4" w:space="0" w:color="auto"/>
              <w:right w:val="single" w:sz="4" w:space="0" w:color="auto"/>
            </w:tcBorders>
            <w:vAlign w:val="center"/>
          </w:tcPr>
          <w:p w14:paraId="60A40980"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100%</w:t>
            </w:r>
          </w:p>
        </w:tc>
        <w:tc>
          <w:tcPr>
            <w:tcW w:w="311" w:type="pct"/>
            <w:gridSpan w:val="2"/>
            <w:tcBorders>
              <w:top w:val="nil"/>
              <w:left w:val="nil"/>
              <w:bottom w:val="single" w:sz="4" w:space="0" w:color="auto"/>
              <w:right w:val="single" w:sz="4" w:space="0" w:color="auto"/>
            </w:tcBorders>
            <w:vAlign w:val="center"/>
          </w:tcPr>
          <w:p w14:paraId="100D5BF4"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w:t>
            </w:r>
          </w:p>
        </w:tc>
        <w:tc>
          <w:tcPr>
            <w:tcW w:w="311" w:type="pct"/>
            <w:gridSpan w:val="2"/>
            <w:tcBorders>
              <w:top w:val="nil"/>
              <w:left w:val="nil"/>
              <w:bottom w:val="single" w:sz="4" w:space="0" w:color="auto"/>
              <w:right w:val="single" w:sz="4" w:space="0" w:color="auto"/>
            </w:tcBorders>
            <w:vAlign w:val="center"/>
          </w:tcPr>
          <w:p w14:paraId="6B8D5B0E"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w:t>
            </w:r>
          </w:p>
        </w:tc>
        <w:tc>
          <w:tcPr>
            <w:tcW w:w="780" w:type="pct"/>
            <w:gridSpan w:val="2"/>
            <w:tcBorders>
              <w:top w:val="single" w:sz="4" w:space="0" w:color="auto"/>
              <w:left w:val="nil"/>
              <w:bottom w:val="single" w:sz="4" w:space="0" w:color="auto"/>
              <w:right w:val="single" w:sz="4" w:space="0" w:color="auto"/>
            </w:tcBorders>
            <w:vAlign w:val="center"/>
          </w:tcPr>
          <w:p w14:paraId="28EB29DD"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48916FB5"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203280AE"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4C7F694E"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val="restart"/>
            <w:tcBorders>
              <w:top w:val="nil"/>
              <w:left w:val="single" w:sz="4" w:space="0" w:color="auto"/>
              <w:bottom w:val="single" w:sz="4" w:space="0" w:color="auto"/>
              <w:right w:val="single" w:sz="4" w:space="0" w:color="auto"/>
            </w:tcBorders>
            <w:vAlign w:val="center"/>
          </w:tcPr>
          <w:p w14:paraId="4EF7A3DC"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质量指标</w:t>
            </w:r>
          </w:p>
        </w:tc>
        <w:tc>
          <w:tcPr>
            <w:tcW w:w="1182" w:type="pct"/>
            <w:gridSpan w:val="3"/>
            <w:tcBorders>
              <w:top w:val="single" w:sz="4" w:space="0" w:color="auto"/>
              <w:left w:val="nil"/>
              <w:bottom w:val="single" w:sz="4" w:space="0" w:color="auto"/>
              <w:right w:val="single" w:sz="4" w:space="0" w:color="auto"/>
            </w:tcBorders>
            <w:vAlign w:val="center"/>
          </w:tcPr>
          <w:p w14:paraId="0D56168D"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项目实施保障条件落实情况</w:t>
            </w:r>
          </w:p>
        </w:tc>
        <w:tc>
          <w:tcPr>
            <w:tcW w:w="468" w:type="pct"/>
            <w:tcBorders>
              <w:top w:val="nil"/>
              <w:left w:val="nil"/>
              <w:bottom w:val="single" w:sz="4" w:space="0" w:color="auto"/>
              <w:right w:val="single" w:sz="4" w:space="0" w:color="auto"/>
            </w:tcBorders>
            <w:vAlign w:val="center"/>
          </w:tcPr>
          <w:p w14:paraId="3AABDAB7"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100%</w:t>
            </w:r>
          </w:p>
        </w:tc>
        <w:tc>
          <w:tcPr>
            <w:tcW w:w="468" w:type="pct"/>
            <w:tcBorders>
              <w:top w:val="nil"/>
              <w:left w:val="nil"/>
              <w:bottom w:val="single" w:sz="4" w:space="0" w:color="auto"/>
              <w:right w:val="single" w:sz="4" w:space="0" w:color="auto"/>
            </w:tcBorders>
            <w:vAlign w:val="center"/>
          </w:tcPr>
          <w:p w14:paraId="6DF280DC"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100%</w:t>
            </w:r>
          </w:p>
        </w:tc>
        <w:tc>
          <w:tcPr>
            <w:tcW w:w="311" w:type="pct"/>
            <w:gridSpan w:val="2"/>
            <w:tcBorders>
              <w:top w:val="nil"/>
              <w:left w:val="nil"/>
              <w:bottom w:val="single" w:sz="4" w:space="0" w:color="auto"/>
              <w:right w:val="single" w:sz="4" w:space="0" w:color="auto"/>
            </w:tcBorders>
            <w:vAlign w:val="center"/>
          </w:tcPr>
          <w:p w14:paraId="0B4664B9"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w:t>
            </w:r>
          </w:p>
        </w:tc>
        <w:tc>
          <w:tcPr>
            <w:tcW w:w="311" w:type="pct"/>
            <w:gridSpan w:val="2"/>
            <w:tcBorders>
              <w:top w:val="nil"/>
              <w:left w:val="nil"/>
              <w:bottom w:val="single" w:sz="4" w:space="0" w:color="auto"/>
              <w:right w:val="single" w:sz="4" w:space="0" w:color="auto"/>
            </w:tcBorders>
            <w:vAlign w:val="center"/>
          </w:tcPr>
          <w:p w14:paraId="2692B6CB"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w:t>
            </w:r>
          </w:p>
        </w:tc>
        <w:tc>
          <w:tcPr>
            <w:tcW w:w="780" w:type="pct"/>
            <w:gridSpan w:val="2"/>
            <w:tcBorders>
              <w:top w:val="single" w:sz="4" w:space="0" w:color="auto"/>
              <w:left w:val="nil"/>
              <w:bottom w:val="single" w:sz="4" w:space="0" w:color="auto"/>
              <w:right w:val="single" w:sz="4" w:space="0" w:color="auto"/>
            </w:tcBorders>
            <w:vAlign w:val="center"/>
          </w:tcPr>
          <w:p w14:paraId="657B5C51"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721F3A75"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0E775C42"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141AF9DD"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69F05B5D"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44EDF4F2"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468" w:type="pct"/>
            <w:tcBorders>
              <w:top w:val="nil"/>
              <w:left w:val="nil"/>
              <w:bottom w:val="single" w:sz="4" w:space="0" w:color="auto"/>
              <w:right w:val="single" w:sz="4" w:space="0" w:color="auto"/>
            </w:tcBorders>
            <w:vAlign w:val="center"/>
          </w:tcPr>
          <w:p w14:paraId="77DAD2E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468" w:type="pct"/>
            <w:tcBorders>
              <w:top w:val="nil"/>
              <w:left w:val="nil"/>
              <w:bottom w:val="single" w:sz="4" w:space="0" w:color="auto"/>
              <w:right w:val="single" w:sz="4" w:space="0" w:color="auto"/>
            </w:tcBorders>
            <w:vAlign w:val="center"/>
          </w:tcPr>
          <w:p w14:paraId="20DA1D2C"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A9DE372"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462B6AAC"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0AA835A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1A2A0B07"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33127ED6"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6798939C"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val="restart"/>
            <w:tcBorders>
              <w:top w:val="nil"/>
              <w:left w:val="single" w:sz="4" w:space="0" w:color="auto"/>
              <w:bottom w:val="single" w:sz="4" w:space="0" w:color="auto"/>
              <w:right w:val="single" w:sz="4" w:space="0" w:color="auto"/>
            </w:tcBorders>
            <w:vAlign w:val="center"/>
          </w:tcPr>
          <w:p w14:paraId="6363A687"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时效指标</w:t>
            </w:r>
          </w:p>
        </w:tc>
        <w:tc>
          <w:tcPr>
            <w:tcW w:w="1182" w:type="pct"/>
            <w:gridSpan w:val="3"/>
            <w:tcBorders>
              <w:top w:val="single" w:sz="4" w:space="0" w:color="auto"/>
              <w:left w:val="nil"/>
              <w:bottom w:val="single" w:sz="4" w:space="0" w:color="auto"/>
              <w:right w:val="single" w:sz="4" w:space="0" w:color="auto"/>
            </w:tcBorders>
            <w:vAlign w:val="center"/>
          </w:tcPr>
          <w:p w14:paraId="00F8879A"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预算执行时间</w:t>
            </w:r>
          </w:p>
        </w:tc>
        <w:tc>
          <w:tcPr>
            <w:tcW w:w="468" w:type="pct"/>
            <w:tcBorders>
              <w:top w:val="nil"/>
              <w:left w:val="nil"/>
              <w:bottom w:val="single" w:sz="4" w:space="0" w:color="auto"/>
              <w:right w:val="single" w:sz="4" w:space="0" w:color="auto"/>
            </w:tcBorders>
            <w:vAlign w:val="center"/>
          </w:tcPr>
          <w:p w14:paraId="5976CA67"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20</w:t>
            </w:r>
            <w:r>
              <w:rPr>
                <w:rFonts w:ascii="仿宋" w:eastAsia="仿宋" w:hAnsi="仿宋" w:cs="仿宋"/>
                <w:color w:val="auto"/>
                <w:kern w:val="0"/>
                <w:sz w:val="18"/>
                <w:szCs w:val="18"/>
              </w:rPr>
              <w:t>21</w:t>
            </w:r>
            <w:r>
              <w:rPr>
                <w:rFonts w:ascii="仿宋" w:eastAsia="仿宋" w:hAnsi="仿宋" w:cs="仿宋" w:hint="eastAsia"/>
                <w:color w:val="auto"/>
                <w:kern w:val="0"/>
                <w:sz w:val="18"/>
                <w:szCs w:val="18"/>
              </w:rPr>
              <w:t>年1-1</w:t>
            </w:r>
            <w:r>
              <w:rPr>
                <w:rFonts w:ascii="仿宋" w:eastAsia="仿宋" w:hAnsi="仿宋" w:cs="仿宋"/>
                <w:color w:val="auto"/>
                <w:kern w:val="0"/>
                <w:sz w:val="18"/>
                <w:szCs w:val="18"/>
              </w:rPr>
              <w:t>1</w:t>
            </w:r>
            <w:r>
              <w:rPr>
                <w:rFonts w:ascii="仿宋" w:eastAsia="仿宋" w:hAnsi="仿宋" w:cs="仿宋" w:hint="eastAsia"/>
                <w:color w:val="auto"/>
                <w:kern w:val="0"/>
                <w:sz w:val="18"/>
                <w:szCs w:val="18"/>
              </w:rPr>
              <w:t>月</w:t>
            </w:r>
          </w:p>
        </w:tc>
        <w:tc>
          <w:tcPr>
            <w:tcW w:w="468" w:type="pct"/>
            <w:tcBorders>
              <w:top w:val="nil"/>
              <w:left w:val="nil"/>
              <w:bottom w:val="single" w:sz="4" w:space="0" w:color="auto"/>
              <w:right w:val="single" w:sz="4" w:space="0" w:color="auto"/>
            </w:tcBorders>
            <w:vAlign w:val="center"/>
          </w:tcPr>
          <w:p w14:paraId="3D3FB8BF"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20</w:t>
            </w:r>
            <w:r>
              <w:rPr>
                <w:rFonts w:ascii="仿宋" w:eastAsia="仿宋" w:hAnsi="仿宋" w:cs="仿宋"/>
                <w:color w:val="auto"/>
                <w:kern w:val="0"/>
                <w:sz w:val="18"/>
                <w:szCs w:val="18"/>
              </w:rPr>
              <w:t>21</w:t>
            </w:r>
            <w:r>
              <w:rPr>
                <w:rFonts w:ascii="仿宋" w:eastAsia="仿宋" w:hAnsi="仿宋" w:cs="仿宋" w:hint="eastAsia"/>
                <w:color w:val="auto"/>
                <w:kern w:val="0"/>
                <w:sz w:val="18"/>
                <w:szCs w:val="18"/>
              </w:rPr>
              <w:t>年1-1</w:t>
            </w:r>
            <w:r>
              <w:rPr>
                <w:rFonts w:ascii="仿宋" w:eastAsia="仿宋" w:hAnsi="仿宋" w:cs="仿宋"/>
                <w:color w:val="auto"/>
                <w:kern w:val="0"/>
                <w:sz w:val="18"/>
                <w:szCs w:val="18"/>
              </w:rPr>
              <w:t>1</w:t>
            </w:r>
            <w:r>
              <w:rPr>
                <w:rFonts w:ascii="仿宋" w:eastAsia="仿宋" w:hAnsi="仿宋" w:cs="仿宋" w:hint="eastAsia"/>
                <w:color w:val="auto"/>
                <w:kern w:val="0"/>
                <w:sz w:val="18"/>
                <w:szCs w:val="18"/>
              </w:rPr>
              <w:t>月</w:t>
            </w:r>
          </w:p>
        </w:tc>
        <w:tc>
          <w:tcPr>
            <w:tcW w:w="311" w:type="pct"/>
            <w:gridSpan w:val="2"/>
            <w:tcBorders>
              <w:top w:val="nil"/>
              <w:left w:val="nil"/>
              <w:bottom w:val="single" w:sz="4" w:space="0" w:color="auto"/>
              <w:right w:val="single" w:sz="4" w:space="0" w:color="auto"/>
            </w:tcBorders>
            <w:vAlign w:val="center"/>
          </w:tcPr>
          <w:p w14:paraId="509F48D5"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20</w:t>
            </w:r>
          </w:p>
        </w:tc>
        <w:tc>
          <w:tcPr>
            <w:tcW w:w="311" w:type="pct"/>
            <w:gridSpan w:val="2"/>
            <w:tcBorders>
              <w:top w:val="nil"/>
              <w:left w:val="nil"/>
              <w:bottom w:val="single" w:sz="4" w:space="0" w:color="auto"/>
              <w:right w:val="single" w:sz="4" w:space="0" w:color="auto"/>
            </w:tcBorders>
            <w:vAlign w:val="center"/>
          </w:tcPr>
          <w:p w14:paraId="09B9FE3B"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20</w:t>
            </w:r>
          </w:p>
        </w:tc>
        <w:tc>
          <w:tcPr>
            <w:tcW w:w="780" w:type="pct"/>
            <w:gridSpan w:val="2"/>
            <w:tcBorders>
              <w:top w:val="single" w:sz="4" w:space="0" w:color="auto"/>
              <w:left w:val="nil"/>
              <w:bottom w:val="single" w:sz="4" w:space="0" w:color="auto"/>
              <w:right w:val="single" w:sz="4" w:space="0" w:color="auto"/>
            </w:tcBorders>
            <w:vAlign w:val="center"/>
          </w:tcPr>
          <w:p w14:paraId="3F5AD1A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70B76D45"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59F5BBB8"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432F7A2E"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0F6F059D"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313715C7"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468" w:type="pct"/>
            <w:tcBorders>
              <w:top w:val="nil"/>
              <w:left w:val="nil"/>
              <w:bottom w:val="single" w:sz="4" w:space="0" w:color="auto"/>
              <w:right w:val="single" w:sz="4" w:space="0" w:color="auto"/>
            </w:tcBorders>
            <w:vAlign w:val="center"/>
          </w:tcPr>
          <w:p w14:paraId="294B408C"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468" w:type="pct"/>
            <w:tcBorders>
              <w:top w:val="nil"/>
              <w:left w:val="nil"/>
              <w:bottom w:val="single" w:sz="4" w:space="0" w:color="auto"/>
              <w:right w:val="single" w:sz="4" w:space="0" w:color="auto"/>
            </w:tcBorders>
            <w:vAlign w:val="center"/>
          </w:tcPr>
          <w:p w14:paraId="46F7F8C0"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320EB8F0"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79D9AB32"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2E899F77"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390DC55E"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47E7F67D"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28E7EE28"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val="restart"/>
            <w:tcBorders>
              <w:top w:val="nil"/>
              <w:left w:val="single" w:sz="4" w:space="0" w:color="auto"/>
              <w:bottom w:val="single" w:sz="4" w:space="0" w:color="auto"/>
              <w:right w:val="single" w:sz="4" w:space="0" w:color="auto"/>
            </w:tcBorders>
            <w:vAlign w:val="center"/>
          </w:tcPr>
          <w:p w14:paraId="64A838B7"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成本指标</w:t>
            </w:r>
          </w:p>
        </w:tc>
        <w:tc>
          <w:tcPr>
            <w:tcW w:w="1182" w:type="pct"/>
            <w:gridSpan w:val="3"/>
            <w:tcBorders>
              <w:top w:val="single" w:sz="4" w:space="0" w:color="auto"/>
              <w:left w:val="nil"/>
              <w:bottom w:val="single" w:sz="4" w:space="0" w:color="auto"/>
              <w:right w:val="single" w:sz="4" w:space="0" w:color="auto"/>
            </w:tcBorders>
            <w:vAlign w:val="center"/>
          </w:tcPr>
          <w:p w14:paraId="2494A990"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指标1：</w:t>
            </w:r>
          </w:p>
        </w:tc>
        <w:tc>
          <w:tcPr>
            <w:tcW w:w="468" w:type="pct"/>
            <w:tcBorders>
              <w:top w:val="nil"/>
              <w:left w:val="nil"/>
              <w:bottom w:val="single" w:sz="4" w:space="0" w:color="auto"/>
              <w:right w:val="single" w:sz="4" w:space="0" w:color="auto"/>
            </w:tcBorders>
            <w:vAlign w:val="center"/>
          </w:tcPr>
          <w:p w14:paraId="7639AE0F"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468" w:type="pct"/>
            <w:tcBorders>
              <w:top w:val="nil"/>
              <w:left w:val="nil"/>
              <w:bottom w:val="single" w:sz="4" w:space="0" w:color="auto"/>
              <w:right w:val="single" w:sz="4" w:space="0" w:color="auto"/>
            </w:tcBorders>
            <w:vAlign w:val="center"/>
          </w:tcPr>
          <w:p w14:paraId="1DD770DC"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D1161B0"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4EDD9EDD"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27245CED"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793DB8E5"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605975BF"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63070EFB"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20D690EC"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62826A20"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468" w:type="pct"/>
            <w:tcBorders>
              <w:top w:val="nil"/>
              <w:left w:val="nil"/>
              <w:bottom w:val="single" w:sz="4" w:space="0" w:color="auto"/>
              <w:right w:val="single" w:sz="4" w:space="0" w:color="auto"/>
            </w:tcBorders>
            <w:vAlign w:val="center"/>
          </w:tcPr>
          <w:p w14:paraId="402E36E6"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468" w:type="pct"/>
            <w:tcBorders>
              <w:top w:val="nil"/>
              <w:left w:val="nil"/>
              <w:bottom w:val="single" w:sz="4" w:space="0" w:color="auto"/>
              <w:right w:val="single" w:sz="4" w:space="0" w:color="auto"/>
            </w:tcBorders>
            <w:vAlign w:val="center"/>
          </w:tcPr>
          <w:p w14:paraId="47FCF743"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4EA699C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86682B1"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3FB0B5DD"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07901090"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4FEB32AF"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val="restart"/>
            <w:tcBorders>
              <w:top w:val="nil"/>
              <w:left w:val="single" w:sz="4" w:space="0" w:color="auto"/>
              <w:bottom w:val="single" w:sz="4" w:space="0" w:color="auto"/>
              <w:right w:val="single" w:sz="4" w:space="0" w:color="auto"/>
            </w:tcBorders>
            <w:vAlign w:val="center"/>
          </w:tcPr>
          <w:p w14:paraId="0D044968"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效益指标</w:t>
            </w:r>
          </w:p>
        </w:tc>
        <w:tc>
          <w:tcPr>
            <w:tcW w:w="611" w:type="pct"/>
            <w:vMerge w:val="restart"/>
            <w:tcBorders>
              <w:top w:val="nil"/>
              <w:left w:val="single" w:sz="4" w:space="0" w:color="auto"/>
              <w:bottom w:val="single" w:sz="4" w:space="0" w:color="auto"/>
              <w:right w:val="single" w:sz="4" w:space="0" w:color="auto"/>
            </w:tcBorders>
            <w:vAlign w:val="center"/>
          </w:tcPr>
          <w:p w14:paraId="7880C87C"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经济效益</w:t>
            </w:r>
          </w:p>
          <w:p w14:paraId="7F98359A"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指标</w:t>
            </w:r>
          </w:p>
        </w:tc>
        <w:tc>
          <w:tcPr>
            <w:tcW w:w="1182" w:type="pct"/>
            <w:gridSpan w:val="3"/>
            <w:tcBorders>
              <w:top w:val="single" w:sz="4" w:space="0" w:color="auto"/>
              <w:left w:val="nil"/>
              <w:bottom w:val="single" w:sz="4" w:space="0" w:color="auto"/>
              <w:right w:val="single" w:sz="4" w:space="0" w:color="auto"/>
            </w:tcBorders>
            <w:vAlign w:val="center"/>
          </w:tcPr>
          <w:p w14:paraId="0D4D5F31"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指标1：</w:t>
            </w:r>
          </w:p>
        </w:tc>
        <w:tc>
          <w:tcPr>
            <w:tcW w:w="468" w:type="pct"/>
            <w:tcBorders>
              <w:top w:val="nil"/>
              <w:left w:val="nil"/>
              <w:bottom w:val="single" w:sz="4" w:space="0" w:color="auto"/>
              <w:right w:val="single" w:sz="4" w:space="0" w:color="auto"/>
            </w:tcBorders>
            <w:vAlign w:val="center"/>
          </w:tcPr>
          <w:p w14:paraId="6C499338"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468" w:type="pct"/>
            <w:tcBorders>
              <w:top w:val="nil"/>
              <w:left w:val="nil"/>
              <w:bottom w:val="single" w:sz="4" w:space="0" w:color="auto"/>
              <w:right w:val="single" w:sz="4" w:space="0" w:color="auto"/>
            </w:tcBorders>
            <w:vAlign w:val="center"/>
          </w:tcPr>
          <w:p w14:paraId="5DA1C2EE"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21BFFA68"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5CF6285E"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6A778E04"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321EA59A"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3CD82760"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4B6B5728"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6FFB65BB"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1A7AACB9"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468" w:type="pct"/>
            <w:tcBorders>
              <w:top w:val="nil"/>
              <w:left w:val="nil"/>
              <w:bottom w:val="single" w:sz="4" w:space="0" w:color="auto"/>
              <w:right w:val="single" w:sz="4" w:space="0" w:color="auto"/>
            </w:tcBorders>
            <w:vAlign w:val="center"/>
          </w:tcPr>
          <w:p w14:paraId="6F40FD5C"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468" w:type="pct"/>
            <w:tcBorders>
              <w:top w:val="nil"/>
              <w:left w:val="nil"/>
              <w:bottom w:val="single" w:sz="4" w:space="0" w:color="auto"/>
              <w:right w:val="single" w:sz="4" w:space="0" w:color="auto"/>
            </w:tcBorders>
            <w:vAlign w:val="center"/>
          </w:tcPr>
          <w:p w14:paraId="2B44AF8E"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050F9B41"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42C3B6B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6945B431"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420948A2"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5CC3CAB4"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5E44395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val="restart"/>
            <w:tcBorders>
              <w:top w:val="nil"/>
              <w:left w:val="single" w:sz="4" w:space="0" w:color="auto"/>
              <w:bottom w:val="single" w:sz="4" w:space="0" w:color="auto"/>
              <w:right w:val="single" w:sz="4" w:space="0" w:color="auto"/>
            </w:tcBorders>
            <w:vAlign w:val="center"/>
          </w:tcPr>
          <w:p w14:paraId="7A5902FD"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社会效益</w:t>
            </w:r>
          </w:p>
          <w:p w14:paraId="43D4A72F"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指标</w:t>
            </w:r>
          </w:p>
        </w:tc>
        <w:tc>
          <w:tcPr>
            <w:tcW w:w="1182" w:type="pct"/>
            <w:gridSpan w:val="3"/>
            <w:tcBorders>
              <w:top w:val="single" w:sz="4" w:space="0" w:color="auto"/>
              <w:left w:val="nil"/>
              <w:bottom w:val="single" w:sz="4" w:space="0" w:color="auto"/>
              <w:right w:val="single" w:sz="4" w:space="0" w:color="auto"/>
            </w:tcBorders>
            <w:vAlign w:val="center"/>
          </w:tcPr>
          <w:p w14:paraId="501E98E7"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业务保障能力</w:t>
            </w:r>
          </w:p>
        </w:tc>
        <w:tc>
          <w:tcPr>
            <w:tcW w:w="468" w:type="pct"/>
            <w:tcBorders>
              <w:top w:val="nil"/>
              <w:left w:val="nil"/>
              <w:bottom w:val="single" w:sz="4" w:space="0" w:color="auto"/>
              <w:right w:val="single" w:sz="4" w:space="0" w:color="auto"/>
            </w:tcBorders>
            <w:vAlign w:val="center"/>
          </w:tcPr>
          <w:p w14:paraId="40DCC629"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5"/>
                <w:szCs w:val="15"/>
              </w:rPr>
              <w:t>有效提升</w:t>
            </w:r>
          </w:p>
        </w:tc>
        <w:tc>
          <w:tcPr>
            <w:tcW w:w="468" w:type="pct"/>
            <w:tcBorders>
              <w:top w:val="nil"/>
              <w:left w:val="nil"/>
              <w:bottom w:val="single" w:sz="4" w:space="0" w:color="auto"/>
              <w:right w:val="single" w:sz="4" w:space="0" w:color="auto"/>
            </w:tcBorders>
            <w:vAlign w:val="center"/>
          </w:tcPr>
          <w:p w14:paraId="70AAF07A"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5"/>
                <w:szCs w:val="15"/>
              </w:rPr>
            </w:pPr>
            <w:r>
              <w:rPr>
                <w:rFonts w:ascii="仿宋" w:eastAsia="仿宋" w:hAnsi="仿宋" w:cs="仿宋" w:hint="eastAsia"/>
                <w:color w:val="auto"/>
                <w:kern w:val="0"/>
                <w:sz w:val="15"/>
                <w:szCs w:val="15"/>
              </w:rPr>
              <w:t>有效提升</w:t>
            </w:r>
          </w:p>
        </w:tc>
        <w:tc>
          <w:tcPr>
            <w:tcW w:w="311" w:type="pct"/>
            <w:gridSpan w:val="2"/>
            <w:tcBorders>
              <w:top w:val="nil"/>
              <w:left w:val="nil"/>
              <w:bottom w:val="single" w:sz="4" w:space="0" w:color="auto"/>
              <w:right w:val="single" w:sz="4" w:space="0" w:color="auto"/>
            </w:tcBorders>
            <w:vAlign w:val="center"/>
          </w:tcPr>
          <w:p w14:paraId="68D87380"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w:t>
            </w:r>
            <w:r>
              <w:rPr>
                <w:rFonts w:ascii="仿宋" w:eastAsia="仿宋" w:hAnsi="仿宋" w:cs="仿宋"/>
                <w:color w:val="auto"/>
                <w:kern w:val="0"/>
                <w:sz w:val="18"/>
                <w:szCs w:val="18"/>
              </w:rPr>
              <w:t>0</w:t>
            </w:r>
          </w:p>
        </w:tc>
        <w:tc>
          <w:tcPr>
            <w:tcW w:w="311" w:type="pct"/>
            <w:gridSpan w:val="2"/>
            <w:tcBorders>
              <w:top w:val="nil"/>
              <w:left w:val="nil"/>
              <w:bottom w:val="single" w:sz="4" w:space="0" w:color="auto"/>
              <w:right w:val="single" w:sz="4" w:space="0" w:color="auto"/>
            </w:tcBorders>
            <w:vAlign w:val="center"/>
          </w:tcPr>
          <w:p w14:paraId="52D3E704"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w:t>
            </w:r>
            <w:r>
              <w:rPr>
                <w:rFonts w:ascii="仿宋" w:eastAsia="仿宋" w:hAnsi="仿宋" w:cs="仿宋"/>
                <w:color w:val="auto"/>
                <w:kern w:val="0"/>
                <w:sz w:val="18"/>
                <w:szCs w:val="18"/>
              </w:rPr>
              <w:t>0</w:t>
            </w:r>
          </w:p>
        </w:tc>
        <w:tc>
          <w:tcPr>
            <w:tcW w:w="780" w:type="pct"/>
            <w:gridSpan w:val="2"/>
            <w:tcBorders>
              <w:top w:val="single" w:sz="4" w:space="0" w:color="auto"/>
              <w:left w:val="nil"/>
              <w:bottom w:val="single" w:sz="4" w:space="0" w:color="auto"/>
              <w:right w:val="single" w:sz="4" w:space="0" w:color="auto"/>
            </w:tcBorders>
            <w:vAlign w:val="center"/>
          </w:tcPr>
          <w:p w14:paraId="2652656A"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32FEDEF5"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7934405F"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64966E53"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7A13630E"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54CC086B"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468" w:type="pct"/>
            <w:tcBorders>
              <w:top w:val="nil"/>
              <w:left w:val="nil"/>
              <w:bottom w:val="single" w:sz="4" w:space="0" w:color="auto"/>
              <w:right w:val="single" w:sz="4" w:space="0" w:color="auto"/>
            </w:tcBorders>
            <w:vAlign w:val="center"/>
          </w:tcPr>
          <w:p w14:paraId="326BE64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468" w:type="pct"/>
            <w:tcBorders>
              <w:top w:val="nil"/>
              <w:left w:val="nil"/>
              <w:bottom w:val="single" w:sz="4" w:space="0" w:color="auto"/>
              <w:right w:val="single" w:sz="4" w:space="0" w:color="auto"/>
            </w:tcBorders>
            <w:vAlign w:val="center"/>
          </w:tcPr>
          <w:p w14:paraId="706E4A32"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52214B8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25BABD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71DC7EF1"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3DB7D18B"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76BC3D22"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2E824347"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val="restart"/>
            <w:tcBorders>
              <w:top w:val="nil"/>
              <w:left w:val="single" w:sz="4" w:space="0" w:color="auto"/>
              <w:bottom w:val="single" w:sz="4" w:space="0" w:color="auto"/>
              <w:right w:val="single" w:sz="4" w:space="0" w:color="auto"/>
            </w:tcBorders>
            <w:vAlign w:val="center"/>
          </w:tcPr>
          <w:p w14:paraId="565BD36F"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生态效益</w:t>
            </w:r>
          </w:p>
          <w:p w14:paraId="1BCB1E98"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指标</w:t>
            </w:r>
          </w:p>
        </w:tc>
        <w:tc>
          <w:tcPr>
            <w:tcW w:w="1182" w:type="pct"/>
            <w:gridSpan w:val="3"/>
            <w:tcBorders>
              <w:top w:val="single" w:sz="4" w:space="0" w:color="auto"/>
              <w:left w:val="nil"/>
              <w:bottom w:val="single" w:sz="4" w:space="0" w:color="auto"/>
              <w:right w:val="single" w:sz="4" w:space="0" w:color="auto"/>
            </w:tcBorders>
            <w:vAlign w:val="center"/>
          </w:tcPr>
          <w:p w14:paraId="5A617BD1"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指标1：</w:t>
            </w:r>
          </w:p>
        </w:tc>
        <w:tc>
          <w:tcPr>
            <w:tcW w:w="468" w:type="pct"/>
            <w:tcBorders>
              <w:top w:val="nil"/>
              <w:left w:val="nil"/>
              <w:bottom w:val="single" w:sz="4" w:space="0" w:color="auto"/>
              <w:right w:val="single" w:sz="4" w:space="0" w:color="auto"/>
            </w:tcBorders>
            <w:vAlign w:val="center"/>
          </w:tcPr>
          <w:p w14:paraId="68D7EF85"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468" w:type="pct"/>
            <w:tcBorders>
              <w:top w:val="nil"/>
              <w:left w:val="nil"/>
              <w:bottom w:val="single" w:sz="4" w:space="0" w:color="auto"/>
              <w:right w:val="single" w:sz="4" w:space="0" w:color="auto"/>
            </w:tcBorders>
            <w:vAlign w:val="center"/>
          </w:tcPr>
          <w:p w14:paraId="3F0C9F0D"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23E987A"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166C699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581BCDED"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6363C970"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4FEE902C"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0E1DB730"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25095FB1"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73A8C611"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468" w:type="pct"/>
            <w:tcBorders>
              <w:top w:val="nil"/>
              <w:left w:val="nil"/>
              <w:bottom w:val="single" w:sz="4" w:space="0" w:color="auto"/>
              <w:right w:val="single" w:sz="4" w:space="0" w:color="auto"/>
            </w:tcBorders>
            <w:vAlign w:val="center"/>
          </w:tcPr>
          <w:p w14:paraId="2CC35FEE"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468" w:type="pct"/>
            <w:tcBorders>
              <w:top w:val="nil"/>
              <w:left w:val="nil"/>
              <w:bottom w:val="single" w:sz="4" w:space="0" w:color="auto"/>
              <w:right w:val="single" w:sz="4" w:space="0" w:color="auto"/>
            </w:tcBorders>
            <w:vAlign w:val="center"/>
          </w:tcPr>
          <w:p w14:paraId="5E43FAB6"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70F5FC5E"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27DFA3B4"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4997E61D"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3706045C"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0633C4E7"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0B158506"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val="restart"/>
            <w:tcBorders>
              <w:top w:val="nil"/>
              <w:left w:val="single" w:sz="4" w:space="0" w:color="auto"/>
              <w:bottom w:val="single" w:sz="4" w:space="0" w:color="auto"/>
              <w:right w:val="single" w:sz="4" w:space="0" w:color="auto"/>
            </w:tcBorders>
            <w:vAlign w:val="center"/>
          </w:tcPr>
          <w:p w14:paraId="539CE602"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可持续影响指标</w:t>
            </w:r>
          </w:p>
        </w:tc>
        <w:tc>
          <w:tcPr>
            <w:tcW w:w="1182" w:type="pct"/>
            <w:gridSpan w:val="3"/>
            <w:tcBorders>
              <w:top w:val="single" w:sz="4" w:space="0" w:color="auto"/>
              <w:left w:val="nil"/>
              <w:bottom w:val="single" w:sz="4" w:space="0" w:color="auto"/>
              <w:right w:val="single" w:sz="4" w:space="0" w:color="auto"/>
            </w:tcBorders>
            <w:vAlign w:val="center"/>
          </w:tcPr>
          <w:p w14:paraId="4530C8B9"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w:t>
            </w:r>
            <w:r>
              <w:rPr>
                <w:rFonts w:ascii="仿宋" w:eastAsia="仿宋" w:hAnsi="仿宋" w:cs="仿宋"/>
                <w:kern w:val="0"/>
                <w:sz w:val="18"/>
                <w:szCs w:val="18"/>
              </w:rPr>
              <w:t>1</w:t>
            </w:r>
            <w:r>
              <w:rPr>
                <w:rFonts w:ascii="仿宋" w:eastAsia="仿宋" w:hAnsi="仿宋" w:cs="仿宋" w:hint="eastAsia"/>
                <w:kern w:val="0"/>
                <w:sz w:val="18"/>
                <w:szCs w:val="18"/>
              </w:rPr>
              <w:t>：</w:t>
            </w:r>
          </w:p>
        </w:tc>
        <w:tc>
          <w:tcPr>
            <w:tcW w:w="468" w:type="pct"/>
            <w:tcBorders>
              <w:top w:val="nil"/>
              <w:left w:val="nil"/>
              <w:bottom w:val="single" w:sz="4" w:space="0" w:color="auto"/>
              <w:right w:val="single" w:sz="4" w:space="0" w:color="auto"/>
            </w:tcBorders>
            <w:vAlign w:val="center"/>
          </w:tcPr>
          <w:p w14:paraId="7B912D8E"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468" w:type="pct"/>
            <w:tcBorders>
              <w:top w:val="nil"/>
              <w:left w:val="nil"/>
              <w:bottom w:val="single" w:sz="4" w:space="0" w:color="auto"/>
              <w:right w:val="single" w:sz="4" w:space="0" w:color="auto"/>
            </w:tcBorders>
          </w:tcPr>
          <w:p w14:paraId="0B8DA450"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53E55120"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1F661E15"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2B9CBCDC"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0B1A9B79"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7CE21F5A"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top w:val="nil"/>
              <w:left w:val="single" w:sz="4" w:space="0" w:color="auto"/>
              <w:bottom w:val="single" w:sz="4" w:space="0" w:color="auto"/>
              <w:right w:val="single" w:sz="4" w:space="0" w:color="auto"/>
            </w:tcBorders>
            <w:vAlign w:val="center"/>
          </w:tcPr>
          <w:p w14:paraId="09D9A90C"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7E36F3D1"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1D349D8D"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468" w:type="pct"/>
            <w:tcBorders>
              <w:top w:val="nil"/>
              <w:left w:val="nil"/>
              <w:bottom w:val="single" w:sz="4" w:space="0" w:color="auto"/>
              <w:right w:val="single" w:sz="4" w:space="0" w:color="auto"/>
            </w:tcBorders>
            <w:vAlign w:val="center"/>
          </w:tcPr>
          <w:p w14:paraId="068CF12F"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468" w:type="pct"/>
            <w:tcBorders>
              <w:top w:val="nil"/>
              <w:left w:val="nil"/>
              <w:bottom w:val="single" w:sz="4" w:space="0" w:color="auto"/>
              <w:right w:val="single" w:sz="4" w:space="0" w:color="auto"/>
            </w:tcBorders>
            <w:vAlign w:val="center"/>
          </w:tcPr>
          <w:p w14:paraId="680D4C13"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612C50FD"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7C2BDCD0"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39C30EC6"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4A4E17CB"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16CB26C2"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val="restart"/>
            <w:tcBorders>
              <w:top w:val="nil"/>
              <w:left w:val="single" w:sz="4" w:space="0" w:color="auto"/>
              <w:right w:val="single" w:sz="4" w:space="0" w:color="auto"/>
            </w:tcBorders>
            <w:vAlign w:val="center"/>
          </w:tcPr>
          <w:p w14:paraId="0A9AA3FE"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满意度</w:t>
            </w:r>
          </w:p>
          <w:p w14:paraId="6991EDA2"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指标</w:t>
            </w:r>
          </w:p>
        </w:tc>
        <w:tc>
          <w:tcPr>
            <w:tcW w:w="611" w:type="pct"/>
            <w:vMerge w:val="restart"/>
            <w:tcBorders>
              <w:top w:val="nil"/>
              <w:left w:val="single" w:sz="4" w:space="0" w:color="auto"/>
              <w:bottom w:val="single" w:sz="4" w:space="0" w:color="auto"/>
              <w:right w:val="single" w:sz="4" w:space="0" w:color="auto"/>
            </w:tcBorders>
            <w:vAlign w:val="center"/>
          </w:tcPr>
          <w:p w14:paraId="1E56600E"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服务对象满意度指标</w:t>
            </w:r>
          </w:p>
        </w:tc>
        <w:tc>
          <w:tcPr>
            <w:tcW w:w="1182" w:type="pct"/>
            <w:gridSpan w:val="3"/>
            <w:tcBorders>
              <w:top w:val="single" w:sz="4" w:space="0" w:color="auto"/>
              <w:left w:val="nil"/>
              <w:bottom w:val="single" w:sz="4" w:space="0" w:color="auto"/>
              <w:right w:val="single" w:sz="4" w:space="0" w:color="auto"/>
            </w:tcBorders>
            <w:vAlign w:val="center"/>
          </w:tcPr>
          <w:p w14:paraId="72AFCAC1"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职工满意度</w:t>
            </w:r>
          </w:p>
        </w:tc>
        <w:tc>
          <w:tcPr>
            <w:tcW w:w="468" w:type="pct"/>
            <w:tcBorders>
              <w:top w:val="nil"/>
              <w:left w:val="nil"/>
              <w:bottom w:val="single" w:sz="4" w:space="0" w:color="auto"/>
              <w:right w:val="single" w:sz="4" w:space="0" w:color="auto"/>
            </w:tcBorders>
            <w:vAlign w:val="center"/>
          </w:tcPr>
          <w:p w14:paraId="5D024DDD"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100%</w:t>
            </w:r>
          </w:p>
        </w:tc>
        <w:tc>
          <w:tcPr>
            <w:tcW w:w="468" w:type="pct"/>
            <w:tcBorders>
              <w:top w:val="nil"/>
              <w:left w:val="nil"/>
              <w:bottom w:val="single" w:sz="4" w:space="0" w:color="auto"/>
              <w:right w:val="single" w:sz="4" w:space="0" w:color="auto"/>
            </w:tcBorders>
            <w:vAlign w:val="center"/>
          </w:tcPr>
          <w:p w14:paraId="3C720BF3"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100%</w:t>
            </w:r>
          </w:p>
        </w:tc>
        <w:tc>
          <w:tcPr>
            <w:tcW w:w="311" w:type="pct"/>
            <w:gridSpan w:val="2"/>
            <w:tcBorders>
              <w:top w:val="nil"/>
              <w:left w:val="nil"/>
              <w:bottom w:val="single" w:sz="4" w:space="0" w:color="auto"/>
              <w:right w:val="single" w:sz="4" w:space="0" w:color="auto"/>
            </w:tcBorders>
            <w:vAlign w:val="center"/>
          </w:tcPr>
          <w:p w14:paraId="7E413BFF"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30</w:t>
            </w:r>
          </w:p>
        </w:tc>
        <w:tc>
          <w:tcPr>
            <w:tcW w:w="311" w:type="pct"/>
            <w:gridSpan w:val="2"/>
            <w:tcBorders>
              <w:top w:val="nil"/>
              <w:left w:val="nil"/>
              <w:bottom w:val="single" w:sz="4" w:space="0" w:color="auto"/>
              <w:right w:val="single" w:sz="4" w:space="0" w:color="auto"/>
            </w:tcBorders>
            <w:vAlign w:val="center"/>
          </w:tcPr>
          <w:p w14:paraId="27A793DC" w14:textId="77777777" w:rsidR="004F7850" w:rsidRDefault="00000000">
            <w:pPr>
              <w:adjustRightInd w:val="0"/>
              <w:snapToGrid w:val="0"/>
              <w:spacing w:after="0" w:line="240" w:lineRule="auto"/>
              <w:ind w:left="0" w:right="0" w:firstLine="0"/>
              <w:jc w:val="center"/>
              <w:rPr>
                <w:rFonts w:ascii="仿宋" w:eastAsia="仿宋" w:hAnsi="仿宋" w:cs="仿宋"/>
                <w:color w:val="auto"/>
                <w:kern w:val="0"/>
                <w:sz w:val="18"/>
                <w:szCs w:val="18"/>
              </w:rPr>
            </w:pPr>
            <w:r>
              <w:rPr>
                <w:rFonts w:ascii="仿宋" w:eastAsia="仿宋" w:hAnsi="仿宋" w:cs="仿宋" w:hint="eastAsia"/>
                <w:color w:val="auto"/>
                <w:kern w:val="0"/>
                <w:sz w:val="18"/>
                <w:szCs w:val="18"/>
              </w:rPr>
              <w:t>30</w:t>
            </w:r>
          </w:p>
        </w:tc>
        <w:tc>
          <w:tcPr>
            <w:tcW w:w="780" w:type="pct"/>
            <w:gridSpan w:val="2"/>
            <w:tcBorders>
              <w:top w:val="single" w:sz="4" w:space="0" w:color="auto"/>
              <w:left w:val="nil"/>
              <w:bottom w:val="single" w:sz="4" w:space="0" w:color="auto"/>
              <w:right w:val="single" w:sz="4" w:space="0" w:color="auto"/>
            </w:tcBorders>
            <w:vAlign w:val="center"/>
          </w:tcPr>
          <w:p w14:paraId="62E019E3"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0DD6BB96" w14:textId="77777777">
        <w:trPr>
          <w:gridAfter w:val="1"/>
          <w:wAfter w:w="5" w:type="pct"/>
          <w:trHeight w:val="23"/>
          <w:jc w:val="center"/>
        </w:trPr>
        <w:tc>
          <w:tcPr>
            <w:tcW w:w="322" w:type="pct"/>
            <w:vMerge/>
            <w:tcBorders>
              <w:left w:val="single" w:sz="4" w:space="0" w:color="auto"/>
              <w:right w:val="single" w:sz="4" w:space="0" w:color="auto"/>
            </w:tcBorders>
            <w:vAlign w:val="center"/>
          </w:tcPr>
          <w:p w14:paraId="30F3AA07"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538" w:type="pct"/>
            <w:vMerge/>
            <w:tcBorders>
              <w:left w:val="single" w:sz="4" w:space="0" w:color="auto"/>
              <w:right w:val="single" w:sz="4" w:space="0" w:color="auto"/>
            </w:tcBorders>
            <w:vAlign w:val="center"/>
          </w:tcPr>
          <w:p w14:paraId="0ECE9BDF"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611" w:type="pct"/>
            <w:vMerge/>
            <w:tcBorders>
              <w:top w:val="nil"/>
              <w:left w:val="single" w:sz="4" w:space="0" w:color="auto"/>
              <w:bottom w:val="single" w:sz="4" w:space="0" w:color="auto"/>
              <w:right w:val="single" w:sz="4" w:space="0" w:color="auto"/>
            </w:tcBorders>
            <w:vAlign w:val="center"/>
          </w:tcPr>
          <w:p w14:paraId="273E7EDF"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1182" w:type="pct"/>
            <w:gridSpan w:val="3"/>
            <w:tcBorders>
              <w:top w:val="single" w:sz="4" w:space="0" w:color="auto"/>
              <w:left w:val="nil"/>
              <w:bottom w:val="single" w:sz="4" w:space="0" w:color="auto"/>
              <w:right w:val="single" w:sz="4" w:space="0" w:color="auto"/>
            </w:tcBorders>
            <w:vAlign w:val="center"/>
          </w:tcPr>
          <w:p w14:paraId="23960815"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468" w:type="pct"/>
            <w:tcBorders>
              <w:top w:val="nil"/>
              <w:left w:val="nil"/>
              <w:bottom w:val="single" w:sz="4" w:space="0" w:color="auto"/>
              <w:right w:val="single" w:sz="4" w:space="0" w:color="auto"/>
            </w:tcBorders>
            <w:vAlign w:val="center"/>
          </w:tcPr>
          <w:p w14:paraId="4DC0C3A7"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468" w:type="pct"/>
            <w:tcBorders>
              <w:top w:val="nil"/>
              <w:left w:val="nil"/>
              <w:bottom w:val="single" w:sz="4" w:space="0" w:color="auto"/>
              <w:right w:val="single" w:sz="4" w:space="0" w:color="auto"/>
            </w:tcBorders>
            <w:vAlign w:val="center"/>
          </w:tcPr>
          <w:p w14:paraId="771EB615"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703C2A5A"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311" w:type="pct"/>
            <w:gridSpan w:val="2"/>
            <w:tcBorders>
              <w:top w:val="nil"/>
              <w:left w:val="nil"/>
              <w:bottom w:val="single" w:sz="4" w:space="0" w:color="auto"/>
              <w:right w:val="single" w:sz="4" w:space="0" w:color="auto"/>
            </w:tcBorders>
            <w:vAlign w:val="center"/>
          </w:tcPr>
          <w:p w14:paraId="4F31C019"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c>
          <w:tcPr>
            <w:tcW w:w="780" w:type="pct"/>
            <w:gridSpan w:val="2"/>
            <w:tcBorders>
              <w:top w:val="single" w:sz="4" w:space="0" w:color="auto"/>
              <w:left w:val="nil"/>
              <w:bottom w:val="single" w:sz="4" w:space="0" w:color="auto"/>
              <w:right w:val="single" w:sz="4" w:space="0" w:color="auto"/>
            </w:tcBorders>
            <w:vAlign w:val="center"/>
          </w:tcPr>
          <w:p w14:paraId="42A34D3B"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r w:rsidR="004F7850" w14:paraId="2B6FD77F" w14:textId="77777777">
        <w:trPr>
          <w:trHeight w:val="23"/>
          <w:jc w:val="center"/>
        </w:trPr>
        <w:tc>
          <w:tcPr>
            <w:tcW w:w="3591" w:type="pct"/>
            <w:gridSpan w:val="8"/>
            <w:tcBorders>
              <w:top w:val="single" w:sz="4" w:space="0" w:color="auto"/>
              <w:left w:val="single" w:sz="4" w:space="0" w:color="auto"/>
              <w:bottom w:val="single" w:sz="4" w:space="0" w:color="auto"/>
              <w:right w:val="single" w:sz="4" w:space="0" w:color="auto"/>
            </w:tcBorders>
            <w:vAlign w:val="center"/>
          </w:tcPr>
          <w:p w14:paraId="01E7133B"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总分</w:t>
            </w:r>
          </w:p>
        </w:tc>
        <w:tc>
          <w:tcPr>
            <w:tcW w:w="311" w:type="pct"/>
            <w:gridSpan w:val="2"/>
            <w:tcBorders>
              <w:top w:val="nil"/>
              <w:left w:val="nil"/>
              <w:bottom w:val="single" w:sz="4" w:space="0" w:color="auto"/>
              <w:right w:val="single" w:sz="4" w:space="0" w:color="auto"/>
            </w:tcBorders>
            <w:vAlign w:val="center"/>
          </w:tcPr>
          <w:p w14:paraId="18D97895"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311" w:type="pct"/>
            <w:gridSpan w:val="2"/>
            <w:tcBorders>
              <w:top w:val="nil"/>
              <w:left w:val="nil"/>
              <w:bottom w:val="single" w:sz="4" w:space="0" w:color="auto"/>
              <w:right w:val="single" w:sz="4" w:space="0" w:color="auto"/>
            </w:tcBorders>
            <w:vAlign w:val="center"/>
          </w:tcPr>
          <w:p w14:paraId="69F39DCE"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785" w:type="pct"/>
            <w:gridSpan w:val="3"/>
            <w:tcBorders>
              <w:top w:val="single" w:sz="4" w:space="0" w:color="auto"/>
              <w:left w:val="nil"/>
              <w:bottom w:val="single" w:sz="4" w:space="0" w:color="auto"/>
              <w:right w:val="single" w:sz="4" w:space="0" w:color="auto"/>
            </w:tcBorders>
            <w:vAlign w:val="center"/>
          </w:tcPr>
          <w:p w14:paraId="41F9E916" w14:textId="77777777" w:rsidR="004F7850" w:rsidRDefault="004F7850">
            <w:pPr>
              <w:adjustRightInd w:val="0"/>
              <w:snapToGrid w:val="0"/>
              <w:spacing w:after="0" w:line="240" w:lineRule="auto"/>
              <w:ind w:left="0" w:right="0" w:firstLine="0"/>
              <w:jc w:val="center"/>
              <w:rPr>
                <w:rFonts w:ascii="仿宋" w:eastAsia="仿宋" w:hAnsi="仿宋" w:cs="仿宋"/>
                <w:color w:val="auto"/>
                <w:kern w:val="0"/>
                <w:sz w:val="18"/>
                <w:szCs w:val="18"/>
              </w:rPr>
            </w:pPr>
          </w:p>
        </w:tc>
      </w:tr>
    </w:tbl>
    <w:p w14:paraId="7CAAE931" w14:textId="77777777" w:rsidR="004F7850" w:rsidRDefault="004F7850"/>
    <w:p w14:paraId="43C0F6A2" w14:textId="77777777" w:rsidR="004F7850" w:rsidRDefault="004F7850"/>
    <w:p w14:paraId="5CC28C2D" w14:textId="77777777" w:rsidR="004F7850" w:rsidRDefault="004F7850"/>
    <w:p w14:paraId="2E8886B2" w14:textId="77777777" w:rsidR="004F7850" w:rsidRDefault="004F7850"/>
    <w:p w14:paraId="46A4272A" w14:textId="77777777" w:rsidR="004F7850" w:rsidRDefault="004F7850"/>
    <w:p w14:paraId="227F618F" w14:textId="77777777" w:rsidR="004F7850" w:rsidRDefault="004F7850"/>
    <w:p w14:paraId="0BCE62A0" w14:textId="77777777" w:rsidR="004F7850" w:rsidRDefault="004F7850"/>
    <w:tbl>
      <w:tblPr>
        <w:tblW w:w="0" w:type="auto"/>
        <w:tblInd w:w="91" w:type="dxa"/>
        <w:tblLook w:val="04A0" w:firstRow="1" w:lastRow="0" w:firstColumn="1" w:lastColumn="0" w:noHBand="0" w:noVBand="1"/>
      </w:tblPr>
      <w:tblGrid>
        <w:gridCol w:w="609"/>
        <w:gridCol w:w="568"/>
        <w:gridCol w:w="868"/>
        <w:gridCol w:w="1578"/>
        <w:gridCol w:w="802"/>
        <w:gridCol w:w="1016"/>
        <w:gridCol w:w="688"/>
        <w:gridCol w:w="949"/>
        <w:gridCol w:w="3513"/>
      </w:tblGrid>
      <w:tr w:rsidR="004F7850" w14:paraId="7382C715" w14:textId="77777777">
        <w:trPr>
          <w:trHeight w:val="23"/>
        </w:trPr>
        <w:tc>
          <w:tcPr>
            <w:tcW w:w="0" w:type="auto"/>
            <w:gridSpan w:val="9"/>
            <w:tcBorders>
              <w:top w:val="nil"/>
              <w:left w:val="nil"/>
              <w:bottom w:val="nil"/>
              <w:right w:val="nil"/>
            </w:tcBorders>
            <w:shd w:val="clear" w:color="auto" w:fill="auto"/>
            <w:vAlign w:val="center"/>
          </w:tcPr>
          <w:p w14:paraId="2A4D5356" w14:textId="77777777" w:rsidR="004F7850" w:rsidRPr="00CF40E8" w:rsidRDefault="00000000">
            <w:pPr>
              <w:adjustRightInd w:val="0"/>
              <w:snapToGrid w:val="0"/>
              <w:spacing w:after="0" w:line="240" w:lineRule="auto"/>
              <w:ind w:left="0" w:right="0" w:firstLine="0"/>
              <w:jc w:val="center"/>
              <w:textAlignment w:val="center"/>
              <w:rPr>
                <w:rFonts w:ascii="宋体" w:eastAsia="宋体" w:hAnsi="宋体" w:cs="宋体"/>
                <w:b/>
                <w:bCs/>
                <w:szCs w:val="32"/>
              </w:rPr>
            </w:pPr>
            <w:r w:rsidRPr="00CF40E8">
              <w:rPr>
                <w:rFonts w:ascii="宋体" w:eastAsia="宋体" w:hAnsi="宋体" w:cs="宋体" w:hint="eastAsia"/>
                <w:b/>
                <w:bCs/>
                <w:kern w:val="0"/>
                <w:szCs w:val="32"/>
                <w:lang w:bidi="ar"/>
              </w:rPr>
              <w:lastRenderedPageBreak/>
              <w:t>项目支出绩效自评表</w:t>
            </w:r>
          </w:p>
        </w:tc>
      </w:tr>
      <w:tr w:rsidR="004F7850" w14:paraId="0A360EC1" w14:textId="77777777">
        <w:trPr>
          <w:trHeight w:val="23"/>
        </w:trPr>
        <w:tc>
          <w:tcPr>
            <w:tcW w:w="0" w:type="auto"/>
            <w:gridSpan w:val="9"/>
            <w:tcBorders>
              <w:top w:val="nil"/>
              <w:left w:val="nil"/>
              <w:bottom w:val="nil"/>
              <w:right w:val="nil"/>
            </w:tcBorders>
            <w:shd w:val="clear" w:color="auto" w:fill="auto"/>
            <w:vAlign w:val="center"/>
          </w:tcPr>
          <w:p w14:paraId="7B1C5D5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(2021年度)</w:t>
            </w:r>
          </w:p>
        </w:tc>
      </w:tr>
      <w:tr w:rsidR="004F7850" w14:paraId="474A1DBF" w14:textId="77777777">
        <w:trPr>
          <w:trHeight w:val="23"/>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6E0B97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0638ACC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设备购置类项目</w:t>
            </w:r>
          </w:p>
        </w:tc>
      </w:tr>
      <w:tr w:rsidR="004F7850" w14:paraId="0DD277E2" w14:textId="77777777">
        <w:trPr>
          <w:trHeight w:val="23"/>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1640A1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主管部门</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5E40F29" w14:textId="2B5170D2"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新疆维吾尔自治区有色地质</w:t>
            </w:r>
            <w:proofErr w:type="gramStart"/>
            <w:r>
              <w:rPr>
                <w:rFonts w:ascii="宋体" w:eastAsia="宋体" w:hAnsi="宋体" w:cs="宋体" w:hint="eastAsia"/>
                <w:kern w:val="0"/>
                <w:sz w:val="18"/>
                <w:szCs w:val="18"/>
                <w:lang w:bidi="ar"/>
              </w:rPr>
              <w:t>勘查局</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9268CE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实施单位</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6F9878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新疆维吾尔自治区有色地质</w:t>
            </w:r>
            <w:proofErr w:type="gramStart"/>
            <w:r>
              <w:rPr>
                <w:rFonts w:ascii="宋体" w:eastAsia="宋体" w:hAnsi="宋体" w:cs="宋体" w:hint="eastAsia"/>
                <w:kern w:val="0"/>
                <w:sz w:val="18"/>
                <w:szCs w:val="18"/>
                <w:lang w:bidi="ar"/>
              </w:rPr>
              <w:t>勘查局</w:t>
            </w:r>
            <w:proofErr w:type="gramEnd"/>
            <w:r>
              <w:rPr>
                <w:rFonts w:ascii="宋体" w:eastAsia="宋体" w:hAnsi="宋体" w:cs="宋体" w:hint="eastAsia"/>
                <w:kern w:val="0"/>
                <w:sz w:val="18"/>
                <w:szCs w:val="18"/>
                <w:lang w:bidi="ar"/>
              </w:rPr>
              <w:t>七</w:t>
            </w:r>
            <w:proofErr w:type="gramStart"/>
            <w:r>
              <w:rPr>
                <w:rFonts w:ascii="宋体" w:eastAsia="宋体" w:hAnsi="宋体" w:cs="宋体" w:hint="eastAsia"/>
                <w:kern w:val="0"/>
                <w:sz w:val="18"/>
                <w:szCs w:val="18"/>
                <w:lang w:bidi="ar"/>
              </w:rPr>
              <w:t>0三</w:t>
            </w:r>
            <w:proofErr w:type="gramEnd"/>
            <w:r>
              <w:rPr>
                <w:rFonts w:ascii="宋体" w:eastAsia="宋体" w:hAnsi="宋体" w:cs="宋体" w:hint="eastAsia"/>
                <w:kern w:val="0"/>
                <w:sz w:val="18"/>
                <w:szCs w:val="18"/>
                <w:lang w:bidi="ar"/>
              </w:rPr>
              <w:t>队</w:t>
            </w:r>
          </w:p>
        </w:tc>
      </w:tr>
      <w:tr w:rsidR="004F7850" w14:paraId="7F6A97B1" w14:textId="77777777">
        <w:trPr>
          <w:trHeight w:val="23"/>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E4DC10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项目资金</w:t>
            </w:r>
            <w:r>
              <w:rPr>
                <w:rFonts w:ascii="宋体" w:eastAsia="宋体" w:hAnsi="宋体" w:cs="宋体" w:hint="eastAsia"/>
                <w:kern w:val="0"/>
                <w:sz w:val="18"/>
                <w:szCs w:val="18"/>
                <w:lang w:bidi="ar"/>
              </w:rPr>
              <w:b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7F36F5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103BDE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年初预算数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7999B4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全年预算数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AE650B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全年执行数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0B2D5E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7C5E71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执行率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E3E19A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得分</w:t>
            </w:r>
          </w:p>
        </w:tc>
      </w:tr>
      <w:tr w:rsidR="004F7850" w14:paraId="3E5EBBC9" w14:textId="77777777">
        <w:trPr>
          <w:trHeight w:val="23"/>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4A6FD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DB06AF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年度资金总额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405190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29D95A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2821FE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50E8F4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A9C412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77C809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0.00分</w:t>
            </w:r>
          </w:p>
        </w:tc>
      </w:tr>
      <w:tr w:rsidR="004F7850" w14:paraId="5A558B39" w14:textId="77777777">
        <w:trPr>
          <w:trHeight w:val="23"/>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56E31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751BCD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其中：当年财政拨款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5C78B9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34395E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2DB45B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10D71B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BD142B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5F95C4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r>
      <w:tr w:rsidR="004F7850" w14:paraId="246D31C3" w14:textId="77777777">
        <w:trPr>
          <w:trHeight w:val="23"/>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CAE07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81268D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 xml:space="preserve">      上年结转资金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54C9C4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714350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D42E9D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B12B67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7EE3A9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94A5A0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r>
      <w:tr w:rsidR="004F7850" w14:paraId="2630582C" w14:textId="77777777">
        <w:trPr>
          <w:trHeight w:val="23"/>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1AD08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BBF420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 xml:space="preserve">  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354149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BA6411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41</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41CDD2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25D4FD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0CC3B0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60057A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r>
      <w:tr w:rsidR="004F7850" w14:paraId="09570787" w14:textId="77777777">
        <w:trPr>
          <w:trHeight w:val="23"/>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7B35F0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年度总体目标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2751A7F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预期目标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02A4DA4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实际完成情况</w:t>
            </w:r>
          </w:p>
        </w:tc>
      </w:tr>
      <w:tr w:rsidR="004F7850" w14:paraId="25A8AEE8"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C873D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Pr>
          <w:p w14:paraId="271055D0" w14:textId="77777777" w:rsidR="004F7850" w:rsidRDefault="00000000">
            <w:pPr>
              <w:adjustRightInd w:val="0"/>
              <w:snapToGrid w:val="0"/>
              <w:spacing w:after="0" w:line="240" w:lineRule="auto"/>
              <w:ind w:left="0" w:right="0" w:firstLine="0"/>
              <w:textAlignment w:val="top"/>
              <w:rPr>
                <w:rFonts w:ascii="宋体" w:eastAsia="宋体" w:hAnsi="宋体" w:cs="宋体"/>
                <w:sz w:val="18"/>
                <w:szCs w:val="18"/>
              </w:rPr>
            </w:pPr>
            <w:r>
              <w:rPr>
                <w:rFonts w:ascii="宋体" w:eastAsia="宋体" w:hAnsi="宋体" w:cs="宋体" w:hint="eastAsia"/>
                <w:kern w:val="0"/>
                <w:sz w:val="18"/>
                <w:szCs w:val="18"/>
                <w:lang w:bidi="ar"/>
              </w:rPr>
              <w:t>2021年完成22台套测量绘图设备和信息处理设备的购置任务，改善单位生存环境，提高单位经济效益。</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Pr>
          <w:p w14:paraId="38B8D3F8" w14:textId="77777777" w:rsidR="004F7850" w:rsidRDefault="00000000">
            <w:pPr>
              <w:adjustRightInd w:val="0"/>
              <w:snapToGrid w:val="0"/>
              <w:spacing w:after="0" w:line="240" w:lineRule="auto"/>
              <w:ind w:left="0" w:right="0" w:firstLine="0"/>
              <w:textAlignment w:val="top"/>
              <w:rPr>
                <w:rFonts w:ascii="宋体" w:eastAsia="宋体" w:hAnsi="宋体" w:cs="宋体"/>
                <w:sz w:val="18"/>
                <w:szCs w:val="18"/>
              </w:rPr>
            </w:pPr>
            <w:r>
              <w:rPr>
                <w:rFonts w:ascii="宋体" w:eastAsia="宋体" w:hAnsi="宋体" w:cs="宋体" w:hint="eastAsia"/>
                <w:kern w:val="0"/>
                <w:sz w:val="18"/>
                <w:szCs w:val="18"/>
                <w:lang w:bidi="ar"/>
              </w:rPr>
              <w:t>目标未完成。主要原因是：一是由于疫情影响和民生地质市场空间有限，项目经营利润低等多重因素影响，本年可灵活支配经营资金不足；二是本年我单位财政拨款缺口较大，为确保人员队伍稳定和单位平稳发展，则优先安排经营资金弥补人员经费，致使项目资金保障不到位，综合因素影响，导致我单位可用于该项目执行的资金无法保障，经过单位综合评定，该项目本年暂不执行，将部分采购内容安排至下一年度执行。</w:t>
            </w:r>
          </w:p>
        </w:tc>
      </w:tr>
      <w:tr w:rsidR="004F7850" w14:paraId="5BFCC18C" w14:textId="77777777">
        <w:trPr>
          <w:trHeight w:val="312"/>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34ABDA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5A21B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一级指标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CCE50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二级指标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87A9B7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三级指标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2AA722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年度指标值</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FEB1BA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实际完成值</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4991113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分值</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D4E374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得分</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AAB55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偏差原因分析及改进措施</w:t>
            </w:r>
          </w:p>
        </w:tc>
      </w:tr>
      <w:tr w:rsidR="004F7850" w14:paraId="4274B755" w14:textId="77777777">
        <w:trPr>
          <w:trHeight w:val="312"/>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99EF0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E72B65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CA955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D084C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835D8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A8C32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3053ED0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B956C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741CD7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508193F6" w14:textId="77777777">
        <w:trPr>
          <w:trHeight w:val="23"/>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2AA14F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年度绩效指标完成情况</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1F22BF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产出指标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28D17A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9D0CCE9"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绘图仪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A51FAC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60EB95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DE889D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CFD753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285C27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经营资金不足，预算方案不够细致，导致项目资金不到位。</w:t>
            </w:r>
          </w:p>
        </w:tc>
      </w:tr>
      <w:tr w:rsidR="004F7850" w14:paraId="6CB5D74E"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162A9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6B6BF39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76CA57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E13EC3F"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测量仪器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D5ADA9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180CB6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508855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2EF25C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B8A1E3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经营资金不足，预算方案不够细致，导致项目资金不到位。</w:t>
            </w:r>
          </w:p>
        </w:tc>
      </w:tr>
      <w:tr w:rsidR="004F7850" w14:paraId="240339B0"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11CC7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0DCBD5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F5814C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2231A0"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计算机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7D668F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786B60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60158F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CBF8D1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B9526E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经营资金不足，预算方案不够细致，导致项目资金不到位。</w:t>
            </w:r>
          </w:p>
        </w:tc>
      </w:tr>
      <w:tr w:rsidR="004F7850" w14:paraId="5554BFA3"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C8E03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74F730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DFDB35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8D5963A"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政府采购率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4F0FA7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BC4DD4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A69BBE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55AF90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E0FF5C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财政拨款缺口较大，经营资金不足，预算方案不够细致，致使项目资金不到位。</w:t>
            </w:r>
          </w:p>
        </w:tc>
      </w:tr>
      <w:tr w:rsidR="004F7850" w14:paraId="2970744D"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F48C31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70C19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1BE8F5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质量指标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68E2199"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设备质量合格率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5ABC35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&gt;=99%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972F6B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A6FB73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AD40ED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44B57B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设备未购置</w:t>
            </w:r>
          </w:p>
        </w:tc>
      </w:tr>
      <w:tr w:rsidR="004F7850" w14:paraId="1BA9AB89"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2A74A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9C9295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543DB2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时效指标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73C2EC1"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项目按时完成率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ADA810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B95888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2A3240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7A9952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FCBE1F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财政拨款缺口较大，经营资金不足，预算方案不够细致，致使项目资金不到位。</w:t>
            </w:r>
          </w:p>
        </w:tc>
      </w:tr>
      <w:tr w:rsidR="004F7850" w14:paraId="36FE801F"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266D9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846933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689A32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440B39"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测量仪器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26F423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=14万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14B9D1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CD6007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8DC231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03B88D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经营资金不足，预算方案不够细致，导致项目资金不到位。</w:t>
            </w:r>
          </w:p>
        </w:tc>
      </w:tr>
      <w:tr w:rsidR="004F7850" w14:paraId="7D942688"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C85E63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DE050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B74B69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78D83CB"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计算机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B05BA6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=12万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5CD732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5C6DE8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952DE1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B1E1EE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经营资金不足，预算方案不够细致，导致项目资金不到位。</w:t>
            </w:r>
          </w:p>
        </w:tc>
      </w:tr>
      <w:tr w:rsidR="004F7850" w14:paraId="1497F099"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37972C9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974A9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0156E9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40EB6E"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绘图仪</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2949A9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=15万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9FADB6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7C0209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0AF80C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7EC702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经营资金不足，预算方案不够细致，导致项目资金不到位。</w:t>
            </w:r>
          </w:p>
        </w:tc>
      </w:tr>
      <w:tr w:rsidR="004F7850" w14:paraId="06A50659"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3F5E24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AF7206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5A1E78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经济效益指标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3B1788"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设备利用率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90283D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&gt;=95%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087A06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E20463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73350F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6B55C5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设备未购置</w:t>
            </w:r>
          </w:p>
        </w:tc>
      </w:tr>
      <w:tr w:rsidR="004F7850" w14:paraId="06556712"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03F13E6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F3C67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B1297C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社会效益指标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3559C7D"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业务保障能力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661302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有效提高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981A36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有效提高</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D66B93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8DBD35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448579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设备未购置</w:t>
            </w:r>
          </w:p>
        </w:tc>
      </w:tr>
      <w:tr w:rsidR="004F7850" w14:paraId="24A4BB84"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55FD2E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2A34E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63BF44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生态效益指标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1745BF" w14:textId="77777777" w:rsidR="004F7850" w:rsidRDefault="004F7850">
            <w:pPr>
              <w:adjustRightInd w:val="0"/>
              <w:snapToGrid w:val="0"/>
              <w:spacing w:after="0" w:line="240" w:lineRule="auto"/>
              <w:ind w:left="0" w:right="0" w:firstLine="0"/>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8DB973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B43EE5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81C757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6D471D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F1F08E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3FE299F2"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BA82A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3245D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7AEEDE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可持续影响指标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CEA713E"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设备使用年限</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90730B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&gt;=6年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3E3AFA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无</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0D53EE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FDA089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A88744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设备未购置</w:t>
            </w:r>
          </w:p>
        </w:tc>
      </w:tr>
      <w:tr w:rsidR="004F7850" w14:paraId="44913FA2"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38A8E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FB5D8B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E4833C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2F856AE"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使用人员满意度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C2219D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&gt;=95%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345412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2E0D03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5A12C3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32A307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设备未购置</w:t>
            </w:r>
          </w:p>
        </w:tc>
      </w:tr>
      <w:tr w:rsidR="004F7850" w14:paraId="008095AB" w14:textId="77777777">
        <w:trPr>
          <w:trHeight w:val="23"/>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134308D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DB7C60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E35AA4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0.00分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BD3340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bl>
    <w:p w14:paraId="5FFA6469" w14:textId="77777777" w:rsidR="004F7850" w:rsidRDefault="004F7850">
      <w:pPr>
        <w:adjustRightInd w:val="0"/>
        <w:snapToGrid w:val="0"/>
        <w:spacing w:after="0" w:line="240" w:lineRule="auto"/>
        <w:ind w:left="0" w:right="0" w:firstLine="0"/>
        <w:rPr>
          <w:sz w:val="10"/>
          <w:szCs w:val="10"/>
        </w:rPr>
      </w:pPr>
    </w:p>
    <w:p w14:paraId="23EAFF31" w14:textId="77777777" w:rsidR="004F7850" w:rsidRDefault="004F7850">
      <w:pPr>
        <w:adjustRightInd w:val="0"/>
        <w:snapToGrid w:val="0"/>
        <w:spacing w:after="0" w:line="240" w:lineRule="auto"/>
        <w:ind w:left="0" w:right="0" w:firstLine="0"/>
        <w:rPr>
          <w:sz w:val="10"/>
          <w:szCs w:val="10"/>
        </w:rPr>
      </w:pPr>
    </w:p>
    <w:p w14:paraId="094CC116" w14:textId="77777777" w:rsidR="004F7850" w:rsidRDefault="004F7850">
      <w:pPr>
        <w:adjustRightInd w:val="0"/>
        <w:snapToGrid w:val="0"/>
        <w:spacing w:after="0" w:line="240" w:lineRule="auto"/>
        <w:ind w:left="0" w:right="0" w:firstLine="0"/>
        <w:rPr>
          <w:sz w:val="10"/>
          <w:szCs w:val="10"/>
        </w:rPr>
      </w:pPr>
    </w:p>
    <w:p w14:paraId="60982B01" w14:textId="77777777" w:rsidR="004F7850" w:rsidRDefault="004F7850">
      <w:pPr>
        <w:adjustRightInd w:val="0"/>
        <w:snapToGrid w:val="0"/>
        <w:spacing w:after="0" w:line="240" w:lineRule="auto"/>
        <w:ind w:left="0" w:right="0" w:firstLine="0"/>
        <w:rPr>
          <w:sz w:val="10"/>
          <w:szCs w:val="10"/>
        </w:rPr>
      </w:pPr>
    </w:p>
    <w:tbl>
      <w:tblPr>
        <w:tblW w:w="0" w:type="auto"/>
        <w:tblInd w:w="91" w:type="dxa"/>
        <w:tblLook w:val="04A0" w:firstRow="1" w:lastRow="0" w:firstColumn="1" w:lastColumn="0" w:noHBand="0" w:noVBand="1"/>
      </w:tblPr>
      <w:tblGrid>
        <w:gridCol w:w="602"/>
        <w:gridCol w:w="929"/>
        <w:gridCol w:w="1462"/>
        <w:gridCol w:w="2060"/>
        <w:gridCol w:w="1164"/>
        <w:gridCol w:w="940"/>
        <w:gridCol w:w="609"/>
        <w:gridCol w:w="867"/>
        <w:gridCol w:w="1958"/>
      </w:tblGrid>
      <w:tr w:rsidR="004F7850" w14:paraId="212BBDE2" w14:textId="77777777">
        <w:trPr>
          <w:trHeight w:val="23"/>
        </w:trPr>
        <w:tc>
          <w:tcPr>
            <w:tcW w:w="0" w:type="auto"/>
            <w:gridSpan w:val="9"/>
            <w:tcBorders>
              <w:top w:val="nil"/>
              <w:left w:val="nil"/>
              <w:bottom w:val="nil"/>
              <w:right w:val="nil"/>
            </w:tcBorders>
            <w:shd w:val="clear" w:color="auto" w:fill="auto"/>
            <w:vAlign w:val="center"/>
          </w:tcPr>
          <w:p w14:paraId="48B6A02D" w14:textId="77777777" w:rsidR="004F7850" w:rsidRPr="00CF40E8" w:rsidRDefault="00000000">
            <w:pPr>
              <w:adjustRightInd w:val="0"/>
              <w:snapToGrid w:val="0"/>
              <w:spacing w:after="0" w:line="240" w:lineRule="auto"/>
              <w:ind w:left="0" w:right="0" w:firstLine="0"/>
              <w:jc w:val="center"/>
              <w:textAlignment w:val="center"/>
              <w:rPr>
                <w:rFonts w:ascii="宋体" w:eastAsia="宋体" w:hAnsi="宋体" w:cs="宋体"/>
                <w:b/>
                <w:bCs/>
                <w:szCs w:val="32"/>
              </w:rPr>
            </w:pPr>
            <w:r w:rsidRPr="00CF40E8">
              <w:rPr>
                <w:rFonts w:ascii="宋体" w:eastAsia="宋体" w:hAnsi="宋体" w:cs="宋体" w:hint="eastAsia"/>
                <w:b/>
                <w:bCs/>
                <w:kern w:val="0"/>
                <w:szCs w:val="32"/>
                <w:lang w:bidi="ar"/>
              </w:rPr>
              <w:lastRenderedPageBreak/>
              <w:t>项目支出绩效自评表</w:t>
            </w:r>
          </w:p>
        </w:tc>
      </w:tr>
      <w:tr w:rsidR="004F7850" w14:paraId="40DB0A41" w14:textId="77777777">
        <w:trPr>
          <w:trHeight w:val="23"/>
        </w:trPr>
        <w:tc>
          <w:tcPr>
            <w:tcW w:w="0" w:type="auto"/>
            <w:gridSpan w:val="9"/>
            <w:tcBorders>
              <w:top w:val="nil"/>
              <w:left w:val="nil"/>
              <w:bottom w:val="nil"/>
              <w:right w:val="nil"/>
            </w:tcBorders>
            <w:shd w:val="clear" w:color="auto" w:fill="auto"/>
            <w:vAlign w:val="center"/>
          </w:tcPr>
          <w:p w14:paraId="2620514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(2021年度)</w:t>
            </w:r>
          </w:p>
        </w:tc>
      </w:tr>
      <w:tr w:rsidR="004F7850" w14:paraId="0D149656" w14:textId="77777777">
        <w:trPr>
          <w:trHeight w:val="23"/>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E2523F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项目名称</w:t>
            </w:r>
          </w:p>
        </w:tc>
        <w:tc>
          <w:tcPr>
            <w:tcW w:w="0" w:type="auto"/>
            <w:gridSpan w:val="7"/>
            <w:tcBorders>
              <w:top w:val="single" w:sz="4" w:space="0" w:color="000000"/>
              <w:left w:val="single" w:sz="4" w:space="0" w:color="000000"/>
              <w:bottom w:val="single" w:sz="4" w:space="0" w:color="000000"/>
              <w:right w:val="single" w:sz="4" w:space="0" w:color="000000"/>
            </w:tcBorders>
            <w:shd w:val="clear" w:color="auto" w:fill="auto"/>
            <w:vAlign w:val="center"/>
          </w:tcPr>
          <w:p w14:paraId="61E0EDE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设备购置类项目</w:t>
            </w:r>
          </w:p>
        </w:tc>
      </w:tr>
      <w:tr w:rsidR="004F7850" w14:paraId="4725D2FE" w14:textId="77777777">
        <w:trPr>
          <w:trHeight w:val="23"/>
        </w:trPr>
        <w:tc>
          <w:tcPr>
            <w:tcW w:w="0" w:type="auto"/>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9D810A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主管部门</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1046F80" w14:textId="04722DBD"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新疆维吾尔自治区有色地质</w:t>
            </w:r>
            <w:proofErr w:type="gramStart"/>
            <w:r>
              <w:rPr>
                <w:rFonts w:ascii="宋体" w:eastAsia="宋体" w:hAnsi="宋体" w:cs="宋体" w:hint="eastAsia"/>
                <w:kern w:val="0"/>
                <w:sz w:val="18"/>
                <w:szCs w:val="18"/>
                <w:lang w:bidi="ar"/>
              </w:rPr>
              <w:t>勘查局</w:t>
            </w:r>
            <w:proofErr w:type="gramEnd"/>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236533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实施单位</w:t>
            </w:r>
          </w:p>
        </w:tc>
        <w:tc>
          <w:tcPr>
            <w:tcW w:w="0" w:type="auto"/>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924783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新疆维吾尔自治区有色地质</w:t>
            </w:r>
            <w:proofErr w:type="gramStart"/>
            <w:r>
              <w:rPr>
                <w:rFonts w:ascii="宋体" w:eastAsia="宋体" w:hAnsi="宋体" w:cs="宋体" w:hint="eastAsia"/>
                <w:kern w:val="0"/>
                <w:sz w:val="18"/>
                <w:szCs w:val="18"/>
                <w:lang w:bidi="ar"/>
              </w:rPr>
              <w:t>勘查局</w:t>
            </w:r>
            <w:proofErr w:type="gramEnd"/>
            <w:r>
              <w:rPr>
                <w:rFonts w:ascii="宋体" w:eastAsia="宋体" w:hAnsi="宋体" w:cs="宋体" w:hint="eastAsia"/>
                <w:kern w:val="0"/>
                <w:sz w:val="18"/>
                <w:szCs w:val="18"/>
                <w:lang w:bidi="ar"/>
              </w:rPr>
              <w:t>七</w:t>
            </w:r>
            <w:proofErr w:type="gramStart"/>
            <w:r>
              <w:rPr>
                <w:rFonts w:ascii="宋体" w:eastAsia="宋体" w:hAnsi="宋体" w:cs="宋体" w:hint="eastAsia"/>
                <w:kern w:val="0"/>
                <w:sz w:val="18"/>
                <w:szCs w:val="18"/>
                <w:lang w:bidi="ar"/>
              </w:rPr>
              <w:t>0四</w:t>
            </w:r>
            <w:proofErr w:type="gramEnd"/>
            <w:r>
              <w:rPr>
                <w:rFonts w:ascii="宋体" w:eastAsia="宋体" w:hAnsi="宋体" w:cs="宋体" w:hint="eastAsia"/>
                <w:kern w:val="0"/>
                <w:sz w:val="18"/>
                <w:szCs w:val="18"/>
                <w:lang w:bidi="ar"/>
              </w:rPr>
              <w:t>队</w:t>
            </w:r>
          </w:p>
        </w:tc>
      </w:tr>
      <w:tr w:rsidR="004F7850" w14:paraId="327FAD5D" w14:textId="77777777">
        <w:trPr>
          <w:trHeight w:val="23"/>
        </w:trPr>
        <w:tc>
          <w:tcPr>
            <w:tcW w:w="0" w:type="auto"/>
            <w:gridSpan w:val="2"/>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1C266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项目资金</w:t>
            </w:r>
            <w:r>
              <w:rPr>
                <w:rFonts w:ascii="宋体" w:eastAsia="宋体" w:hAnsi="宋体" w:cs="宋体" w:hint="eastAsia"/>
                <w:kern w:val="0"/>
                <w:sz w:val="18"/>
                <w:szCs w:val="18"/>
                <w:lang w:bidi="ar"/>
              </w:rPr>
              <w:br/>
              <w:t>（万元）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FFA05D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5C02EA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年初预算数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8CA933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全年预算数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E7E509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全年执行数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EE67FC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分值</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BBFF34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执行率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DE5587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得分</w:t>
            </w:r>
          </w:p>
        </w:tc>
      </w:tr>
      <w:tr w:rsidR="004F7850" w14:paraId="69A350E1" w14:textId="77777777">
        <w:trPr>
          <w:trHeight w:val="23"/>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672AA45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9EFC2D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年度资金总额</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E11DFF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ECA9D6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E04CCC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20.87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932062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F21ED2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48.2%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394418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分</w:t>
            </w:r>
          </w:p>
        </w:tc>
      </w:tr>
      <w:tr w:rsidR="004F7850" w14:paraId="785048D8" w14:textId="77777777">
        <w:trPr>
          <w:trHeight w:val="23"/>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962AA5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92DCD4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其中：当年财政拨款</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D2A134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232AB3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CDF32B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9A8CF1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C1CE1C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B0E228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r>
      <w:tr w:rsidR="004F7850" w14:paraId="19A5D8EC" w14:textId="77777777">
        <w:trPr>
          <w:trHeight w:val="23"/>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078D9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BCEBA5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 xml:space="preserve">      上年结转资金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4CF33B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C00798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9422B4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A82D50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832402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AD4329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r>
      <w:tr w:rsidR="004F7850" w14:paraId="6DD19F3F" w14:textId="77777777">
        <w:trPr>
          <w:trHeight w:val="23"/>
        </w:trPr>
        <w:tc>
          <w:tcPr>
            <w:tcW w:w="0" w:type="auto"/>
            <w:gridSpan w:val="2"/>
            <w:vMerge/>
            <w:tcBorders>
              <w:top w:val="single" w:sz="4" w:space="0" w:color="000000"/>
              <w:left w:val="single" w:sz="4" w:space="0" w:color="000000"/>
              <w:bottom w:val="single" w:sz="4" w:space="0" w:color="000000"/>
              <w:right w:val="single" w:sz="4" w:space="0" w:color="000000"/>
            </w:tcBorders>
            <w:shd w:val="clear" w:color="auto" w:fill="auto"/>
            <w:vAlign w:val="center"/>
          </w:tcPr>
          <w:p w14:paraId="0A7F983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BFE946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 xml:space="preserve">  其他资金</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090E06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0FDC23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43.3</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2104F9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20.87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6C9E94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B076D6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6FD487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r>
      <w:tr w:rsidR="004F7850" w14:paraId="7C396AC9" w14:textId="77777777">
        <w:trPr>
          <w:trHeight w:val="23"/>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DD71FB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年度总体目标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0E84B4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预期目标</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4A9CCB8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实际完成情况</w:t>
            </w:r>
          </w:p>
        </w:tc>
      </w:tr>
      <w:tr w:rsidR="004F7850" w14:paraId="2A97915D"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1C2925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Pr>
          <w:p w14:paraId="6073D31D" w14:textId="77777777" w:rsidR="004F7850" w:rsidRDefault="00000000">
            <w:pPr>
              <w:adjustRightInd w:val="0"/>
              <w:snapToGrid w:val="0"/>
              <w:spacing w:after="0" w:line="240" w:lineRule="auto"/>
              <w:ind w:left="0" w:right="0" w:firstLine="0"/>
              <w:textAlignment w:val="top"/>
              <w:rPr>
                <w:rFonts w:ascii="宋体" w:eastAsia="宋体" w:hAnsi="宋体" w:cs="宋体"/>
                <w:sz w:val="18"/>
                <w:szCs w:val="18"/>
              </w:rPr>
            </w:pPr>
            <w:r>
              <w:rPr>
                <w:rFonts w:ascii="宋体" w:eastAsia="宋体" w:hAnsi="宋体" w:cs="宋体" w:hint="eastAsia"/>
                <w:kern w:val="0"/>
                <w:sz w:val="18"/>
                <w:szCs w:val="18"/>
                <w:lang w:bidi="ar"/>
              </w:rPr>
              <w:t>根据目前开展的工作以及后期工作需要，经过行业调研，通过测量设备补充更新，能更准确的提供测量数据，提高业务能力。预计在2021年及以后能够更好更快的开展和拓展更多的地质灾害、矿山储量核实等相关的测量项目。预算资金全部由事业单位经营收入安排，不使用财政资金。</w:t>
            </w:r>
          </w:p>
        </w:tc>
        <w:tc>
          <w:tcPr>
            <w:tcW w:w="0" w:type="auto"/>
            <w:gridSpan w:val="4"/>
            <w:tcBorders>
              <w:top w:val="single" w:sz="4" w:space="0" w:color="000000"/>
              <w:left w:val="single" w:sz="4" w:space="0" w:color="000000"/>
              <w:bottom w:val="single" w:sz="4" w:space="0" w:color="000000"/>
              <w:right w:val="single" w:sz="4" w:space="0" w:color="000000"/>
            </w:tcBorders>
            <w:shd w:val="clear" w:color="auto" w:fill="auto"/>
          </w:tcPr>
          <w:p w14:paraId="5676E762" w14:textId="77777777" w:rsidR="004F7850" w:rsidRDefault="00000000">
            <w:pPr>
              <w:adjustRightInd w:val="0"/>
              <w:snapToGrid w:val="0"/>
              <w:spacing w:after="0" w:line="240" w:lineRule="auto"/>
              <w:ind w:left="0" w:right="0" w:firstLine="0"/>
              <w:textAlignment w:val="top"/>
              <w:rPr>
                <w:rFonts w:ascii="宋体" w:eastAsia="宋体" w:hAnsi="宋体" w:cs="宋体"/>
                <w:sz w:val="18"/>
                <w:szCs w:val="18"/>
              </w:rPr>
            </w:pPr>
            <w:r>
              <w:rPr>
                <w:rFonts w:ascii="宋体" w:eastAsia="宋体" w:hAnsi="宋体" w:cs="宋体" w:hint="eastAsia"/>
                <w:kern w:val="0"/>
                <w:sz w:val="18"/>
                <w:szCs w:val="18"/>
                <w:lang w:bidi="ar"/>
              </w:rPr>
              <w:t>本年度，项目政府采购预计支出43.3万元，实际执行资金20.87万元，完成预算48.2%，全部由事业单位经营收入安排，未使用财政资金。根据本年度项目实施情况，实际采购设备12台（套），基本满足年度项目施工要求。</w:t>
            </w:r>
          </w:p>
        </w:tc>
      </w:tr>
      <w:tr w:rsidR="004F7850" w14:paraId="13F70504" w14:textId="77777777">
        <w:trPr>
          <w:trHeight w:val="312"/>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B072C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331106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一级指标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C4EB81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二级指标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2F8928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三级指标</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51A5F4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年度指标值</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FC4C6A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实际完成值</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B06F66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分值</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527843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得分</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8071D2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偏差原因分析及改进措施</w:t>
            </w:r>
          </w:p>
        </w:tc>
      </w:tr>
      <w:tr w:rsidR="004F7850" w14:paraId="1295BD38" w14:textId="77777777">
        <w:trPr>
          <w:trHeight w:val="312"/>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068830B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31C284A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0E68954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34642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3DF2A99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1620BD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96DBB4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1B59FA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FB9B65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26512E8A" w14:textId="77777777">
        <w:trPr>
          <w:trHeight w:val="23"/>
        </w:trPr>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588C01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年度绩效指标完成情况</w:t>
            </w: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A3D4B4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产出指标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C7CD8D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97EDAD"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打印机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B85CE7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74E125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922FB3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E0C0B6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F1E3E8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项目数量及经费减少，所以减少相关所需设备的采购量</w:t>
            </w:r>
          </w:p>
        </w:tc>
      </w:tr>
      <w:tr w:rsidR="004F7850" w14:paraId="6AADDBA1"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731CC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223E46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5FECCD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042FA3"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政府采购率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AA4659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FDA48D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4294B0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F302D1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63F04F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7B7BA2AE"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ACFAB5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BED327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5B62E3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916C65F"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测量仪器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9C509A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=12台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710D92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C68C7C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AC4DFC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DC8CD5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项目数量及经费减少，所以减少相关所需设备的采购量</w:t>
            </w:r>
          </w:p>
        </w:tc>
      </w:tr>
      <w:tr w:rsidR="004F7850" w14:paraId="08F97B3F"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11CE00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CA445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9AC2CA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数量指标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3A9A60"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计算机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C41314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C0BAFC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5台</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76265D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4E9C41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713ADA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69A8DB20"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65F9CD5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3B4872C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56912A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质量指标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0AFCF433"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设备质量合格率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530FB1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&gt;=99%</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31E059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1C92FF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E422D2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BCC5A1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36C9233E"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0DEB527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7C6572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F0B0D9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时效指标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148B08"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项目按时完成率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D26887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A4D75B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8AB15C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670253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750EE0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5653439C"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D59D60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A7539A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E3113A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CBEE06"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打印机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977156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=0.9万元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87DC7B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0.3万元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C64B97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F2AC95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1.67</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77BE02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项目数量及经费减少，所以减少相关所需设备的采购量</w:t>
            </w:r>
          </w:p>
        </w:tc>
      </w:tr>
      <w:tr w:rsidR="004F7850" w14:paraId="1CC89D99"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35592C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4ECFE1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2DB8BD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91BE9C"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测量仪器</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14A1CE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=39.7万元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34450B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3.69万元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ED870A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06705D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0.46</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B58127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项目数量及经费减少，所以减少相关所需设备的采购量</w:t>
            </w:r>
          </w:p>
        </w:tc>
      </w:tr>
      <w:tr w:rsidR="004F7850" w14:paraId="2FD5597A"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752A59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18A65AE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0F9543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成本指标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382079BA"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计算机</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0EAB3C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=2.7万元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700BA8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2.17万元</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1FFCA7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D063A4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4.02</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2F583F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项目数量及经费减少，所以减少相关所需设备的采购量</w:t>
            </w:r>
          </w:p>
        </w:tc>
      </w:tr>
      <w:tr w:rsidR="004F7850" w14:paraId="07E0DA7C"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26D66B9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AEB857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86CADE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经济效益指标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C58582D"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设备利用率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43B875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&gt;=95%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AC4225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167637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65F949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BD5105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78F49F14"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82A8AB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73181C6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F07067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社会效益指标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8FFC17"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业务保障能力</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DC6D7B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有效提升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04F889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有效提升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638BAC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4962A35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821EFA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65533E4E"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5B87BD4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0175F05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4920A6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生态效益指标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A4FDBD" w14:textId="77777777" w:rsidR="004F7850" w:rsidRDefault="004F7850">
            <w:pPr>
              <w:adjustRightInd w:val="0"/>
              <w:snapToGrid w:val="0"/>
              <w:spacing w:after="0" w:line="240" w:lineRule="auto"/>
              <w:ind w:left="0" w:right="0" w:firstLine="0"/>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1A6FA1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DD6007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5DBBF5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A48309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E7BFAD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22559501"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58A309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6178080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4D893D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可持续影响指标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AD5C48"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设备使用年限</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CB9E53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&gt;=6年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029B252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6年</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4ED2F9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A47BFA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5D91181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15EE843C" w14:textId="77777777">
        <w:trPr>
          <w:trHeight w:val="23"/>
        </w:trPr>
        <w:tc>
          <w:tcPr>
            <w:tcW w:w="0" w:type="auto"/>
            <w:vMerge/>
            <w:tcBorders>
              <w:top w:val="single" w:sz="4" w:space="0" w:color="000000"/>
              <w:left w:val="single" w:sz="4" w:space="0" w:color="000000"/>
              <w:bottom w:val="single" w:sz="4" w:space="0" w:color="000000"/>
              <w:right w:val="single" w:sz="4" w:space="0" w:color="000000"/>
            </w:tcBorders>
            <w:shd w:val="clear" w:color="auto" w:fill="auto"/>
            <w:vAlign w:val="center"/>
          </w:tcPr>
          <w:p w14:paraId="484203C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796EC6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3F773A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满意度指标</w:t>
            </w:r>
          </w:p>
        </w:tc>
        <w:tc>
          <w:tcPr>
            <w:tcW w:w="0" w:type="auto"/>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1D61EE"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使用人员满意度</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2D42B62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&gt;=95%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3522BE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326B89A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628B7BE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C1CBF9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389F2644" w14:textId="77777777">
        <w:trPr>
          <w:trHeight w:val="23"/>
        </w:trPr>
        <w:tc>
          <w:tcPr>
            <w:tcW w:w="0" w:type="auto"/>
            <w:gridSpan w:val="6"/>
            <w:tcBorders>
              <w:top w:val="single" w:sz="4" w:space="0" w:color="000000"/>
              <w:left w:val="single" w:sz="4" w:space="0" w:color="000000"/>
              <w:bottom w:val="single" w:sz="4" w:space="0" w:color="000000"/>
              <w:right w:val="single" w:sz="4" w:space="0" w:color="000000"/>
            </w:tcBorders>
            <w:shd w:val="clear" w:color="auto" w:fill="auto"/>
            <w:vAlign w:val="center"/>
          </w:tcPr>
          <w:p w14:paraId="7A53A1B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总分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571262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100</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10D28E0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76.15分</w:t>
            </w:r>
          </w:p>
        </w:tc>
        <w:tc>
          <w:tcPr>
            <w:tcW w:w="0" w:type="auto"/>
            <w:tcBorders>
              <w:top w:val="single" w:sz="4" w:space="0" w:color="000000"/>
              <w:left w:val="single" w:sz="4" w:space="0" w:color="000000"/>
              <w:bottom w:val="single" w:sz="4" w:space="0" w:color="000000"/>
              <w:right w:val="single" w:sz="4" w:space="0" w:color="000000"/>
            </w:tcBorders>
            <w:shd w:val="clear" w:color="auto" w:fill="auto"/>
            <w:vAlign w:val="center"/>
          </w:tcPr>
          <w:p w14:paraId="78A04C6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bl>
    <w:p w14:paraId="4C8BD073" w14:textId="77777777" w:rsidR="004F7850" w:rsidRDefault="004F7850">
      <w:pPr>
        <w:adjustRightInd w:val="0"/>
        <w:snapToGrid w:val="0"/>
        <w:spacing w:after="0" w:line="240" w:lineRule="auto"/>
        <w:ind w:left="0" w:right="0" w:firstLine="0"/>
      </w:pPr>
    </w:p>
    <w:p w14:paraId="2AC8AC23"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6F8084D1"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3074386B"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75A52953"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5C2F47CB"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1CE20D4A"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2724A1DB"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43621D75"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2610F59C"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73AB2EEC" w14:textId="3B4A9F43" w:rsidR="004F7850" w:rsidRDefault="004F7850">
      <w:pPr>
        <w:adjustRightInd w:val="0"/>
        <w:snapToGrid w:val="0"/>
        <w:spacing w:after="0" w:line="240" w:lineRule="auto"/>
        <w:ind w:left="0" w:right="0" w:firstLine="0"/>
        <w:rPr>
          <w:rFonts w:ascii="宋体" w:eastAsia="宋体" w:hAnsi="宋体" w:cs="宋体"/>
          <w:sz w:val="18"/>
          <w:szCs w:val="18"/>
        </w:rPr>
      </w:pPr>
    </w:p>
    <w:p w14:paraId="38CC9293" w14:textId="1B1FE4F3" w:rsidR="00CF40E8" w:rsidRDefault="00CF40E8">
      <w:pPr>
        <w:adjustRightInd w:val="0"/>
        <w:snapToGrid w:val="0"/>
        <w:spacing w:after="0" w:line="240" w:lineRule="auto"/>
        <w:ind w:left="0" w:right="0" w:firstLine="0"/>
        <w:rPr>
          <w:rFonts w:ascii="宋体" w:eastAsia="宋体" w:hAnsi="宋体" w:cs="宋体"/>
          <w:sz w:val="18"/>
          <w:szCs w:val="18"/>
        </w:rPr>
      </w:pPr>
    </w:p>
    <w:p w14:paraId="319F060F" w14:textId="77777777" w:rsidR="00CF40E8" w:rsidRDefault="00CF40E8">
      <w:pPr>
        <w:adjustRightInd w:val="0"/>
        <w:snapToGrid w:val="0"/>
        <w:spacing w:after="0" w:line="240" w:lineRule="auto"/>
        <w:ind w:left="0" w:right="0" w:firstLine="0"/>
        <w:rPr>
          <w:rFonts w:ascii="宋体" w:eastAsia="宋体" w:hAnsi="宋体" w:cs="宋体" w:hint="eastAsia"/>
          <w:sz w:val="18"/>
          <w:szCs w:val="18"/>
        </w:rPr>
      </w:pPr>
    </w:p>
    <w:p w14:paraId="29BD8040" w14:textId="1941E99B" w:rsidR="004F7850" w:rsidRPr="00CF40E8" w:rsidRDefault="00321C0E" w:rsidP="00321C0E">
      <w:pPr>
        <w:adjustRightInd w:val="0"/>
        <w:snapToGrid w:val="0"/>
        <w:spacing w:after="0" w:line="240" w:lineRule="auto"/>
        <w:ind w:left="0" w:right="0" w:firstLine="0"/>
        <w:jc w:val="center"/>
        <w:rPr>
          <w:rFonts w:ascii="宋体" w:eastAsia="宋体" w:hAnsi="宋体" w:cs="宋体"/>
          <w:b/>
          <w:bCs/>
          <w:kern w:val="0"/>
          <w:szCs w:val="32"/>
          <w:lang w:bidi="ar"/>
        </w:rPr>
      </w:pPr>
      <w:r w:rsidRPr="00CF40E8">
        <w:rPr>
          <w:rFonts w:ascii="宋体" w:eastAsia="宋体" w:hAnsi="宋体" w:cs="宋体" w:hint="eastAsia"/>
          <w:b/>
          <w:bCs/>
          <w:kern w:val="0"/>
          <w:szCs w:val="32"/>
          <w:lang w:bidi="ar"/>
        </w:rPr>
        <w:lastRenderedPageBreak/>
        <w:t>项目支出绩效自评表</w:t>
      </w:r>
    </w:p>
    <w:p w14:paraId="10ABAC1D" w14:textId="0B4A63A3" w:rsidR="00C71101" w:rsidRDefault="00C71101" w:rsidP="00321C0E">
      <w:pPr>
        <w:adjustRightInd w:val="0"/>
        <w:snapToGrid w:val="0"/>
        <w:spacing w:after="0" w:line="240" w:lineRule="auto"/>
        <w:ind w:left="0" w:right="0" w:firstLine="0"/>
        <w:jc w:val="center"/>
        <w:rPr>
          <w:rFonts w:ascii="宋体" w:eastAsia="宋体" w:hAnsi="宋体" w:cs="宋体" w:hint="eastAsia"/>
          <w:sz w:val="18"/>
          <w:szCs w:val="18"/>
        </w:rPr>
      </w:pPr>
      <w:r>
        <w:rPr>
          <w:rFonts w:ascii="宋体" w:eastAsia="宋体" w:hAnsi="宋体" w:cs="宋体" w:hint="eastAsia"/>
          <w:kern w:val="0"/>
          <w:sz w:val="18"/>
          <w:szCs w:val="18"/>
          <w:lang w:bidi="ar"/>
        </w:rPr>
        <w:t>2021年度</w:t>
      </w:r>
    </w:p>
    <w:tbl>
      <w:tblPr>
        <w:tblW w:w="0" w:type="auto"/>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3"/>
        <w:gridCol w:w="1111"/>
        <w:gridCol w:w="1098"/>
        <w:gridCol w:w="1374"/>
        <w:gridCol w:w="1048"/>
        <w:gridCol w:w="1289"/>
        <w:gridCol w:w="1100"/>
        <w:gridCol w:w="1063"/>
        <w:gridCol w:w="962"/>
        <w:gridCol w:w="1063"/>
      </w:tblGrid>
      <w:tr w:rsidR="004F7850" w14:paraId="2C18BF83" w14:textId="77777777">
        <w:trPr>
          <w:trHeight w:val="23"/>
        </w:trPr>
        <w:tc>
          <w:tcPr>
            <w:tcW w:w="0" w:type="auto"/>
            <w:gridSpan w:val="2"/>
            <w:shd w:val="clear" w:color="auto" w:fill="auto"/>
            <w:vAlign w:val="center"/>
          </w:tcPr>
          <w:p w14:paraId="395C86F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项目名称</w:t>
            </w:r>
          </w:p>
        </w:tc>
        <w:tc>
          <w:tcPr>
            <w:tcW w:w="0" w:type="auto"/>
            <w:gridSpan w:val="8"/>
            <w:shd w:val="clear" w:color="auto" w:fill="auto"/>
            <w:vAlign w:val="center"/>
          </w:tcPr>
          <w:p w14:paraId="2DB24BF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购置类项目</w:t>
            </w:r>
          </w:p>
        </w:tc>
      </w:tr>
      <w:tr w:rsidR="004F7850" w14:paraId="5EB2065E" w14:textId="77777777">
        <w:trPr>
          <w:trHeight w:val="23"/>
        </w:trPr>
        <w:tc>
          <w:tcPr>
            <w:tcW w:w="0" w:type="auto"/>
            <w:gridSpan w:val="2"/>
            <w:shd w:val="clear" w:color="auto" w:fill="auto"/>
            <w:vAlign w:val="center"/>
          </w:tcPr>
          <w:p w14:paraId="4C77BF5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主管部门</w:t>
            </w:r>
          </w:p>
        </w:tc>
        <w:tc>
          <w:tcPr>
            <w:tcW w:w="0" w:type="auto"/>
            <w:gridSpan w:val="3"/>
            <w:shd w:val="clear" w:color="auto" w:fill="auto"/>
            <w:vAlign w:val="center"/>
          </w:tcPr>
          <w:p w14:paraId="28F4094E" w14:textId="46923716" w:rsidR="004F7850" w:rsidRDefault="00C71101">
            <w:pPr>
              <w:adjustRightInd w:val="0"/>
              <w:snapToGrid w:val="0"/>
              <w:spacing w:after="0" w:line="240" w:lineRule="auto"/>
              <w:ind w:left="0" w:right="0" w:firstLine="0"/>
              <w:jc w:val="center"/>
              <w:rPr>
                <w:rFonts w:ascii="宋体" w:eastAsia="宋体" w:hAnsi="宋体" w:cs="宋体"/>
                <w:color w:val="FF0000"/>
                <w:sz w:val="18"/>
                <w:szCs w:val="18"/>
              </w:rPr>
            </w:pPr>
            <w:r>
              <w:rPr>
                <w:rFonts w:ascii="宋体" w:eastAsia="宋体" w:hAnsi="宋体" w:cs="宋体" w:hint="eastAsia"/>
                <w:kern w:val="0"/>
                <w:sz w:val="18"/>
                <w:szCs w:val="18"/>
                <w:lang w:bidi="ar"/>
              </w:rPr>
              <w:t>新疆维吾尔自治区有色地质</w:t>
            </w:r>
            <w:proofErr w:type="gramStart"/>
            <w:r>
              <w:rPr>
                <w:rFonts w:ascii="宋体" w:eastAsia="宋体" w:hAnsi="宋体" w:cs="宋体" w:hint="eastAsia"/>
                <w:kern w:val="0"/>
                <w:sz w:val="18"/>
                <w:szCs w:val="18"/>
                <w:lang w:bidi="ar"/>
              </w:rPr>
              <w:t>勘查局</w:t>
            </w:r>
            <w:proofErr w:type="gramEnd"/>
          </w:p>
        </w:tc>
        <w:tc>
          <w:tcPr>
            <w:tcW w:w="0" w:type="auto"/>
            <w:gridSpan w:val="2"/>
            <w:shd w:val="clear" w:color="auto" w:fill="auto"/>
            <w:vAlign w:val="center"/>
          </w:tcPr>
          <w:p w14:paraId="3515BE9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实施单位</w:t>
            </w:r>
          </w:p>
        </w:tc>
        <w:tc>
          <w:tcPr>
            <w:tcW w:w="0" w:type="auto"/>
            <w:gridSpan w:val="3"/>
            <w:shd w:val="clear" w:color="auto" w:fill="auto"/>
            <w:vAlign w:val="center"/>
          </w:tcPr>
          <w:p w14:paraId="1E3E7F9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新疆维吾尔自治区有色地质</w:t>
            </w:r>
            <w:proofErr w:type="gramStart"/>
            <w:r>
              <w:rPr>
                <w:rFonts w:ascii="宋体" w:eastAsia="宋体" w:hAnsi="宋体" w:cs="宋体" w:hint="eastAsia"/>
                <w:kern w:val="0"/>
                <w:sz w:val="18"/>
                <w:szCs w:val="18"/>
                <w:lang w:bidi="ar"/>
              </w:rPr>
              <w:t>勘查局</w:t>
            </w:r>
            <w:proofErr w:type="gramEnd"/>
            <w:r>
              <w:rPr>
                <w:rFonts w:ascii="宋体" w:eastAsia="宋体" w:hAnsi="宋体" w:cs="宋体" w:hint="eastAsia"/>
                <w:kern w:val="0"/>
                <w:sz w:val="18"/>
                <w:szCs w:val="18"/>
                <w:lang w:bidi="ar"/>
              </w:rPr>
              <w:t>七</w:t>
            </w:r>
            <w:proofErr w:type="gramStart"/>
            <w:r>
              <w:rPr>
                <w:rFonts w:ascii="宋体" w:eastAsia="宋体" w:hAnsi="宋体" w:cs="宋体" w:hint="eastAsia"/>
                <w:kern w:val="0"/>
                <w:sz w:val="18"/>
                <w:szCs w:val="18"/>
                <w:lang w:bidi="ar"/>
              </w:rPr>
              <w:t>0六</w:t>
            </w:r>
            <w:proofErr w:type="gramEnd"/>
            <w:r>
              <w:rPr>
                <w:rFonts w:ascii="宋体" w:eastAsia="宋体" w:hAnsi="宋体" w:cs="宋体" w:hint="eastAsia"/>
                <w:kern w:val="0"/>
                <w:sz w:val="18"/>
                <w:szCs w:val="18"/>
                <w:lang w:bidi="ar"/>
              </w:rPr>
              <w:t>队</w:t>
            </w:r>
          </w:p>
        </w:tc>
      </w:tr>
      <w:tr w:rsidR="004F7850" w14:paraId="333C5933" w14:textId="77777777">
        <w:trPr>
          <w:trHeight w:val="23"/>
        </w:trPr>
        <w:tc>
          <w:tcPr>
            <w:tcW w:w="0" w:type="auto"/>
            <w:gridSpan w:val="2"/>
            <w:vMerge w:val="restart"/>
            <w:shd w:val="clear" w:color="auto" w:fill="auto"/>
            <w:vAlign w:val="center"/>
          </w:tcPr>
          <w:p w14:paraId="6EAB32A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项目资金（万元）</w:t>
            </w:r>
          </w:p>
        </w:tc>
        <w:tc>
          <w:tcPr>
            <w:tcW w:w="0" w:type="auto"/>
            <w:shd w:val="clear" w:color="auto" w:fill="auto"/>
            <w:vAlign w:val="center"/>
          </w:tcPr>
          <w:p w14:paraId="38C3A0E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44000B7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年初预算数</w:t>
            </w:r>
          </w:p>
        </w:tc>
        <w:tc>
          <w:tcPr>
            <w:tcW w:w="0" w:type="auto"/>
            <w:shd w:val="clear" w:color="auto" w:fill="auto"/>
            <w:vAlign w:val="center"/>
          </w:tcPr>
          <w:p w14:paraId="50C5B13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全年预算数</w:t>
            </w:r>
          </w:p>
        </w:tc>
        <w:tc>
          <w:tcPr>
            <w:tcW w:w="0" w:type="auto"/>
            <w:gridSpan w:val="2"/>
            <w:shd w:val="clear" w:color="auto" w:fill="auto"/>
            <w:vAlign w:val="center"/>
          </w:tcPr>
          <w:p w14:paraId="4B2D9AD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全年执行数</w:t>
            </w:r>
          </w:p>
        </w:tc>
        <w:tc>
          <w:tcPr>
            <w:tcW w:w="0" w:type="auto"/>
            <w:shd w:val="clear" w:color="auto" w:fill="auto"/>
            <w:vAlign w:val="center"/>
          </w:tcPr>
          <w:p w14:paraId="2F9B46D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分值</w:t>
            </w:r>
          </w:p>
        </w:tc>
        <w:tc>
          <w:tcPr>
            <w:tcW w:w="0" w:type="auto"/>
            <w:shd w:val="clear" w:color="auto" w:fill="auto"/>
            <w:vAlign w:val="center"/>
          </w:tcPr>
          <w:p w14:paraId="72F85F5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执行率</w:t>
            </w:r>
          </w:p>
        </w:tc>
        <w:tc>
          <w:tcPr>
            <w:tcW w:w="0" w:type="auto"/>
            <w:shd w:val="clear" w:color="auto" w:fill="auto"/>
            <w:vAlign w:val="center"/>
          </w:tcPr>
          <w:p w14:paraId="3D6DAAC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得分</w:t>
            </w:r>
          </w:p>
        </w:tc>
      </w:tr>
      <w:tr w:rsidR="004F7850" w14:paraId="64B7CE90" w14:textId="77777777">
        <w:trPr>
          <w:trHeight w:val="23"/>
        </w:trPr>
        <w:tc>
          <w:tcPr>
            <w:tcW w:w="0" w:type="auto"/>
            <w:gridSpan w:val="2"/>
            <w:vMerge/>
            <w:shd w:val="clear" w:color="auto" w:fill="auto"/>
            <w:vAlign w:val="center"/>
          </w:tcPr>
          <w:p w14:paraId="2D36BE0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282453AE" w14:textId="77777777" w:rsidR="004F7850" w:rsidRDefault="00000000">
            <w:pPr>
              <w:adjustRightInd w:val="0"/>
              <w:snapToGrid w:val="0"/>
              <w:spacing w:after="0" w:line="240" w:lineRule="auto"/>
              <w:ind w:left="0" w:right="0" w:firstLine="0"/>
              <w:jc w:val="both"/>
              <w:textAlignment w:val="center"/>
              <w:rPr>
                <w:rFonts w:ascii="宋体" w:eastAsia="宋体" w:hAnsi="宋体" w:cs="宋体"/>
                <w:sz w:val="18"/>
                <w:szCs w:val="18"/>
              </w:rPr>
            </w:pPr>
            <w:r>
              <w:rPr>
                <w:rFonts w:ascii="宋体" w:eastAsia="宋体" w:hAnsi="宋体" w:cs="宋体" w:hint="eastAsia"/>
                <w:kern w:val="0"/>
                <w:sz w:val="18"/>
                <w:szCs w:val="18"/>
                <w:lang w:bidi="ar"/>
              </w:rPr>
              <w:t>年度资金总额</w:t>
            </w:r>
          </w:p>
        </w:tc>
        <w:tc>
          <w:tcPr>
            <w:tcW w:w="0" w:type="auto"/>
            <w:shd w:val="clear" w:color="auto" w:fill="auto"/>
            <w:vAlign w:val="center"/>
          </w:tcPr>
          <w:p w14:paraId="14AB04D8" w14:textId="77777777" w:rsidR="004F7850" w:rsidRDefault="00000000">
            <w:pPr>
              <w:adjustRightInd w:val="0"/>
              <w:snapToGrid w:val="0"/>
              <w:spacing w:after="0" w:line="240" w:lineRule="auto"/>
              <w:ind w:left="0" w:right="0" w:firstLine="0"/>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218.55</w:t>
            </w:r>
          </w:p>
        </w:tc>
        <w:tc>
          <w:tcPr>
            <w:tcW w:w="0" w:type="auto"/>
            <w:shd w:val="clear" w:color="auto" w:fill="auto"/>
            <w:vAlign w:val="center"/>
          </w:tcPr>
          <w:p w14:paraId="7FE582A5" w14:textId="77777777" w:rsidR="004F7850" w:rsidRDefault="00000000">
            <w:pPr>
              <w:adjustRightInd w:val="0"/>
              <w:snapToGrid w:val="0"/>
              <w:spacing w:after="0" w:line="240" w:lineRule="auto"/>
              <w:ind w:left="0" w:right="0" w:firstLine="0"/>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218.55</w:t>
            </w:r>
          </w:p>
        </w:tc>
        <w:tc>
          <w:tcPr>
            <w:tcW w:w="0" w:type="auto"/>
            <w:gridSpan w:val="2"/>
            <w:shd w:val="clear" w:color="auto" w:fill="auto"/>
            <w:vAlign w:val="center"/>
          </w:tcPr>
          <w:p w14:paraId="22D1EC4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97.97</w:t>
            </w:r>
          </w:p>
        </w:tc>
        <w:tc>
          <w:tcPr>
            <w:tcW w:w="0" w:type="auto"/>
            <w:shd w:val="clear" w:color="auto" w:fill="auto"/>
            <w:vAlign w:val="center"/>
          </w:tcPr>
          <w:p w14:paraId="6A622ED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shd w:val="clear" w:color="auto" w:fill="auto"/>
            <w:vAlign w:val="center"/>
          </w:tcPr>
          <w:p w14:paraId="53ABE02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45%</w:t>
            </w:r>
          </w:p>
        </w:tc>
        <w:tc>
          <w:tcPr>
            <w:tcW w:w="0" w:type="auto"/>
            <w:shd w:val="clear" w:color="auto" w:fill="auto"/>
            <w:vAlign w:val="center"/>
          </w:tcPr>
          <w:p w14:paraId="03C2D6D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4.483</w:t>
            </w:r>
          </w:p>
        </w:tc>
      </w:tr>
      <w:tr w:rsidR="004F7850" w14:paraId="31EEB951" w14:textId="77777777">
        <w:trPr>
          <w:trHeight w:val="23"/>
        </w:trPr>
        <w:tc>
          <w:tcPr>
            <w:tcW w:w="0" w:type="auto"/>
            <w:gridSpan w:val="2"/>
            <w:vMerge/>
            <w:shd w:val="clear" w:color="auto" w:fill="auto"/>
            <w:vAlign w:val="center"/>
          </w:tcPr>
          <w:p w14:paraId="7A7C64D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1134A57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其中：当年财政拨款</w:t>
            </w:r>
          </w:p>
        </w:tc>
        <w:tc>
          <w:tcPr>
            <w:tcW w:w="0" w:type="auto"/>
            <w:shd w:val="clear" w:color="auto" w:fill="auto"/>
            <w:vAlign w:val="center"/>
          </w:tcPr>
          <w:p w14:paraId="2BBC32FA" w14:textId="77777777" w:rsidR="004F7850" w:rsidRDefault="004F7850">
            <w:pPr>
              <w:adjustRightInd w:val="0"/>
              <w:snapToGrid w:val="0"/>
              <w:spacing w:after="0" w:line="240" w:lineRule="auto"/>
              <w:ind w:left="0" w:right="0" w:firstLine="0"/>
              <w:jc w:val="right"/>
              <w:rPr>
                <w:rFonts w:ascii="宋体" w:eastAsia="宋体" w:hAnsi="宋体" w:cs="宋体"/>
                <w:sz w:val="18"/>
                <w:szCs w:val="18"/>
              </w:rPr>
            </w:pPr>
          </w:p>
        </w:tc>
        <w:tc>
          <w:tcPr>
            <w:tcW w:w="0" w:type="auto"/>
            <w:shd w:val="clear" w:color="auto" w:fill="auto"/>
            <w:vAlign w:val="center"/>
          </w:tcPr>
          <w:p w14:paraId="6DFC6082" w14:textId="77777777" w:rsidR="004F7850" w:rsidRDefault="004F7850">
            <w:pPr>
              <w:adjustRightInd w:val="0"/>
              <w:snapToGrid w:val="0"/>
              <w:spacing w:after="0" w:line="240" w:lineRule="auto"/>
              <w:ind w:left="0" w:right="0" w:firstLine="0"/>
              <w:jc w:val="right"/>
              <w:rPr>
                <w:rFonts w:ascii="宋体" w:eastAsia="宋体" w:hAnsi="宋体" w:cs="宋体"/>
                <w:sz w:val="18"/>
                <w:szCs w:val="18"/>
              </w:rPr>
            </w:pPr>
          </w:p>
        </w:tc>
        <w:tc>
          <w:tcPr>
            <w:tcW w:w="0" w:type="auto"/>
            <w:gridSpan w:val="2"/>
            <w:shd w:val="clear" w:color="auto" w:fill="auto"/>
            <w:vAlign w:val="center"/>
          </w:tcPr>
          <w:p w14:paraId="060F443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12B844C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shd w:val="clear" w:color="auto" w:fill="auto"/>
            <w:vAlign w:val="center"/>
          </w:tcPr>
          <w:p w14:paraId="4234320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676F3FC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r>
      <w:tr w:rsidR="004F7850" w14:paraId="14546402" w14:textId="77777777">
        <w:trPr>
          <w:trHeight w:val="23"/>
        </w:trPr>
        <w:tc>
          <w:tcPr>
            <w:tcW w:w="0" w:type="auto"/>
            <w:gridSpan w:val="2"/>
            <w:vMerge/>
            <w:shd w:val="clear" w:color="auto" w:fill="auto"/>
            <w:vAlign w:val="center"/>
          </w:tcPr>
          <w:p w14:paraId="2E48343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2307E90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 xml:space="preserve">      上年结转资金</w:t>
            </w:r>
          </w:p>
        </w:tc>
        <w:tc>
          <w:tcPr>
            <w:tcW w:w="0" w:type="auto"/>
            <w:shd w:val="clear" w:color="auto" w:fill="auto"/>
            <w:vAlign w:val="center"/>
          </w:tcPr>
          <w:p w14:paraId="0182F96D" w14:textId="77777777" w:rsidR="004F7850" w:rsidRDefault="004F7850">
            <w:pPr>
              <w:adjustRightInd w:val="0"/>
              <w:snapToGrid w:val="0"/>
              <w:spacing w:after="0" w:line="240" w:lineRule="auto"/>
              <w:ind w:left="0" w:right="0" w:firstLine="0"/>
              <w:jc w:val="right"/>
              <w:rPr>
                <w:rFonts w:ascii="宋体" w:eastAsia="宋体" w:hAnsi="宋体" w:cs="宋体"/>
                <w:sz w:val="18"/>
                <w:szCs w:val="18"/>
              </w:rPr>
            </w:pPr>
          </w:p>
        </w:tc>
        <w:tc>
          <w:tcPr>
            <w:tcW w:w="0" w:type="auto"/>
            <w:shd w:val="clear" w:color="auto" w:fill="auto"/>
            <w:vAlign w:val="center"/>
          </w:tcPr>
          <w:p w14:paraId="18A77C34" w14:textId="77777777" w:rsidR="004F7850" w:rsidRDefault="004F7850">
            <w:pPr>
              <w:adjustRightInd w:val="0"/>
              <w:snapToGrid w:val="0"/>
              <w:spacing w:after="0" w:line="240" w:lineRule="auto"/>
              <w:ind w:left="0" w:right="0" w:firstLine="0"/>
              <w:jc w:val="right"/>
              <w:rPr>
                <w:rFonts w:ascii="宋体" w:eastAsia="宋体" w:hAnsi="宋体" w:cs="宋体"/>
                <w:sz w:val="18"/>
                <w:szCs w:val="18"/>
              </w:rPr>
            </w:pPr>
          </w:p>
        </w:tc>
        <w:tc>
          <w:tcPr>
            <w:tcW w:w="0" w:type="auto"/>
            <w:gridSpan w:val="2"/>
            <w:shd w:val="clear" w:color="auto" w:fill="auto"/>
            <w:vAlign w:val="center"/>
          </w:tcPr>
          <w:p w14:paraId="6C5493C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03B7450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shd w:val="clear" w:color="auto" w:fill="auto"/>
            <w:vAlign w:val="center"/>
          </w:tcPr>
          <w:p w14:paraId="28DFF11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3230C72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r>
      <w:tr w:rsidR="004F7850" w14:paraId="23D3C31B" w14:textId="77777777">
        <w:trPr>
          <w:trHeight w:val="23"/>
        </w:trPr>
        <w:tc>
          <w:tcPr>
            <w:tcW w:w="0" w:type="auto"/>
            <w:gridSpan w:val="2"/>
            <w:vMerge/>
            <w:shd w:val="clear" w:color="auto" w:fill="auto"/>
            <w:vAlign w:val="center"/>
          </w:tcPr>
          <w:p w14:paraId="048D4F7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3C2F08B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 xml:space="preserve">  其他资金</w:t>
            </w:r>
          </w:p>
        </w:tc>
        <w:tc>
          <w:tcPr>
            <w:tcW w:w="0" w:type="auto"/>
            <w:shd w:val="clear" w:color="auto" w:fill="auto"/>
            <w:vAlign w:val="center"/>
          </w:tcPr>
          <w:p w14:paraId="736DFE96" w14:textId="77777777" w:rsidR="004F7850" w:rsidRDefault="00000000">
            <w:pPr>
              <w:adjustRightInd w:val="0"/>
              <w:snapToGrid w:val="0"/>
              <w:spacing w:after="0" w:line="240" w:lineRule="auto"/>
              <w:ind w:left="0" w:right="0" w:firstLine="0"/>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218.55</w:t>
            </w:r>
          </w:p>
        </w:tc>
        <w:tc>
          <w:tcPr>
            <w:tcW w:w="0" w:type="auto"/>
            <w:shd w:val="clear" w:color="auto" w:fill="auto"/>
            <w:vAlign w:val="center"/>
          </w:tcPr>
          <w:p w14:paraId="5DCCC3D7" w14:textId="77777777" w:rsidR="004F7850" w:rsidRDefault="00000000">
            <w:pPr>
              <w:adjustRightInd w:val="0"/>
              <w:snapToGrid w:val="0"/>
              <w:spacing w:after="0" w:line="240" w:lineRule="auto"/>
              <w:ind w:left="0" w:right="0" w:firstLine="0"/>
              <w:jc w:val="right"/>
              <w:textAlignment w:val="center"/>
              <w:rPr>
                <w:rFonts w:ascii="宋体" w:eastAsia="宋体" w:hAnsi="宋体" w:cs="宋体"/>
                <w:sz w:val="18"/>
                <w:szCs w:val="18"/>
              </w:rPr>
            </w:pPr>
            <w:r>
              <w:rPr>
                <w:rFonts w:ascii="宋体" w:eastAsia="宋体" w:hAnsi="宋体" w:cs="宋体" w:hint="eastAsia"/>
                <w:kern w:val="0"/>
                <w:sz w:val="18"/>
                <w:szCs w:val="18"/>
                <w:lang w:bidi="ar"/>
              </w:rPr>
              <w:t>218.55</w:t>
            </w:r>
          </w:p>
        </w:tc>
        <w:tc>
          <w:tcPr>
            <w:tcW w:w="0" w:type="auto"/>
            <w:gridSpan w:val="2"/>
            <w:shd w:val="clear" w:color="auto" w:fill="auto"/>
            <w:vAlign w:val="center"/>
          </w:tcPr>
          <w:p w14:paraId="1381F8F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97.97</w:t>
            </w:r>
          </w:p>
        </w:tc>
        <w:tc>
          <w:tcPr>
            <w:tcW w:w="0" w:type="auto"/>
            <w:shd w:val="clear" w:color="auto" w:fill="auto"/>
            <w:vAlign w:val="center"/>
          </w:tcPr>
          <w:p w14:paraId="7C3981E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shd w:val="clear" w:color="auto" w:fill="auto"/>
            <w:vAlign w:val="center"/>
          </w:tcPr>
          <w:p w14:paraId="4539A17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4EF4E3C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r>
      <w:tr w:rsidR="004F7850" w14:paraId="3F7AD043" w14:textId="77777777">
        <w:trPr>
          <w:trHeight w:val="23"/>
        </w:trPr>
        <w:tc>
          <w:tcPr>
            <w:tcW w:w="0" w:type="auto"/>
            <w:vMerge w:val="restart"/>
            <w:shd w:val="clear" w:color="auto" w:fill="auto"/>
            <w:vAlign w:val="center"/>
          </w:tcPr>
          <w:p w14:paraId="0DF0ACE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年度总体目标</w:t>
            </w:r>
          </w:p>
        </w:tc>
        <w:tc>
          <w:tcPr>
            <w:tcW w:w="0" w:type="auto"/>
            <w:gridSpan w:val="4"/>
            <w:shd w:val="clear" w:color="auto" w:fill="auto"/>
            <w:vAlign w:val="center"/>
          </w:tcPr>
          <w:p w14:paraId="6526592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预期目标</w:t>
            </w:r>
          </w:p>
        </w:tc>
        <w:tc>
          <w:tcPr>
            <w:tcW w:w="0" w:type="auto"/>
            <w:gridSpan w:val="5"/>
            <w:shd w:val="clear" w:color="auto" w:fill="auto"/>
            <w:vAlign w:val="center"/>
          </w:tcPr>
          <w:p w14:paraId="0B365C2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实际完成情况</w:t>
            </w:r>
          </w:p>
        </w:tc>
      </w:tr>
      <w:tr w:rsidR="004F7850" w14:paraId="1F0B072C" w14:textId="77777777">
        <w:trPr>
          <w:trHeight w:val="23"/>
        </w:trPr>
        <w:tc>
          <w:tcPr>
            <w:tcW w:w="0" w:type="auto"/>
            <w:vMerge/>
            <w:shd w:val="clear" w:color="auto" w:fill="auto"/>
            <w:vAlign w:val="center"/>
          </w:tcPr>
          <w:p w14:paraId="659470B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gridSpan w:val="4"/>
            <w:shd w:val="clear" w:color="auto" w:fill="auto"/>
            <w:vAlign w:val="center"/>
          </w:tcPr>
          <w:p w14:paraId="0AB5A056"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根据目前开展的工作以及后期工作需要，经过行业调研，通过测量设备补充更新，能更准确的提供测量数据，提高业务能力。预计在2021年及以后能够更好更快的开展和拓展更多的地质灾害、矿山储量核实等相关的测量项目。预算资金全部由事业单位经营收入安排，不使用财政资金。</w:t>
            </w:r>
          </w:p>
        </w:tc>
        <w:tc>
          <w:tcPr>
            <w:tcW w:w="0" w:type="auto"/>
            <w:gridSpan w:val="5"/>
            <w:shd w:val="clear" w:color="auto" w:fill="auto"/>
            <w:vAlign w:val="center"/>
          </w:tcPr>
          <w:p w14:paraId="74D4B40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目前开展的工作以及后期工作需要，经过行业调研，通过测量设备补充更新，能更准确的提供测量数据，提高业务能力。预计在2021年及以后能够更好更快的开展和拓展更多的地质灾害、矿山储量核实等相关的测量项目。预算资金全部由事业单位经营收入安排，不使用财政资金。</w:t>
            </w:r>
          </w:p>
        </w:tc>
      </w:tr>
      <w:tr w:rsidR="004F7850" w14:paraId="7B7D64D7" w14:textId="77777777">
        <w:trPr>
          <w:trHeight w:val="23"/>
        </w:trPr>
        <w:tc>
          <w:tcPr>
            <w:tcW w:w="0" w:type="auto"/>
            <w:vMerge w:val="restart"/>
            <w:shd w:val="clear" w:color="auto" w:fill="auto"/>
            <w:vAlign w:val="center"/>
          </w:tcPr>
          <w:p w14:paraId="051EF76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绩 效 指 标</w:t>
            </w:r>
          </w:p>
        </w:tc>
        <w:tc>
          <w:tcPr>
            <w:tcW w:w="0" w:type="auto"/>
            <w:shd w:val="clear" w:color="auto" w:fill="auto"/>
            <w:vAlign w:val="center"/>
          </w:tcPr>
          <w:p w14:paraId="100705A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一级指标</w:t>
            </w:r>
          </w:p>
        </w:tc>
        <w:tc>
          <w:tcPr>
            <w:tcW w:w="0" w:type="auto"/>
            <w:shd w:val="clear" w:color="auto" w:fill="auto"/>
            <w:vAlign w:val="center"/>
          </w:tcPr>
          <w:p w14:paraId="78700D6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二级指标</w:t>
            </w:r>
          </w:p>
        </w:tc>
        <w:tc>
          <w:tcPr>
            <w:tcW w:w="0" w:type="auto"/>
            <w:shd w:val="clear" w:color="auto" w:fill="auto"/>
            <w:vAlign w:val="center"/>
          </w:tcPr>
          <w:p w14:paraId="7DBF751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三级指标</w:t>
            </w:r>
          </w:p>
        </w:tc>
        <w:tc>
          <w:tcPr>
            <w:tcW w:w="0" w:type="auto"/>
            <w:shd w:val="clear" w:color="auto" w:fill="auto"/>
            <w:vAlign w:val="center"/>
          </w:tcPr>
          <w:p w14:paraId="34FD096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年度指标值</w:t>
            </w:r>
          </w:p>
        </w:tc>
        <w:tc>
          <w:tcPr>
            <w:tcW w:w="0" w:type="auto"/>
            <w:shd w:val="clear" w:color="auto" w:fill="auto"/>
            <w:vAlign w:val="center"/>
          </w:tcPr>
          <w:p w14:paraId="6A5E272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实际完成值</w:t>
            </w:r>
          </w:p>
        </w:tc>
        <w:tc>
          <w:tcPr>
            <w:tcW w:w="0" w:type="auto"/>
            <w:shd w:val="clear" w:color="auto" w:fill="auto"/>
            <w:vAlign w:val="center"/>
          </w:tcPr>
          <w:p w14:paraId="3910FD9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分值</w:t>
            </w:r>
          </w:p>
        </w:tc>
        <w:tc>
          <w:tcPr>
            <w:tcW w:w="0" w:type="auto"/>
            <w:shd w:val="clear" w:color="auto" w:fill="auto"/>
            <w:vAlign w:val="center"/>
          </w:tcPr>
          <w:p w14:paraId="5BDDCF2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得分</w:t>
            </w:r>
          </w:p>
        </w:tc>
        <w:tc>
          <w:tcPr>
            <w:tcW w:w="0" w:type="auto"/>
            <w:gridSpan w:val="2"/>
            <w:shd w:val="clear" w:color="auto" w:fill="auto"/>
            <w:vAlign w:val="center"/>
          </w:tcPr>
          <w:p w14:paraId="67607BE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偏差原因分析及改进措施</w:t>
            </w:r>
          </w:p>
        </w:tc>
      </w:tr>
      <w:tr w:rsidR="004F7850" w14:paraId="519EDCF4" w14:textId="77777777">
        <w:trPr>
          <w:trHeight w:val="23"/>
        </w:trPr>
        <w:tc>
          <w:tcPr>
            <w:tcW w:w="0" w:type="auto"/>
            <w:vMerge/>
            <w:shd w:val="clear" w:color="auto" w:fill="auto"/>
            <w:vAlign w:val="center"/>
          </w:tcPr>
          <w:p w14:paraId="149280D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val="restart"/>
            <w:shd w:val="clear" w:color="auto" w:fill="auto"/>
            <w:vAlign w:val="center"/>
          </w:tcPr>
          <w:p w14:paraId="5365B84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产出指标（50分）</w:t>
            </w:r>
          </w:p>
        </w:tc>
        <w:tc>
          <w:tcPr>
            <w:tcW w:w="0" w:type="auto"/>
            <w:vMerge w:val="restart"/>
            <w:shd w:val="clear" w:color="auto" w:fill="auto"/>
            <w:vAlign w:val="center"/>
          </w:tcPr>
          <w:p w14:paraId="005C806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数量指标</w:t>
            </w:r>
          </w:p>
        </w:tc>
        <w:tc>
          <w:tcPr>
            <w:tcW w:w="0" w:type="auto"/>
            <w:shd w:val="clear" w:color="auto" w:fill="auto"/>
            <w:vAlign w:val="center"/>
          </w:tcPr>
          <w:p w14:paraId="77B595E6"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职业环境监测</w:t>
            </w:r>
          </w:p>
        </w:tc>
        <w:tc>
          <w:tcPr>
            <w:tcW w:w="0" w:type="auto"/>
            <w:shd w:val="clear" w:color="auto" w:fill="auto"/>
            <w:vAlign w:val="center"/>
          </w:tcPr>
          <w:p w14:paraId="0C448D2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=2次</w:t>
            </w:r>
          </w:p>
        </w:tc>
        <w:tc>
          <w:tcPr>
            <w:tcW w:w="0" w:type="auto"/>
            <w:shd w:val="clear" w:color="auto" w:fill="auto"/>
            <w:vAlign w:val="center"/>
          </w:tcPr>
          <w:p w14:paraId="3CE79E9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1CBB815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605CA2F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5CE4D3D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因受疫情影响我单位无法邀请专家到我单位进行化验室职业环境的监测</w:t>
            </w:r>
          </w:p>
        </w:tc>
      </w:tr>
      <w:tr w:rsidR="004F7850" w14:paraId="2C7F1210" w14:textId="77777777">
        <w:trPr>
          <w:trHeight w:val="23"/>
        </w:trPr>
        <w:tc>
          <w:tcPr>
            <w:tcW w:w="0" w:type="auto"/>
            <w:vMerge/>
            <w:shd w:val="clear" w:color="auto" w:fill="auto"/>
            <w:vAlign w:val="center"/>
          </w:tcPr>
          <w:p w14:paraId="568F694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6C6FDE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2B07150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49BDA6E6"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proofErr w:type="gramStart"/>
            <w:r>
              <w:rPr>
                <w:rFonts w:ascii="宋体" w:eastAsia="宋体" w:hAnsi="宋体" w:cs="宋体" w:hint="eastAsia"/>
                <w:kern w:val="0"/>
                <w:sz w:val="18"/>
                <w:szCs w:val="18"/>
                <w:lang w:bidi="ar"/>
              </w:rPr>
              <w:t>岩矿测试</w:t>
            </w:r>
            <w:proofErr w:type="gramEnd"/>
            <w:r>
              <w:rPr>
                <w:rFonts w:ascii="宋体" w:eastAsia="宋体" w:hAnsi="宋体" w:cs="宋体" w:hint="eastAsia"/>
                <w:kern w:val="0"/>
                <w:sz w:val="18"/>
                <w:szCs w:val="18"/>
                <w:lang w:bidi="ar"/>
              </w:rPr>
              <w:t>专用材料</w:t>
            </w:r>
          </w:p>
        </w:tc>
        <w:tc>
          <w:tcPr>
            <w:tcW w:w="0" w:type="auto"/>
            <w:shd w:val="clear" w:color="auto" w:fill="auto"/>
            <w:vAlign w:val="center"/>
          </w:tcPr>
          <w:p w14:paraId="0BB88FB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=4批</w:t>
            </w:r>
          </w:p>
        </w:tc>
        <w:tc>
          <w:tcPr>
            <w:tcW w:w="0" w:type="auto"/>
            <w:shd w:val="clear" w:color="auto" w:fill="auto"/>
            <w:vAlign w:val="center"/>
          </w:tcPr>
          <w:p w14:paraId="426EF26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3555D10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3840C63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28003F0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proofErr w:type="gramStart"/>
            <w:r>
              <w:rPr>
                <w:rFonts w:ascii="宋体" w:eastAsia="宋体" w:hAnsi="宋体" w:cs="宋体" w:hint="eastAsia"/>
                <w:kern w:val="0"/>
                <w:sz w:val="18"/>
                <w:szCs w:val="18"/>
                <w:lang w:bidi="ar"/>
              </w:rPr>
              <w:t>本年度岩矿测试</w:t>
            </w:r>
            <w:proofErr w:type="gramEnd"/>
            <w:r>
              <w:rPr>
                <w:rFonts w:ascii="宋体" w:eastAsia="宋体" w:hAnsi="宋体" w:cs="宋体" w:hint="eastAsia"/>
                <w:kern w:val="0"/>
                <w:sz w:val="18"/>
                <w:szCs w:val="18"/>
                <w:lang w:bidi="ar"/>
              </w:rPr>
              <w:t>样品减少，不需要进行采购</w:t>
            </w:r>
          </w:p>
        </w:tc>
      </w:tr>
      <w:tr w:rsidR="004F7850" w14:paraId="1E8E09DD" w14:textId="77777777">
        <w:trPr>
          <w:trHeight w:val="23"/>
        </w:trPr>
        <w:tc>
          <w:tcPr>
            <w:tcW w:w="0" w:type="auto"/>
            <w:vMerge/>
            <w:shd w:val="clear" w:color="auto" w:fill="auto"/>
            <w:vAlign w:val="center"/>
          </w:tcPr>
          <w:p w14:paraId="21E4C8D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0F93EC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4E99F3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218D31A2"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车辆维修</w:t>
            </w:r>
          </w:p>
        </w:tc>
        <w:tc>
          <w:tcPr>
            <w:tcW w:w="0" w:type="auto"/>
            <w:shd w:val="clear" w:color="auto" w:fill="auto"/>
            <w:vAlign w:val="center"/>
          </w:tcPr>
          <w:p w14:paraId="40B5DFF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=9次</w:t>
            </w:r>
          </w:p>
        </w:tc>
        <w:tc>
          <w:tcPr>
            <w:tcW w:w="0" w:type="auto"/>
            <w:shd w:val="clear" w:color="auto" w:fill="auto"/>
            <w:vAlign w:val="center"/>
          </w:tcPr>
          <w:p w14:paraId="1C5E68A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shd w:val="clear" w:color="auto" w:fill="auto"/>
            <w:vAlign w:val="center"/>
          </w:tcPr>
          <w:p w14:paraId="6CE127D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shd w:val="clear" w:color="auto" w:fill="auto"/>
            <w:vAlign w:val="center"/>
          </w:tcPr>
          <w:p w14:paraId="14C2D2F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gridSpan w:val="2"/>
            <w:shd w:val="clear" w:color="auto" w:fill="auto"/>
            <w:vAlign w:val="center"/>
          </w:tcPr>
          <w:p w14:paraId="11239EC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3148BC1F" w14:textId="77777777">
        <w:trPr>
          <w:trHeight w:val="23"/>
        </w:trPr>
        <w:tc>
          <w:tcPr>
            <w:tcW w:w="0" w:type="auto"/>
            <w:vMerge/>
            <w:shd w:val="clear" w:color="auto" w:fill="auto"/>
            <w:vAlign w:val="center"/>
          </w:tcPr>
          <w:p w14:paraId="4A1D1C2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9CDFF3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EC42B1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56B69402"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打印机</w:t>
            </w:r>
          </w:p>
        </w:tc>
        <w:tc>
          <w:tcPr>
            <w:tcW w:w="0" w:type="auto"/>
            <w:shd w:val="clear" w:color="auto" w:fill="auto"/>
            <w:vAlign w:val="center"/>
          </w:tcPr>
          <w:p w14:paraId="3558EB7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=2台</w:t>
            </w:r>
          </w:p>
        </w:tc>
        <w:tc>
          <w:tcPr>
            <w:tcW w:w="0" w:type="auto"/>
            <w:shd w:val="clear" w:color="auto" w:fill="auto"/>
            <w:vAlign w:val="center"/>
          </w:tcPr>
          <w:p w14:paraId="2F4E0CC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604DBC6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2141DAD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76763E8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050DA960" w14:textId="77777777">
        <w:trPr>
          <w:trHeight w:val="23"/>
        </w:trPr>
        <w:tc>
          <w:tcPr>
            <w:tcW w:w="0" w:type="auto"/>
            <w:vMerge/>
            <w:shd w:val="clear" w:color="auto" w:fill="auto"/>
            <w:vAlign w:val="center"/>
          </w:tcPr>
          <w:p w14:paraId="4E65C26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0E0051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D313AF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04B02B97"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管道疏通机</w:t>
            </w:r>
          </w:p>
        </w:tc>
        <w:tc>
          <w:tcPr>
            <w:tcW w:w="0" w:type="auto"/>
            <w:shd w:val="clear" w:color="auto" w:fill="auto"/>
            <w:vAlign w:val="center"/>
          </w:tcPr>
          <w:p w14:paraId="7584FE1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=1台</w:t>
            </w:r>
          </w:p>
        </w:tc>
        <w:tc>
          <w:tcPr>
            <w:tcW w:w="0" w:type="auto"/>
            <w:shd w:val="clear" w:color="auto" w:fill="auto"/>
            <w:vAlign w:val="center"/>
          </w:tcPr>
          <w:p w14:paraId="0A15C2E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7FE3EC0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65E2413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33EC232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7A4BEB01" w14:textId="77777777">
        <w:trPr>
          <w:trHeight w:val="23"/>
        </w:trPr>
        <w:tc>
          <w:tcPr>
            <w:tcW w:w="0" w:type="auto"/>
            <w:vMerge/>
            <w:shd w:val="clear" w:color="auto" w:fill="auto"/>
            <w:vAlign w:val="center"/>
          </w:tcPr>
          <w:p w14:paraId="7827744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CA5C98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F30F6D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3479814D"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安全警示和宣传牌</w:t>
            </w:r>
          </w:p>
        </w:tc>
        <w:tc>
          <w:tcPr>
            <w:tcW w:w="0" w:type="auto"/>
            <w:shd w:val="clear" w:color="auto" w:fill="auto"/>
            <w:vAlign w:val="center"/>
          </w:tcPr>
          <w:p w14:paraId="3462247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=2批</w:t>
            </w:r>
          </w:p>
        </w:tc>
        <w:tc>
          <w:tcPr>
            <w:tcW w:w="0" w:type="auto"/>
            <w:shd w:val="clear" w:color="auto" w:fill="auto"/>
            <w:vAlign w:val="center"/>
          </w:tcPr>
          <w:p w14:paraId="341EAE1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shd w:val="clear" w:color="auto" w:fill="auto"/>
            <w:vAlign w:val="center"/>
          </w:tcPr>
          <w:p w14:paraId="180AA58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6B7C930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gridSpan w:val="2"/>
            <w:shd w:val="clear" w:color="auto" w:fill="auto"/>
            <w:vAlign w:val="center"/>
          </w:tcPr>
          <w:p w14:paraId="2520E70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3C47FA01" w14:textId="77777777">
        <w:trPr>
          <w:trHeight w:val="23"/>
        </w:trPr>
        <w:tc>
          <w:tcPr>
            <w:tcW w:w="0" w:type="auto"/>
            <w:vMerge/>
            <w:shd w:val="clear" w:color="auto" w:fill="auto"/>
            <w:vAlign w:val="center"/>
          </w:tcPr>
          <w:p w14:paraId="4D83820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920C36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8F607D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619865E7"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基础电信服务</w:t>
            </w:r>
          </w:p>
        </w:tc>
        <w:tc>
          <w:tcPr>
            <w:tcW w:w="0" w:type="auto"/>
            <w:shd w:val="clear" w:color="auto" w:fill="auto"/>
            <w:vAlign w:val="center"/>
          </w:tcPr>
          <w:p w14:paraId="2E8A26B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=12月</w:t>
            </w:r>
          </w:p>
        </w:tc>
        <w:tc>
          <w:tcPr>
            <w:tcW w:w="0" w:type="auto"/>
            <w:shd w:val="clear" w:color="auto" w:fill="auto"/>
            <w:vAlign w:val="center"/>
          </w:tcPr>
          <w:p w14:paraId="04FCCFA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12</w:t>
            </w:r>
          </w:p>
        </w:tc>
        <w:tc>
          <w:tcPr>
            <w:tcW w:w="0" w:type="auto"/>
            <w:shd w:val="clear" w:color="auto" w:fill="auto"/>
            <w:vAlign w:val="center"/>
          </w:tcPr>
          <w:p w14:paraId="71B69C2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shd w:val="clear" w:color="auto" w:fill="auto"/>
            <w:vAlign w:val="center"/>
          </w:tcPr>
          <w:p w14:paraId="059121E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gridSpan w:val="2"/>
            <w:shd w:val="clear" w:color="auto" w:fill="auto"/>
            <w:vAlign w:val="center"/>
          </w:tcPr>
          <w:p w14:paraId="2BCEEC3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595F5823" w14:textId="77777777">
        <w:trPr>
          <w:trHeight w:val="23"/>
        </w:trPr>
        <w:tc>
          <w:tcPr>
            <w:tcW w:w="0" w:type="auto"/>
            <w:vMerge/>
            <w:shd w:val="clear" w:color="auto" w:fill="auto"/>
            <w:vAlign w:val="center"/>
          </w:tcPr>
          <w:p w14:paraId="304EC8E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97E769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398B14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73D51D78"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邮政服务</w:t>
            </w:r>
          </w:p>
        </w:tc>
        <w:tc>
          <w:tcPr>
            <w:tcW w:w="0" w:type="auto"/>
            <w:shd w:val="clear" w:color="auto" w:fill="auto"/>
            <w:vAlign w:val="center"/>
          </w:tcPr>
          <w:p w14:paraId="51D8856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=1年</w:t>
            </w:r>
          </w:p>
        </w:tc>
        <w:tc>
          <w:tcPr>
            <w:tcW w:w="0" w:type="auto"/>
            <w:shd w:val="clear" w:color="auto" w:fill="auto"/>
            <w:vAlign w:val="center"/>
          </w:tcPr>
          <w:p w14:paraId="7A8256D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12</w:t>
            </w:r>
          </w:p>
        </w:tc>
        <w:tc>
          <w:tcPr>
            <w:tcW w:w="0" w:type="auto"/>
            <w:shd w:val="clear" w:color="auto" w:fill="auto"/>
            <w:vAlign w:val="center"/>
          </w:tcPr>
          <w:p w14:paraId="75499C0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23F41F4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gridSpan w:val="2"/>
            <w:shd w:val="clear" w:color="auto" w:fill="auto"/>
            <w:vAlign w:val="center"/>
          </w:tcPr>
          <w:p w14:paraId="675F983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7F72F5A6" w14:textId="77777777">
        <w:trPr>
          <w:trHeight w:val="23"/>
        </w:trPr>
        <w:tc>
          <w:tcPr>
            <w:tcW w:w="0" w:type="auto"/>
            <w:vMerge/>
            <w:shd w:val="clear" w:color="auto" w:fill="auto"/>
            <w:vAlign w:val="center"/>
          </w:tcPr>
          <w:p w14:paraId="39C50E9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7CE2C9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B92A13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633F591A"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大功率汽油锯</w:t>
            </w:r>
          </w:p>
        </w:tc>
        <w:tc>
          <w:tcPr>
            <w:tcW w:w="0" w:type="auto"/>
            <w:shd w:val="clear" w:color="auto" w:fill="auto"/>
            <w:vAlign w:val="center"/>
          </w:tcPr>
          <w:p w14:paraId="104A150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=1台</w:t>
            </w:r>
          </w:p>
        </w:tc>
        <w:tc>
          <w:tcPr>
            <w:tcW w:w="0" w:type="auto"/>
            <w:shd w:val="clear" w:color="auto" w:fill="auto"/>
            <w:vAlign w:val="center"/>
          </w:tcPr>
          <w:p w14:paraId="0515C4E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2F2F821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4C9ECB0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02E0A6F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590F43FC" w14:textId="77777777">
        <w:trPr>
          <w:trHeight w:val="23"/>
        </w:trPr>
        <w:tc>
          <w:tcPr>
            <w:tcW w:w="0" w:type="auto"/>
            <w:vMerge/>
            <w:shd w:val="clear" w:color="auto" w:fill="auto"/>
            <w:vAlign w:val="center"/>
          </w:tcPr>
          <w:p w14:paraId="7846D4E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06336A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93390B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1A426D62"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日常办公用品</w:t>
            </w:r>
          </w:p>
        </w:tc>
        <w:tc>
          <w:tcPr>
            <w:tcW w:w="0" w:type="auto"/>
            <w:shd w:val="clear" w:color="auto" w:fill="auto"/>
            <w:vAlign w:val="center"/>
          </w:tcPr>
          <w:p w14:paraId="016AF9F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=6批</w:t>
            </w:r>
          </w:p>
        </w:tc>
        <w:tc>
          <w:tcPr>
            <w:tcW w:w="0" w:type="auto"/>
            <w:shd w:val="clear" w:color="auto" w:fill="auto"/>
            <w:vAlign w:val="center"/>
          </w:tcPr>
          <w:p w14:paraId="0004E09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w:t>
            </w:r>
          </w:p>
        </w:tc>
        <w:tc>
          <w:tcPr>
            <w:tcW w:w="0" w:type="auto"/>
            <w:shd w:val="clear" w:color="auto" w:fill="auto"/>
            <w:vAlign w:val="center"/>
          </w:tcPr>
          <w:p w14:paraId="5627A7A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4A570DD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gridSpan w:val="2"/>
            <w:shd w:val="clear" w:color="auto" w:fill="auto"/>
            <w:vAlign w:val="center"/>
          </w:tcPr>
          <w:p w14:paraId="08B9C03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11F22CDB" w14:textId="77777777">
        <w:trPr>
          <w:trHeight w:val="23"/>
        </w:trPr>
        <w:tc>
          <w:tcPr>
            <w:tcW w:w="0" w:type="auto"/>
            <w:vMerge/>
            <w:shd w:val="clear" w:color="auto" w:fill="auto"/>
            <w:vAlign w:val="center"/>
          </w:tcPr>
          <w:p w14:paraId="39B0041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09AF07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30862A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33BD241E"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电焊</w:t>
            </w:r>
          </w:p>
        </w:tc>
        <w:tc>
          <w:tcPr>
            <w:tcW w:w="0" w:type="auto"/>
            <w:shd w:val="clear" w:color="auto" w:fill="auto"/>
            <w:vAlign w:val="center"/>
          </w:tcPr>
          <w:p w14:paraId="7A1F540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=1台</w:t>
            </w:r>
          </w:p>
        </w:tc>
        <w:tc>
          <w:tcPr>
            <w:tcW w:w="0" w:type="auto"/>
            <w:shd w:val="clear" w:color="auto" w:fill="auto"/>
            <w:vAlign w:val="center"/>
          </w:tcPr>
          <w:p w14:paraId="1EE6CB0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1706F65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0125A06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1B86803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5963AA64" w14:textId="77777777">
        <w:trPr>
          <w:trHeight w:val="23"/>
        </w:trPr>
        <w:tc>
          <w:tcPr>
            <w:tcW w:w="0" w:type="auto"/>
            <w:vMerge/>
            <w:shd w:val="clear" w:color="auto" w:fill="auto"/>
            <w:vAlign w:val="center"/>
          </w:tcPr>
          <w:p w14:paraId="12AF8F3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7416BF6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27BAE43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47D22750"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专用设备维修</w:t>
            </w:r>
          </w:p>
        </w:tc>
        <w:tc>
          <w:tcPr>
            <w:tcW w:w="0" w:type="auto"/>
            <w:shd w:val="clear" w:color="auto" w:fill="auto"/>
            <w:vAlign w:val="center"/>
          </w:tcPr>
          <w:p w14:paraId="643B024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=1次</w:t>
            </w:r>
          </w:p>
        </w:tc>
        <w:tc>
          <w:tcPr>
            <w:tcW w:w="0" w:type="auto"/>
            <w:shd w:val="clear" w:color="auto" w:fill="auto"/>
            <w:vAlign w:val="center"/>
          </w:tcPr>
          <w:p w14:paraId="46D32BF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w:t>
            </w:r>
          </w:p>
        </w:tc>
        <w:tc>
          <w:tcPr>
            <w:tcW w:w="0" w:type="auto"/>
            <w:shd w:val="clear" w:color="auto" w:fill="auto"/>
            <w:vAlign w:val="center"/>
          </w:tcPr>
          <w:p w14:paraId="2E49A7B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5AB34E2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gridSpan w:val="2"/>
            <w:shd w:val="clear" w:color="auto" w:fill="auto"/>
            <w:vAlign w:val="center"/>
          </w:tcPr>
          <w:p w14:paraId="2BC9022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78B01238" w14:textId="77777777">
        <w:trPr>
          <w:trHeight w:val="23"/>
        </w:trPr>
        <w:tc>
          <w:tcPr>
            <w:tcW w:w="0" w:type="auto"/>
            <w:vMerge/>
            <w:shd w:val="clear" w:color="auto" w:fill="auto"/>
            <w:vAlign w:val="center"/>
          </w:tcPr>
          <w:p w14:paraId="5F8CA89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22BFEF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CE15BB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4C8768D8"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原子荧光甭管</w:t>
            </w:r>
          </w:p>
        </w:tc>
        <w:tc>
          <w:tcPr>
            <w:tcW w:w="0" w:type="auto"/>
            <w:shd w:val="clear" w:color="auto" w:fill="auto"/>
            <w:vAlign w:val="center"/>
          </w:tcPr>
          <w:p w14:paraId="01CE149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=2台</w:t>
            </w:r>
          </w:p>
        </w:tc>
        <w:tc>
          <w:tcPr>
            <w:tcW w:w="0" w:type="auto"/>
            <w:shd w:val="clear" w:color="auto" w:fill="auto"/>
            <w:vAlign w:val="center"/>
          </w:tcPr>
          <w:p w14:paraId="59F9A55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5948364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4256F31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0.5</w:t>
            </w:r>
          </w:p>
        </w:tc>
        <w:tc>
          <w:tcPr>
            <w:tcW w:w="0" w:type="auto"/>
            <w:gridSpan w:val="2"/>
            <w:shd w:val="clear" w:color="auto" w:fill="auto"/>
            <w:vAlign w:val="center"/>
          </w:tcPr>
          <w:p w14:paraId="1CB8CD7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665E3635" w14:textId="77777777">
        <w:trPr>
          <w:trHeight w:val="23"/>
        </w:trPr>
        <w:tc>
          <w:tcPr>
            <w:tcW w:w="0" w:type="auto"/>
            <w:vMerge/>
            <w:shd w:val="clear" w:color="auto" w:fill="auto"/>
            <w:vAlign w:val="center"/>
          </w:tcPr>
          <w:p w14:paraId="15B7D81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8E8E96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2A4EFD7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335EB165"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安全责任险</w:t>
            </w:r>
          </w:p>
        </w:tc>
        <w:tc>
          <w:tcPr>
            <w:tcW w:w="0" w:type="auto"/>
            <w:shd w:val="clear" w:color="auto" w:fill="auto"/>
            <w:vAlign w:val="center"/>
          </w:tcPr>
          <w:p w14:paraId="52C8507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=60人</w:t>
            </w:r>
          </w:p>
        </w:tc>
        <w:tc>
          <w:tcPr>
            <w:tcW w:w="0" w:type="auto"/>
            <w:shd w:val="clear" w:color="auto" w:fill="auto"/>
            <w:vAlign w:val="center"/>
          </w:tcPr>
          <w:p w14:paraId="69C50C0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57</w:t>
            </w:r>
          </w:p>
        </w:tc>
        <w:tc>
          <w:tcPr>
            <w:tcW w:w="0" w:type="auto"/>
            <w:shd w:val="clear" w:color="auto" w:fill="auto"/>
            <w:vAlign w:val="center"/>
          </w:tcPr>
          <w:p w14:paraId="476C287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1B5A0E1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0.95</w:t>
            </w:r>
          </w:p>
        </w:tc>
        <w:tc>
          <w:tcPr>
            <w:tcW w:w="0" w:type="auto"/>
            <w:gridSpan w:val="2"/>
            <w:shd w:val="clear" w:color="auto" w:fill="auto"/>
            <w:vAlign w:val="center"/>
          </w:tcPr>
          <w:p w14:paraId="68DC4C0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155339C6" w14:textId="77777777">
        <w:trPr>
          <w:trHeight w:val="23"/>
        </w:trPr>
        <w:tc>
          <w:tcPr>
            <w:tcW w:w="0" w:type="auto"/>
            <w:vMerge/>
            <w:shd w:val="clear" w:color="auto" w:fill="auto"/>
            <w:vAlign w:val="center"/>
          </w:tcPr>
          <w:p w14:paraId="475284E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3C0FF6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E133E2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2344444C"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法律诉讼与咨询</w:t>
            </w:r>
          </w:p>
        </w:tc>
        <w:tc>
          <w:tcPr>
            <w:tcW w:w="0" w:type="auto"/>
            <w:shd w:val="clear" w:color="auto" w:fill="auto"/>
            <w:vAlign w:val="center"/>
          </w:tcPr>
          <w:p w14:paraId="0CFCE13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=1次</w:t>
            </w:r>
          </w:p>
        </w:tc>
        <w:tc>
          <w:tcPr>
            <w:tcW w:w="0" w:type="auto"/>
            <w:shd w:val="clear" w:color="auto" w:fill="auto"/>
            <w:vAlign w:val="center"/>
          </w:tcPr>
          <w:p w14:paraId="5C57D68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30CD44E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4DD8CED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gridSpan w:val="2"/>
            <w:shd w:val="clear" w:color="auto" w:fill="auto"/>
            <w:vAlign w:val="center"/>
          </w:tcPr>
          <w:p w14:paraId="1184238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1FC2F6DE" w14:textId="77777777">
        <w:trPr>
          <w:trHeight w:val="23"/>
        </w:trPr>
        <w:tc>
          <w:tcPr>
            <w:tcW w:w="0" w:type="auto"/>
            <w:vMerge/>
            <w:shd w:val="clear" w:color="auto" w:fill="auto"/>
            <w:vAlign w:val="center"/>
          </w:tcPr>
          <w:p w14:paraId="34DC2AF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7D68E48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C13DB9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60DD2ED0"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2T大容量硬盘</w:t>
            </w:r>
          </w:p>
        </w:tc>
        <w:tc>
          <w:tcPr>
            <w:tcW w:w="0" w:type="auto"/>
            <w:shd w:val="clear" w:color="auto" w:fill="auto"/>
            <w:vAlign w:val="center"/>
          </w:tcPr>
          <w:p w14:paraId="2059C96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=1台</w:t>
            </w:r>
          </w:p>
        </w:tc>
        <w:tc>
          <w:tcPr>
            <w:tcW w:w="0" w:type="auto"/>
            <w:shd w:val="clear" w:color="auto" w:fill="auto"/>
            <w:vAlign w:val="center"/>
          </w:tcPr>
          <w:p w14:paraId="2F90B7E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5DEC154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44F9F28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gridSpan w:val="2"/>
            <w:shd w:val="clear" w:color="auto" w:fill="auto"/>
            <w:vAlign w:val="center"/>
          </w:tcPr>
          <w:p w14:paraId="43DA10C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53F7FAD7" w14:textId="77777777">
        <w:trPr>
          <w:trHeight w:val="23"/>
        </w:trPr>
        <w:tc>
          <w:tcPr>
            <w:tcW w:w="0" w:type="auto"/>
            <w:vMerge/>
            <w:shd w:val="clear" w:color="auto" w:fill="auto"/>
            <w:vAlign w:val="center"/>
          </w:tcPr>
          <w:p w14:paraId="1585623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914A67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843646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7C6F5ADE"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车辆用油</w:t>
            </w:r>
          </w:p>
        </w:tc>
        <w:tc>
          <w:tcPr>
            <w:tcW w:w="0" w:type="auto"/>
            <w:shd w:val="clear" w:color="auto" w:fill="auto"/>
            <w:vAlign w:val="center"/>
          </w:tcPr>
          <w:p w14:paraId="56FDF13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=2万升</w:t>
            </w:r>
          </w:p>
        </w:tc>
        <w:tc>
          <w:tcPr>
            <w:tcW w:w="0" w:type="auto"/>
            <w:shd w:val="clear" w:color="auto" w:fill="auto"/>
            <w:vAlign w:val="center"/>
          </w:tcPr>
          <w:p w14:paraId="671C449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2.3</w:t>
            </w:r>
          </w:p>
        </w:tc>
        <w:tc>
          <w:tcPr>
            <w:tcW w:w="0" w:type="auto"/>
            <w:shd w:val="clear" w:color="auto" w:fill="auto"/>
            <w:vAlign w:val="center"/>
          </w:tcPr>
          <w:p w14:paraId="427F4A3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284FDEA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gridSpan w:val="2"/>
            <w:shd w:val="clear" w:color="auto" w:fill="auto"/>
            <w:vAlign w:val="center"/>
          </w:tcPr>
          <w:p w14:paraId="1B1D740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40720919" w14:textId="77777777">
        <w:trPr>
          <w:trHeight w:val="23"/>
        </w:trPr>
        <w:tc>
          <w:tcPr>
            <w:tcW w:w="0" w:type="auto"/>
            <w:vMerge/>
            <w:shd w:val="clear" w:color="auto" w:fill="auto"/>
            <w:vAlign w:val="center"/>
          </w:tcPr>
          <w:p w14:paraId="6B5EF7F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55B0A0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09DA0C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3A2D4556"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高空</w:t>
            </w:r>
            <w:proofErr w:type="gramStart"/>
            <w:r>
              <w:rPr>
                <w:rFonts w:ascii="宋体" w:eastAsia="宋体" w:hAnsi="宋体" w:cs="宋体" w:hint="eastAsia"/>
                <w:kern w:val="0"/>
                <w:sz w:val="18"/>
                <w:szCs w:val="18"/>
                <w:lang w:bidi="ar"/>
              </w:rPr>
              <w:t>绿篱机</w:t>
            </w:r>
            <w:proofErr w:type="gramEnd"/>
          </w:p>
        </w:tc>
        <w:tc>
          <w:tcPr>
            <w:tcW w:w="0" w:type="auto"/>
            <w:shd w:val="clear" w:color="auto" w:fill="auto"/>
            <w:vAlign w:val="center"/>
          </w:tcPr>
          <w:p w14:paraId="75C9CEA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=1台</w:t>
            </w:r>
          </w:p>
        </w:tc>
        <w:tc>
          <w:tcPr>
            <w:tcW w:w="0" w:type="auto"/>
            <w:shd w:val="clear" w:color="auto" w:fill="auto"/>
            <w:vAlign w:val="center"/>
          </w:tcPr>
          <w:p w14:paraId="5A0AD7B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6D02F7C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25E854C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5D0914D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05F88EC8" w14:textId="77777777">
        <w:trPr>
          <w:trHeight w:val="23"/>
        </w:trPr>
        <w:tc>
          <w:tcPr>
            <w:tcW w:w="0" w:type="auto"/>
            <w:vMerge/>
            <w:shd w:val="clear" w:color="auto" w:fill="auto"/>
            <w:vAlign w:val="center"/>
          </w:tcPr>
          <w:p w14:paraId="71D3E15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879B27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FC00E2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25EB5A8A"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设备与设施维修</w:t>
            </w:r>
          </w:p>
        </w:tc>
        <w:tc>
          <w:tcPr>
            <w:tcW w:w="0" w:type="auto"/>
            <w:shd w:val="clear" w:color="auto" w:fill="auto"/>
            <w:vAlign w:val="center"/>
          </w:tcPr>
          <w:p w14:paraId="50FD235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=5次</w:t>
            </w:r>
          </w:p>
        </w:tc>
        <w:tc>
          <w:tcPr>
            <w:tcW w:w="0" w:type="auto"/>
            <w:shd w:val="clear" w:color="auto" w:fill="auto"/>
            <w:vAlign w:val="center"/>
          </w:tcPr>
          <w:p w14:paraId="1A41BE3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6729FB6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509E483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0.02</w:t>
            </w:r>
          </w:p>
        </w:tc>
        <w:tc>
          <w:tcPr>
            <w:tcW w:w="0" w:type="auto"/>
            <w:gridSpan w:val="2"/>
            <w:shd w:val="clear" w:color="auto" w:fill="auto"/>
            <w:vAlign w:val="center"/>
          </w:tcPr>
          <w:p w14:paraId="6345C08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664559CB" w14:textId="77777777">
        <w:trPr>
          <w:trHeight w:val="23"/>
        </w:trPr>
        <w:tc>
          <w:tcPr>
            <w:tcW w:w="0" w:type="auto"/>
            <w:vMerge/>
            <w:shd w:val="clear" w:color="auto" w:fill="auto"/>
            <w:vAlign w:val="center"/>
          </w:tcPr>
          <w:p w14:paraId="2B8A52E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749BC70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7303B1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305743C3"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电子水准尺</w:t>
            </w:r>
          </w:p>
        </w:tc>
        <w:tc>
          <w:tcPr>
            <w:tcW w:w="0" w:type="auto"/>
            <w:shd w:val="clear" w:color="auto" w:fill="auto"/>
            <w:vAlign w:val="center"/>
          </w:tcPr>
          <w:p w14:paraId="1ECF4CF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=2台</w:t>
            </w:r>
          </w:p>
        </w:tc>
        <w:tc>
          <w:tcPr>
            <w:tcW w:w="0" w:type="auto"/>
            <w:shd w:val="clear" w:color="auto" w:fill="auto"/>
            <w:vAlign w:val="center"/>
          </w:tcPr>
          <w:p w14:paraId="11C91B6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6B2D905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4E083E5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2D4C618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3A483B33" w14:textId="77777777">
        <w:trPr>
          <w:trHeight w:val="23"/>
        </w:trPr>
        <w:tc>
          <w:tcPr>
            <w:tcW w:w="0" w:type="auto"/>
            <w:vMerge/>
            <w:shd w:val="clear" w:color="auto" w:fill="auto"/>
            <w:vAlign w:val="center"/>
          </w:tcPr>
          <w:p w14:paraId="0D92A8F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E69255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2CA15A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0DAD9777"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扫描仪</w:t>
            </w:r>
          </w:p>
        </w:tc>
        <w:tc>
          <w:tcPr>
            <w:tcW w:w="0" w:type="auto"/>
            <w:shd w:val="clear" w:color="auto" w:fill="auto"/>
            <w:vAlign w:val="center"/>
          </w:tcPr>
          <w:p w14:paraId="5798640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=1台</w:t>
            </w:r>
          </w:p>
        </w:tc>
        <w:tc>
          <w:tcPr>
            <w:tcW w:w="0" w:type="auto"/>
            <w:shd w:val="clear" w:color="auto" w:fill="auto"/>
            <w:vAlign w:val="center"/>
          </w:tcPr>
          <w:p w14:paraId="0C4167E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443C1E8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516CD6F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577EE5F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0728A2B4" w14:textId="77777777">
        <w:trPr>
          <w:trHeight w:val="23"/>
        </w:trPr>
        <w:tc>
          <w:tcPr>
            <w:tcW w:w="0" w:type="auto"/>
            <w:vMerge/>
            <w:shd w:val="clear" w:color="auto" w:fill="auto"/>
            <w:vAlign w:val="center"/>
          </w:tcPr>
          <w:p w14:paraId="0013D58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3F3E9F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F62C87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5BB0BB9C"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地质勘查勘探所需要耗材</w:t>
            </w:r>
          </w:p>
        </w:tc>
        <w:tc>
          <w:tcPr>
            <w:tcW w:w="0" w:type="auto"/>
            <w:shd w:val="clear" w:color="auto" w:fill="auto"/>
            <w:vAlign w:val="center"/>
          </w:tcPr>
          <w:p w14:paraId="261A438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=3批</w:t>
            </w:r>
          </w:p>
        </w:tc>
        <w:tc>
          <w:tcPr>
            <w:tcW w:w="0" w:type="auto"/>
            <w:shd w:val="clear" w:color="auto" w:fill="auto"/>
            <w:vAlign w:val="center"/>
          </w:tcPr>
          <w:p w14:paraId="589D835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2DC4464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5DC9931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0.03</w:t>
            </w:r>
          </w:p>
        </w:tc>
        <w:tc>
          <w:tcPr>
            <w:tcW w:w="0" w:type="auto"/>
            <w:gridSpan w:val="2"/>
            <w:shd w:val="clear" w:color="auto" w:fill="auto"/>
            <w:vAlign w:val="center"/>
          </w:tcPr>
          <w:p w14:paraId="191CF67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3CB60E8F" w14:textId="77777777">
        <w:trPr>
          <w:trHeight w:val="23"/>
        </w:trPr>
        <w:tc>
          <w:tcPr>
            <w:tcW w:w="0" w:type="auto"/>
            <w:vMerge/>
            <w:shd w:val="clear" w:color="auto" w:fill="auto"/>
            <w:vAlign w:val="center"/>
          </w:tcPr>
          <w:p w14:paraId="3CF69AF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BA321A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C4F31E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25394448"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设备采购率</w:t>
            </w:r>
          </w:p>
        </w:tc>
        <w:tc>
          <w:tcPr>
            <w:tcW w:w="0" w:type="auto"/>
            <w:shd w:val="clear" w:color="auto" w:fill="auto"/>
            <w:vAlign w:val="center"/>
          </w:tcPr>
          <w:p w14:paraId="20FD32D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&gt;=85%</w:t>
            </w:r>
          </w:p>
        </w:tc>
        <w:tc>
          <w:tcPr>
            <w:tcW w:w="0" w:type="auto"/>
            <w:shd w:val="clear" w:color="auto" w:fill="auto"/>
            <w:vAlign w:val="center"/>
          </w:tcPr>
          <w:p w14:paraId="2C93E37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0.4483</w:t>
            </w:r>
          </w:p>
        </w:tc>
        <w:tc>
          <w:tcPr>
            <w:tcW w:w="0" w:type="auto"/>
            <w:shd w:val="clear" w:color="auto" w:fill="auto"/>
            <w:vAlign w:val="center"/>
          </w:tcPr>
          <w:p w14:paraId="4089BD5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7F30C70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0.04</w:t>
            </w:r>
          </w:p>
        </w:tc>
        <w:tc>
          <w:tcPr>
            <w:tcW w:w="0" w:type="auto"/>
            <w:gridSpan w:val="2"/>
            <w:shd w:val="clear" w:color="auto" w:fill="auto"/>
            <w:vAlign w:val="center"/>
          </w:tcPr>
          <w:p w14:paraId="0D4F77D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3703F7F7" w14:textId="77777777">
        <w:trPr>
          <w:trHeight w:val="23"/>
        </w:trPr>
        <w:tc>
          <w:tcPr>
            <w:tcW w:w="0" w:type="auto"/>
            <w:vMerge/>
            <w:shd w:val="clear" w:color="auto" w:fill="auto"/>
            <w:vAlign w:val="center"/>
          </w:tcPr>
          <w:p w14:paraId="2F59636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347765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794584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510B5FC1"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海星达I5手薄</w:t>
            </w:r>
          </w:p>
        </w:tc>
        <w:tc>
          <w:tcPr>
            <w:tcW w:w="0" w:type="auto"/>
            <w:shd w:val="clear" w:color="auto" w:fill="auto"/>
            <w:vAlign w:val="center"/>
          </w:tcPr>
          <w:p w14:paraId="3C653F4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=3台</w:t>
            </w:r>
          </w:p>
        </w:tc>
        <w:tc>
          <w:tcPr>
            <w:tcW w:w="0" w:type="auto"/>
            <w:shd w:val="clear" w:color="auto" w:fill="auto"/>
            <w:vAlign w:val="center"/>
          </w:tcPr>
          <w:p w14:paraId="1339BB0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28C79C8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0CCDDE3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50D2834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w:t>
            </w:r>
            <w:r>
              <w:rPr>
                <w:rFonts w:ascii="宋体" w:eastAsia="宋体" w:hAnsi="宋体" w:cs="宋体" w:hint="eastAsia"/>
                <w:kern w:val="0"/>
                <w:sz w:val="18"/>
                <w:szCs w:val="18"/>
                <w:lang w:bidi="ar"/>
              </w:rPr>
              <w:lastRenderedPageBreak/>
              <w:t>要购买</w:t>
            </w:r>
          </w:p>
        </w:tc>
      </w:tr>
      <w:tr w:rsidR="004F7850" w14:paraId="745A1B5E" w14:textId="77777777">
        <w:trPr>
          <w:trHeight w:val="23"/>
        </w:trPr>
        <w:tc>
          <w:tcPr>
            <w:tcW w:w="0" w:type="auto"/>
            <w:vMerge/>
            <w:shd w:val="clear" w:color="auto" w:fill="auto"/>
            <w:vAlign w:val="center"/>
          </w:tcPr>
          <w:p w14:paraId="2E4C942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ADC525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14FB9F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6A9DCA7C"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碎纸机</w:t>
            </w:r>
          </w:p>
        </w:tc>
        <w:tc>
          <w:tcPr>
            <w:tcW w:w="0" w:type="auto"/>
            <w:shd w:val="clear" w:color="auto" w:fill="auto"/>
            <w:vAlign w:val="center"/>
          </w:tcPr>
          <w:p w14:paraId="426DF92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=1台</w:t>
            </w:r>
          </w:p>
        </w:tc>
        <w:tc>
          <w:tcPr>
            <w:tcW w:w="0" w:type="auto"/>
            <w:shd w:val="clear" w:color="auto" w:fill="auto"/>
            <w:vAlign w:val="center"/>
          </w:tcPr>
          <w:p w14:paraId="0FFB0C2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2D0E119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0FC62E3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40E6E13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789FBF82" w14:textId="77777777">
        <w:trPr>
          <w:trHeight w:val="23"/>
        </w:trPr>
        <w:tc>
          <w:tcPr>
            <w:tcW w:w="0" w:type="auto"/>
            <w:vMerge/>
            <w:shd w:val="clear" w:color="auto" w:fill="auto"/>
            <w:vAlign w:val="center"/>
          </w:tcPr>
          <w:p w14:paraId="3FD8EE0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030F07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7084EDB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36A0C7C6"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proofErr w:type="gramStart"/>
            <w:r>
              <w:rPr>
                <w:rFonts w:ascii="宋体" w:eastAsia="宋体" w:hAnsi="宋体" w:cs="宋体" w:hint="eastAsia"/>
                <w:kern w:val="0"/>
                <w:sz w:val="18"/>
                <w:szCs w:val="18"/>
                <w:lang w:bidi="ar"/>
              </w:rPr>
              <w:t>大疆无人机</w:t>
            </w:r>
            <w:proofErr w:type="gramEnd"/>
          </w:p>
        </w:tc>
        <w:tc>
          <w:tcPr>
            <w:tcW w:w="0" w:type="auto"/>
            <w:shd w:val="clear" w:color="auto" w:fill="auto"/>
            <w:vAlign w:val="center"/>
          </w:tcPr>
          <w:p w14:paraId="511CB8A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=1台</w:t>
            </w:r>
          </w:p>
        </w:tc>
        <w:tc>
          <w:tcPr>
            <w:tcW w:w="0" w:type="auto"/>
            <w:shd w:val="clear" w:color="auto" w:fill="auto"/>
            <w:vAlign w:val="center"/>
          </w:tcPr>
          <w:p w14:paraId="55E450E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32FFB7C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1739562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gridSpan w:val="2"/>
            <w:shd w:val="clear" w:color="auto" w:fill="auto"/>
            <w:vAlign w:val="center"/>
          </w:tcPr>
          <w:p w14:paraId="0DAB1DB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012A837D" w14:textId="77777777">
        <w:trPr>
          <w:trHeight w:val="23"/>
        </w:trPr>
        <w:tc>
          <w:tcPr>
            <w:tcW w:w="0" w:type="auto"/>
            <w:vMerge/>
            <w:shd w:val="clear" w:color="auto" w:fill="auto"/>
            <w:vAlign w:val="center"/>
          </w:tcPr>
          <w:p w14:paraId="2382C9C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B82976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BF71D4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222B75D4"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台式电脑</w:t>
            </w:r>
          </w:p>
        </w:tc>
        <w:tc>
          <w:tcPr>
            <w:tcW w:w="0" w:type="auto"/>
            <w:shd w:val="clear" w:color="auto" w:fill="auto"/>
            <w:vAlign w:val="center"/>
          </w:tcPr>
          <w:p w14:paraId="7854069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=2台</w:t>
            </w:r>
          </w:p>
        </w:tc>
        <w:tc>
          <w:tcPr>
            <w:tcW w:w="0" w:type="auto"/>
            <w:shd w:val="clear" w:color="auto" w:fill="auto"/>
            <w:vAlign w:val="center"/>
          </w:tcPr>
          <w:p w14:paraId="4A8E31D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4C19D9B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0.5</w:t>
            </w:r>
          </w:p>
        </w:tc>
        <w:tc>
          <w:tcPr>
            <w:tcW w:w="0" w:type="auto"/>
            <w:shd w:val="clear" w:color="auto" w:fill="auto"/>
            <w:vAlign w:val="center"/>
          </w:tcPr>
          <w:p w14:paraId="16C33E6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0.25</w:t>
            </w:r>
          </w:p>
        </w:tc>
        <w:tc>
          <w:tcPr>
            <w:tcW w:w="0" w:type="auto"/>
            <w:gridSpan w:val="2"/>
            <w:shd w:val="clear" w:color="auto" w:fill="auto"/>
            <w:vAlign w:val="center"/>
          </w:tcPr>
          <w:p w14:paraId="5B3E540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774C3C88" w14:textId="77777777">
        <w:trPr>
          <w:trHeight w:val="23"/>
        </w:trPr>
        <w:tc>
          <w:tcPr>
            <w:tcW w:w="0" w:type="auto"/>
            <w:vMerge/>
            <w:shd w:val="clear" w:color="auto" w:fill="auto"/>
            <w:vAlign w:val="center"/>
          </w:tcPr>
          <w:p w14:paraId="5702F7F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27EEFF3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16C0DEE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质量指标</w:t>
            </w:r>
          </w:p>
        </w:tc>
        <w:tc>
          <w:tcPr>
            <w:tcW w:w="0" w:type="auto"/>
            <w:shd w:val="clear" w:color="auto" w:fill="auto"/>
            <w:vAlign w:val="center"/>
          </w:tcPr>
          <w:p w14:paraId="00343789"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设备质量合格率</w:t>
            </w:r>
          </w:p>
        </w:tc>
        <w:tc>
          <w:tcPr>
            <w:tcW w:w="0" w:type="auto"/>
            <w:shd w:val="clear" w:color="auto" w:fill="auto"/>
            <w:vAlign w:val="center"/>
          </w:tcPr>
          <w:p w14:paraId="6E4340A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≥98%</w:t>
            </w:r>
          </w:p>
        </w:tc>
        <w:tc>
          <w:tcPr>
            <w:tcW w:w="0" w:type="auto"/>
            <w:shd w:val="clear" w:color="auto" w:fill="auto"/>
            <w:vAlign w:val="center"/>
          </w:tcPr>
          <w:p w14:paraId="25146E9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100%</w:t>
            </w:r>
          </w:p>
        </w:tc>
        <w:tc>
          <w:tcPr>
            <w:tcW w:w="0" w:type="auto"/>
            <w:shd w:val="clear" w:color="auto" w:fill="auto"/>
            <w:vAlign w:val="center"/>
          </w:tcPr>
          <w:p w14:paraId="1BE3349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shd w:val="clear" w:color="auto" w:fill="auto"/>
            <w:vAlign w:val="center"/>
          </w:tcPr>
          <w:p w14:paraId="7665D60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20</w:t>
            </w:r>
          </w:p>
        </w:tc>
        <w:tc>
          <w:tcPr>
            <w:tcW w:w="0" w:type="auto"/>
            <w:gridSpan w:val="2"/>
            <w:shd w:val="clear" w:color="auto" w:fill="auto"/>
            <w:vAlign w:val="center"/>
          </w:tcPr>
          <w:p w14:paraId="3BD1B65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7904E781" w14:textId="77777777">
        <w:trPr>
          <w:trHeight w:val="23"/>
        </w:trPr>
        <w:tc>
          <w:tcPr>
            <w:tcW w:w="0" w:type="auto"/>
            <w:vMerge/>
            <w:shd w:val="clear" w:color="auto" w:fill="auto"/>
            <w:vAlign w:val="center"/>
          </w:tcPr>
          <w:p w14:paraId="42BB17F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E92D0D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0163BDB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时效指标</w:t>
            </w:r>
          </w:p>
        </w:tc>
        <w:tc>
          <w:tcPr>
            <w:tcW w:w="0" w:type="auto"/>
            <w:shd w:val="clear" w:color="auto" w:fill="auto"/>
            <w:vAlign w:val="center"/>
          </w:tcPr>
          <w:p w14:paraId="6A7148D4"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项目按时完成率</w:t>
            </w:r>
          </w:p>
        </w:tc>
        <w:tc>
          <w:tcPr>
            <w:tcW w:w="0" w:type="auto"/>
            <w:shd w:val="clear" w:color="auto" w:fill="auto"/>
            <w:vAlign w:val="center"/>
          </w:tcPr>
          <w:p w14:paraId="1703CDD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≥80%</w:t>
            </w:r>
          </w:p>
        </w:tc>
        <w:tc>
          <w:tcPr>
            <w:tcW w:w="0" w:type="auto"/>
            <w:shd w:val="clear" w:color="auto" w:fill="FFFFFF"/>
            <w:vAlign w:val="center"/>
          </w:tcPr>
          <w:p w14:paraId="07FBF0A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44.83%</w:t>
            </w:r>
          </w:p>
        </w:tc>
        <w:tc>
          <w:tcPr>
            <w:tcW w:w="0" w:type="auto"/>
            <w:shd w:val="clear" w:color="auto" w:fill="FFFFFF"/>
            <w:vAlign w:val="center"/>
          </w:tcPr>
          <w:p w14:paraId="674CA1D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44.83%</w:t>
            </w:r>
          </w:p>
        </w:tc>
        <w:tc>
          <w:tcPr>
            <w:tcW w:w="0" w:type="auto"/>
            <w:shd w:val="clear" w:color="auto" w:fill="auto"/>
            <w:vAlign w:val="center"/>
          </w:tcPr>
          <w:p w14:paraId="01EAA20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2.24</w:t>
            </w:r>
          </w:p>
        </w:tc>
        <w:tc>
          <w:tcPr>
            <w:tcW w:w="0" w:type="auto"/>
            <w:gridSpan w:val="2"/>
            <w:shd w:val="clear" w:color="auto" w:fill="auto"/>
            <w:vAlign w:val="center"/>
          </w:tcPr>
          <w:p w14:paraId="2155F0D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6416005E" w14:textId="77777777">
        <w:trPr>
          <w:trHeight w:val="23"/>
        </w:trPr>
        <w:tc>
          <w:tcPr>
            <w:tcW w:w="0" w:type="auto"/>
            <w:vMerge/>
            <w:shd w:val="clear" w:color="auto" w:fill="auto"/>
            <w:vAlign w:val="center"/>
          </w:tcPr>
          <w:p w14:paraId="4C3245A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FA8344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val="restart"/>
            <w:shd w:val="clear" w:color="auto" w:fill="auto"/>
            <w:vAlign w:val="center"/>
          </w:tcPr>
          <w:p w14:paraId="32EB2CC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成本指标</w:t>
            </w:r>
          </w:p>
        </w:tc>
        <w:tc>
          <w:tcPr>
            <w:tcW w:w="0" w:type="auto"/>
            <w:shd w:val="clear" w:color="auto" w:fill="auto"/>
            <w:vAlign w:val="center"/>
          </w:tcPr>
          <w:p w14:paraId="032116ED"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原子荧光甭管</w:t>
            </w:r>
          </w:p>
        </w:tc>
        <w:tc>
          <w:tcPr>
            <w:tcW w:w="0" w:type="auto"/>
            <w:shd w:val="clear" w:color="auto" w:fill="auto"/>
            <w:vAlign w:val="center"/>
          </w:tcPr>
          <w:p w14:paraId="27792CA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=0.06万元</w:t>
            </w:r>
          </w:p>
        </w:tc>
        <w:tc>
          <w:tcPr>
            <w:tcW w:w="0" w:type="auto"/>
            <w:shd w:val="clear" w:color="auto" w:fill="auto"/>
            <w:vAlign w:val="center"/>
          </w:tcPr>
          <w:p w14:paraId="6EB3097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657F024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54884FB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0C66F01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615B1DD4" w14:textId="77777777">
        <w:trPr>
          <w:trHeight w:val="23"/>
        </w:trPr>
        <w:tc>
          <w:tcPr>
            <w:tcW w:w="0" w:type="auto"/>
            <w:vMerge/>
            <w:shd w:val="clear" w:color="auto" w:fill="auto"/>
            <w:vAlign w:val="center"/>
          </w:tcPr>
          <w:p w14:paraId="3B18F7B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7E3A14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2AE5E4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7662D86C"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劳保</w:t>
            </w:r>
          </w:p>
        </w:tc>
        <w:tc>
          <w:tcPr>
            <w:tcW w:w="0" w:type="auto"/>
            <w:shd w:val="clear" w:color="auto" w:fill="auto"/>
            <w:vAlign w:val="center"/>
          </w:tcPr>
          <w:p w14:paraId="4915AE4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=5.21万元</w:t>
            </w:r>
          </w:p>
        </w:tc>
        <w:tc>
          <w:tcPr>
            <w:tcW w:w="0" w:type="auto"/>
            <w:shd w:val="clear" w:color="auto" w:fill="FFFFFF"/>
            <w:vAlign w:val="center"/>
          </w:tcPr>
          <w:p w14:paraId="5FCAF0A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40.00%</w:t>
            </w:r>
          </w:p>
        </w:tc>
        <w:tc>
          <w:tcPr>
            <w:tcW w:w="0" w:type="auto"/>
            <w:shd w:val="clear" w:color="auto" w:fill="FFFFFF"/>
            <w:vAlign w:val="center"/>
          </w:tcPr>
          <w:p w14:paraId="077FB00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10.00%</w:t>
            </w:r>
          </w:p>
        </w:tc>
        <w:tc>
          <w:tcPr>
            <w:tcW w:w="0" w:type="auto"/>
            <w:shd w:val="clear" w:color="auto" w:fill="auto"/>
            <w:vAlign w:val="center"/>
          </w:tcPr>
          <w:p w14:paraId="4890E99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0.01</w:t>
            </w:r>
          </w:p>
        </w:tc>
        <w:tc>
          <w:tcPr>
            <w:tcW w:w="0" w:type="auto"/>
            <w:gridSpan w:val="2"/>
            <w:shd w:val="clear" w:color="auto" w:fill="auto"/>
            <w:vAlign w:val="center"/>
          </w:tcPr>
          <w:p w14:paraId="7A5D1E2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12A59AC3" w14:textId="77777777">
        <w:trPr>
          <w:trHeight w:val="23"/>
        </w:trPr>
        <w:tc>
          <w:tcPr>
            <w:tcW w:w="0" w:type="auto"/>
            <w:vMerge/>
            <w:shd w:val="clear" w:color="auto" w:fill="auto"/>
            <w:vAlign w:val="center"/>
          </w:tcPr>
          <w:p w14:paraId="7F942F7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72EF010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607B7A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011E0FA4"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基础电信服务</w:t>
            </w:r>
          </w:p>
        </w:tc>
        <w:tc>
          <w:tcPr>
            <w:tcW w:w="0" w:type="auto"/>
            <w:shd w:val="clear" w:color="auto" w:fill="auto"/>
            <w:vAlign w:val="center"/>
          </w:tcPr>
          <w:p w14:paraId="794AA4F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=2.52万元</w:t>
            </w:r>
          </w:p>
        </w:tc>
        <w:tc>
          <w:tcPr>
            <w:tcW w:w="0" w:type="auto"/>
            <w:shd w:val="clear" w:color="auto" w:fill="auto"/>
            <w:vAlign w:val="center"/>
          </w:tcPr>
          <w:p w14:paraId="3FA8C11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178%</w:t>
            </w:r>
          </w:p>
        </w:tc>
        <w:tc>
          <w:tcPr>
            <w:tcW w:w="0" w:type="auto"/>
            <w:shd w:val="clear" w:color="auto" w:fill="auto"/>
            <w:vAlign w:val="center"/>
          </w:tcPr>
          <w:p w14:paraId="4804C83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7A8150D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0.71</w:t>
            </w:r>
          </w:p>
        </w:tc>
        <w:tc>
          <w:tcPr>
            <w:tcW w:w="0" w:type="auto"/>
            <w:gridSpan w:val="2"/>
            <w:shd w:val="clear" w:color="auto" w:fill="auto"/>
            <w:vAlign w:val="center"/>
          </w:tcPr>
          <w:p w14:paraId="4E078C7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3F49A869" w14:textId="77777777">
        <w:trPr>
          <w:trHeight w:val="23"/>
        </w:trPr>
        <w:tc>
          <w:tcPr>
            <w:tcW w:w="0" w:type="auto"/>
            <w:vMerge/>
            <w:shd w:val="clear" w:color="auto" w:fill="auto"/>
            <w:vAlign w:val="center"/>
          </w:tcPr>
          <w:p w14:paraId="762EEE4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177DF8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EC8024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0A0B763F"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邮政服务</w:t>
            </w:r>
          </w:p>
        </w:tc>
        <w:tc>
          <w:tcPr>
            <w:tcW w:w="0" w:type="auto"/>
            <w:shd w:val="clear" w:color="auto" w:fill="auto"/>
            <w:vAlign w:val="center"/>
          </w:tcPr>
          <w:p w14:paraId="74C40CD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=0.18万元</w:t>
            </w:r>
          </w:p>
        </w:tc>
        <w:tc>
          <w:tcPr>
            <w:tcW w:w="0" w:type="auto"/>
            <w:shd w:val="clear" w:color="auto" w:fill="FFFFFF"/>
            <w:vAlign w:val="center"/>
          </w:tcPr>
          <w:p w14:paraId="202DE95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17.00%</w:t>
            </w:r>
          </w:p>
        </w:tc>
        <w:tc>
          <w:tcPr>
            <w:tcW w:w="0" w:type="auto"/>
            <w:shd w:val="clear" w:color="auto" w:fill="FFFFFF"/>
            <w:vAlign w:val="center"/>
          </w:tcPr>
          <w:p w14:paraId="1C5DF9B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100.00%</w:t>
            </w:r>
          </w:p>
        </w:tc>
        <w:tc>
          <w:tcPr>
            <w:tcW w:w="0" w:type="auto"/>
            <w:shd w:val="clear" w:color="auto" w:fill="auto"/>
            <w:vAlign w:val="center"/>
          </w:tcPr>
          <w:p w14:paraId="5C428B8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0.94</w:t>
            </w:r>
          </w:p>
        </w:tc>
        <w:tc>
          <w:tcPr>
            <w:tcW w:w="0" w:type="auto"/>
            <w:gridSpan w:val="2"/>
            <w:shd w:val="clear" w:color="auto" w:fill="auto"/>
            <w:vAlign w:val="center"/>
          </w:tcPr>
          <w:p w14:paraId="7FF0431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38CA6AAE" w14:textId="77777777">
        <w:trPr>
          <w:trHeight w:val="23"/>
        </w:trPr>
        <w:tc>
          <w:tcPr>
            <w:tcW w:w="0" w:type="auto"/>
            <w:vMerge/>
            <w:shd w:val="clear" w:color="auto" w:fill="auto"/>
            <w:vAlign w:val="center"/>
          </w:tcPr>
          <w:p w14:paraId="07CE97B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B9E291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D9AE4E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5A4CE07D"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职业环境监测</w:t>
            </w:r>
          </w:p>
        </w:tc>
        <w:tc>
          <w:tcPr>
            <w:tcW w:w="0" w:type="auto"/>
            <w:shd w:val="clear" w:color="auto" w:fill="auto"/>
            <w:vAlign w:val="center"/>
          </w:tcPr>
          <w:p w14:paraId="524D027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=0.7万元</w:t>
            </w:r>
          </w:p>
        </w:tc>
        <w:tc>
          <w:tcPr>
            <w:tcW w:w="0" w:type="auto"/>
            <w:shd w:val="clear" w:color="auto" w:fill="auto"/>
            <w:vAlign w:val="center"/>
          </w:tcPr>
          <w:p w14:paraId="6F63532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507A28E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797F299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1E6C38C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117DE4F2" w14:textId="77777777">
        <w:trPr>
          <w:trHeight w:val="23"/>
        </w:trPr>
        <w:tc>
          <w:tcPr>
            <w:tcW w:w="0" w:type="auto"/>
            <w:vMerge/>
            <w:shd w:val="clear" w:color="auto" w:fill="auto"/>
            <w:vAlign w:val="center"/>
          </w:tcPr>
          <w:p w14:paraId="486B66E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B56C57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2AE3410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6B4168C0"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法律诉讼与咨询</w:t>
            </w:r>
          </w:p>
        </w:tc>
        <w:tc>
          <w:tcPr>
            <w:tcW w:w="0" w:type="auto"/>
            <w:shd w:val="clear" w:color="auto" w:fill="auto"/>
            <w:vAlign w:val="center"/>
          </w:tcPr>
          <w:p w14:paraId="475C801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=14万元</w:t>
            </w:r>
          </w:p>
        </w:tc>
        <w:tc>
          <w:tcPr>
            <w:tcW w:w="0" w:type="auto"/>
            <w:shd w:val="clear" w:color="auto" w:fill="FFFFFF"/>
            <w:vAlign w:val="center"/>
          </w:tcPr>
          <w:p w14:paraId="42AAD36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0.00%</w:t>
            </w:r>
          </w:p>
        </w:tc>
        <w:tc>
          <w:tcPr>
            <w:tcW w:w="0" w:type="auto"/>
            <w:shd w:val="clear" w:color="auto" w:fill="FFFFFF"/>
            <w:vAlign w:val="center"/>
          </w:tcPr>
          <w:p w14:paraId="2E7C5F6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10.00%</w:t>
            </w:r>
          </w:p>
        </w:tc>
        <w:tc>
          <w:tcPr>
            <w:tcW w:w="0" w:type="auto"/>
            <w:shd w:val="clear" w:color="auto" w:fill="auto"/>
            <w:vAlign w:val="center"/>
          </w:tcPr>
          <w:p w14:paraId="74657FA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74DE5C0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1E9CF786" w14:textId="77777777">
        <w:trPr>
          <w:trHeight w:val="23"/>
        </w:trPr>
        <w:tc>
          <w:tcPr>
            <w:tcW w:w="0" w:type="auto"/>
            <w:vMerge/>
            <w:shd w:val="clear" w:color="auto" w:fill="auto"/>
            <w:vAlign w:val="center"/>
          </w:tcPr>
          <w:p w14:paraId="25C4CE6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A2E87D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61D9E0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2943DCAA"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proofErr w:type="gramStart"/>
            <w:r>
              <w:rPr>
                <w:rFonts w:ascii="宋体" w:eastAsia="宋体" w:hAnsi="宋体" w:cs="宋体" w:hint="eastAsia"/>
                <w:kern w:val="0"/>
                <w:sz w:val="18"/>
                <w:szCs w:val="18"/>
                <w:lang w:bidi="ar"/>
              </w:rPr>
              <w:t>岩矿测试</w:t>
            </w:r>
            <w:proofErr w:type="gramEnd"/>
            <w:r>
              <w:rPr>
                <w:rFonts w:ascii="宋体" w:eastAsia="宋体" w:hAnsi="宋体" w:cs="宋体" w:hint="eastAsia"/>
                <w:kern w:val="0"/>
                <w:sz w:val="18"/>
                <w:szCs w:val="18"/>
                <w:lang w:bidi="ar"/>
              </w:rPr>
              <w:t>专用材料</w:t>
            </w:r>
          </w:p>
        </w:tc>
        <w:tc>
          <w:tcPr>
            <w:tcW w:w="0" w:type="auto"/>
            <w:shd w:val="clear" w:color="auto" w:fill="auto"/>
            <w:vAlign w:val="center"/>
          </w:tcPr>
          <w:p w14:paraId="2B753E1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=0.52万元</w:t>
            </w:r>
          </w:p>
        </w:tc>
        <w:tc>
          <w:tcPr>
            <w:tcW w:w="0" w:type="auto"/>
            <w:shd w:val="clear" w:color="auto" w:fill="auto"/>
            <w:vAlign w:val="center"/>
          </w:tcPr>
          <w:p w14:paraId="4BDC24D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577E2B3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1E4BBD8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5AB2F63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proofErr w:type="gramStart"/>
            <w:r>
              <w:rPr>
                <w:rFonts w:ascii="宋体" w:eastAsia="宋体" w:hAnsi="宋体" w:cs="宋体" w:hint="eastAsia"/>
                <w:kern w:val="0"/>
                <w:sz w:val="18"/>
                <w:szCs w:val="18"/>
                <w:lang w:bidi="ar"/>
              </w:rPr>
              <w:t>本年度岩矿测试</w:t>
            </w:r>
            <w:proofErr w:type="gramEnd"/>
            <w:r>
              <w:rPr>
                <w:rFonts w:ascii="宋体" w:eastAsia="宋体" w:hAnsi="宋体" w:cs="宋体" w:hint="eastAsia"/>
                <w:kern w:val="0"/>
                <w:sz w:val="18"/>
                <w:szCs w:val="18"/>
                <w:lang w:bidi="ar"/>
              </w:rPr>
              <w:t>样品减少，不需要进行采购</w:t>
            </w:r>
          </w:p>
        </w:tc>
      </w:tr>
      <w:tr w:rsidR="004F7850" w14:paraId="22554F6A" w14:textId="77777777">
        <w:trPr>
          <w:trHeight w:val="23"/>
        </w:trPr>
        <w:tc>
          <w:tcPr>
            <w:tcW w:w="0" w:type="auto"/>
            <w:vMerge/>
            <w:shd w:val="clear" w:color="auto" w:fill="auto"/>
            <w:vAlign w:val="center"/>
          </w:tcPr>
          <w:p w14:paraId="06D08B1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975198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C5FE7B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364840E0"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设备与设施维修</w:t>
            </w:r>
          </w:p>
        </w:tc>
        <w:tc>
          <w:tcPr>
            <w:tcW w:w="0" w:type="auto"/>
            <w:shd w:val="clear" w:color="auto" w:fill="auto"/>
            <w:vAlign w:val="center"/>
          </w:tcPr>
          <w:p w14:paraId="0CEDA79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=1万元</w:t>
            </w:r>
          </w:p>
        </w:tc>
        <w:tc>
          <w:tcPr>
            <w:tcW w:w="0" w:type="auto"/>
            <w:shd w:val="clear" w:color="auto" w:fill="FFFFFF"/>
            <w:vAlign w:val="center"/>
          </w:tcPr>
          <w:p w14:paraId="144434D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58.00%</w:t>
            </w:r>
          </w:p>
        </w:tc>
        <w:tc>
          <w:tcPr>
            <w:tcW w:w="0" w:type="auto"/>
            <w:shd w:val="clear" w:color="auto" w:fill="FFFFFF"/>
            <w:vAlign w:val="center"/>
          </w:tcPr>
          <w:p w14:paraId="17ACBB4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20.00%</w:t>
            </w:r>
          </w:p>
        </w:tc>
        <w:tc>
          <w:tcPr>
            <w:tcW w:w="0" w:type="auto"/>
            <w:shd w:val="clear" w:color="auto" w:fill="auto"/>
            <w:vAlign w:val="center"/>
          </w:tcPr>
          <w:p w14:paraId="589A81F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0.12</w:t>
            </w:r>
          </w:p>
        </w:tc>
        <w:tc>
          <w:tcPr>
            <w:tcW w:w="0" w:type="auto"/>
            <w:gridSpan w:val="2"/>
            <w:shd w:val="clear" w:color="auto" w:fill="auto"/>
            <w:vAlign w:val="center"/>
          </w:tcPr>
          <w:p w14:paraId="3A77D5E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21210C27" w14:textId="77777777">
        <w:trPr>
          <w:trHeight w:val="23"/>
        </w:trPr>
        <w:tc>
          <w:tcPr>
            <w:tcW w:w="0" w:type="auto"/>
            <w:vMerge/>
            <w:shd w:val="clear" w:color="auto" w:fill="auto"/>
            <w:vAlign w:val="center"/>
          </w:tcPr>
          <w:p w14:paraId="3DD4693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8D4C59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5ADC3B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663A3FB6"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地质勘查勘探所需要耗材</w:t>
            </w:r>
          </w:p>
        </w:tc>
        <w:tc>
          <w:tcPr>
            <w:tcW w:w="0" w:type="auto"/>
            <w:shd w:val="clear" w:color="auto" w:fill="auto"/>
            <w:vAlign w:val="center"/>
          </w:tcPr>
          <w:p w14:paraId="63AB091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=43.95万元</w:t>
            </w:r>
          </w:p>
        </w:tc>
        <w:tc>
          <w:tcPr>
            <w:tcW w:w="0" w:type="auto"/>
            <w:shd w:val="clear" w:color="auto" w:fill="auto"/>
            <w:vAlign w:val="center"/>
          </w:tcPr>
          <w:p w14:paraId="3388F81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85%</w:t>
            </w:r>
          </w:p>
        </w:tc>
        <w:tc>
          <w:tcPr>
            <w:tcW w:w="0" w:type="auto"/>
            <w:shd w:val="clear" w:color="auto" w:fill="auto"/>
            <w:vAlign w:val="center"/>
          </w:tcPr>
          <w:p w14:paraId="28A1AB4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0.4</w:t>
            </w:r>
          </w:p>
        </w:tc>
        <w:tc>
          <w:tcPr>
            <w:tcW w:w="0" w:type="auto"/>
            <w:shd w:val="clear" w:color="auto" w:fill="auto"/>
            <w:vAlign w:val="center"/>
          </w:tcPr>
          <w:p w14:paraId="5D34630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0.01</w:t>
            </w:r>
          </w:p>
        </w:tc>
        <w:tc>
          <w:tcPr>
            <w:tcW w:w="0" w:type="auto"/>
            <w:gridSpan w:val="2"/>
            <w:shd w:val="clear" w:color="auto" w:fill="auto"/>
            <w:vAlign w:val="center"/>
          </w:tcPr>
          <w:p w14:paraId="3DC747F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694C15E1" w14:textId="77777777">
        <w:trPr>
          <w:trHeight w:val="23"/>
        </w:trPr>
        <w:tc>
          <w:tcPr>
            <w:tcW w:w="0" w:type="auto"/>
            <w:vMerge/>
            <w:shd w:val="clear" w:color="auto" w:fill="auto"/>
            <w:vAlign w:val="center"/>
          </w:tcPr>
          <w:p w14:paraId="0BDBEED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F666A3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704F3E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440EBD4A"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打印机</w:t>
            </w:r>
          </w:p>
        </w:tc>
        <w:tc>
          <w:tcPr>
            <w:tcW w:w="0" w:type="auto"/>
            <w:shd w:val="clear" w:color="auto" w:fill="auto"/>
            <w:vAlign w:val="center"/>
          </w:tcPr>
          <w:p w14:paraId="048092D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=0.5万元</w:t>
            </w:r>
          </w:p>
        </w:tc>
        <w:tc>
          <w:tcPr>
            <w:tcW w:w="0" w:type="auto"/>
            <w:shd w:val="clear" w:color="auto" w:fill="FFFFFF"/>
            <w:vAlign w:val="center"/>
          </w:tcPr>
          <w:p w14:paraId="538DABC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0.00%</w:t>
            </w:r>
          </w:p>
        </w:tc>
        <w:tc>
          <w:tcPr>
            <w:tcW w:w="0" w:type="auto"/>
            <w:shd w:val="clear" w:color="auto" w:fill="FFFFFF"/>
            <w:vAlign w:val="center"/>
          </w:tcPr>
          <w:p w14:paraId="7D03C62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10.00%</w:t>
            </w:r>
          </w:p>
        </w:tc>
        <w:tc>
          <w:tcPr>
            <w:tcW w:w="0" w:type="auto"/>
            <w:shd w:val="clear" w:color="auto" w:fill="auto"/>
            <w:vAlign w:val="center"/>
          </w:tcPr>
          <w:p w14:paraId="14D6F19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14FDD7C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7D121620" w14:textId="77777777">
        <w:trPr>
          <w:trHeight w:val="23"/>
        </w:trPr>
        <w:tc>
          <w:tcPr>
            <w:tcW w:w="0" w:type="auto"/>
            <w:vMerge/>
            <w:shd w:val="clear" w:color="auto" w:fill="auto"/>
            <w:vAlign w:val="center"/>
          </w:tcPr>
          <w:p w14:paraId="26F04D1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BCABBA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B8DF45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6FE4C058"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大功率汽油锯</w:t>
            </w:r>
          </w:p>
        </w:tc>
        <w:tc>
          <w:tcPr>
            <w:tcW w:w="0" w:type="auto"/>
            <w:shd w:val="clear" w:color="auto" w:fill="auto"/>
            <w:vAlign w:val="center"/>
          </w:tcPr>
          <w:p w14:paraId="35B3D60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=0.1万元</w:t>
            </w:r>
          </w:p>
        </w:tc>
        <w:tc>
          <w:tcPr>
            <w:tcW w:w="0" w:type="auto"/>
            <w:shd w:val="clear" w:color="auto" w:fill="auto"/>
            <w:vAlign w:val="center"/>
          </w:tcPr>
          <w:p w14:paraId="4F2666F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0F47FF5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581AC97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16B01B4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6B04816D" w14:textId="77777777">
        <w:trPr>
          <w:trHeight w:val="23"/>
        </w:trPr>
        <w:tc>
          <w:tcPr>
            <w:tcW w:w="0" w:type="auto"/>
            <w:vMerge/>
            <w:shd w:val="clear" w:color="auto" w:fill="auto"/>
            <w:vAlign w:val="center"/>
          </w:tcPr>
          <w:p w14:paraId="39E7CC7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C9B375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9A5C23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2719979F"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proofErr w:type="gramStart"/>
            <w:r>
              <w:rPr>
                <w:rFonts w:ascii="宋体" w:eastAsia="宋体" w:hAnsi="宋体" w:cs="宋体" w:hint="eastAsia"/>
                <w:kern w:val="0"/>
                <w:sz w:val="18"/>
                <w:szCs w:val="18"/>
                <w:lang w:bidi="ar"/>
              </w:rPr>
              <w:t>大疆无人机</w:t>
            </w:r>
            <w:proofErr w:type="gramEnd"/>
          </w:p>
        </w:tc>
        <w:tc>
          <w:tcPr>
            <w:tcW w:w="0" w:type="auto"/>
            <w:shd w:val="clear" w:color="auto" w:fill="auto"/>
            <w:vAlign w:val="center"/>
          </w:tcPr>
          <w:p w14:paraId="1BDA731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=1.8万元</w:t>
            </w:r>
          </w:p>
        </w:tc>
        <w:tc>
          <w:tcPr>
            <w:tcW w:w="0" w:type="auto"/>
            <w:shd w:val="clear" w:color="auto" w:fill="FFFFFF"/>
            <w:vAlign w:val="center"/>
          </w:tcPr>
          <w:p w14:paraId="267E52B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0.00%</w:t>
            </w:r>
          </w:p>
        </w:tc>
        <w:tc>
          <w:tcPr>
            <w:tcW w:w="0" w:type="auto"/>
            <w:shd w:val="clear" w:color="auto" w:fill="FFFFFF"/>
            <w:vAlign w:val="center"/>
          </w:tcPr>
          <w:p w14:paraId="5738C92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10.00%</w:t>
            </w:r>
          </w:p>
        </w:tc>
        <w:tc>
          <w:tcPr>
            <w:tcW w:w="0" w:type="auto"/>
            <w:shd w:val="clear" w:color="auto" w:fill="auto"/>
            <w:vAlign w:val="center"/>
          </w:tcPr>
          <w:p w14:paraId="388A4C6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2CA2578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74634043" w14:textId="77777777">
        <w:trPr>
          <w:trHeight w:val="23"/>
        </w:trPr>
        <w:tc>
          <w:tcPr>
            <w:tcW w:w="0" w:type="auto"/>
            <w:vMerge/>
            <w:shd w:val="clear" w:color="auto" w:fill="auto"/>
            <w:vAlign w:val="center"/>
          </w:tcPr>
          <w:p w14:paraId="26E612F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3720B4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2926BD0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4E2F0F36"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扫描仪</w:t>
            </w:r>
          </w:p>
        </w:tc>
        <w:tc>
          <w:tcPr>
            <w:tcW w:w="0" w:type="auto"/>
            <w:shd w:val="clear" w:color="auto" w:fill="auto"/>
            <w:vAlign w:val="center"/>
          </w:tcPr>
          <w:p w14:paraId="7E6757A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=0.14万元</w:t>
            </w:r>
          </w:p>
        </w:tc>
        <w:tc>
          <w:tcPr>
            <w:tcW w:w="0" w:type="auto"/>
            <w:shd w:val="clear" w:color="auto" w:fill="auto"/>
            <w:vAlign w:val="center"/>
          </w:tcPr>
          <w:p w14:paraId="5D9A244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7D6F128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2925E71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2E1EF32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0AE4DD73" w14:textId="77777777">
        <w:trPr>
          <w:trHeight w:val="23"/>
        </w:trPr>
        <w:tc>
          <w:tcPr>
            <w:tcW w:w="0" w:type="auto"/>
            <w:vMerge/>
            <w:shd w:val="clear" w:color="auto" w:fill="auto"/>
            <w:vAlign w:val="center"/>
          </w:tcPr>
          <w:p w14:paraId="1EA5386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371E78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3CC795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5657E123"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管道疏通机</w:t>
            </w:r>
          </w:p>
        </w:tc>
        <w:tc>
          <w:tcPr>
            <w:tcW w:w="0" w:type="auto"/>
            <w:shd w:val="clear" w:color="auto" w:fill="auto"/>
            <w:vAlign w:val="center"/>
          </w:tcPr>
          <w:p w14:paraId="0464D01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=0.3万元</w:t>
            </w:r>
          </w:p>
        </w:tc>
        <w:tc>
          <w:tcPr>
            <w:tcW w:w="0" w:type="auto"/>
            <w:shd w:val="clear" w:color="auto" w:fill="FFFFFF"/>
            <w:vAlign w:val="center"/>
          </w:tcPr>
          <w:p w14:paraId="2A8FA3B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0.00%</w:t>
            </w:r>
          </w:p>
        </w:tc>
        <w:tc>
          <w:tcPr>
            <w:tcW w:w="0" w:type="auto"/>
            <w:shd w:val="clear" w:color="auto" w:fill="FFFFFF"/>
            <w:vAlign w:val="center"/>
          </w:tcPr>
          <w:p w14:paraId="6387DD5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10.00%</w:t>
            </w:r>
          </w:p>
        </w:tc>
        <w:tc>
          <w:tcPr>
            <w:tcW w:w="0" w:type="auto"/>
            <w:shd w:val="clear" w:color="auto" w:fill="auto"/>
            <w:vAlign w:val="center"/>
          </w:tcPr>
          <w:p w14:paraId="6E43789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2D755FB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1B85C2BF" w14:textId="77777777">
        <w:trPr>
          <w:trHeight w:val="23"/>
        </w:trPr>
        <w:tc>
          <w:tcPr>
            <w:tcW w:w="0" w:type="auto"/>
            <w:vMerge/>
            <w:shd w:val="clear" w:color="auto" w:fill="auto"/>
            <w:vAlign w:val="center"/>
          </w:tcPr>
          <w:p w14:paraId="0910379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E31087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A1DFBE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7B554B0B"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碎纸机</w:t>
            </w:r>
          </w:p>
        </w:tc>
        <w:tc>
          <w:tcPr>
            <w:tcW w:w="0" w:type="auto"/>
            <w:shd w:val="clear" w:color="auto" w:fill="auto"/>
            <w:vAlign w:val="center"/>
          </w:tcPr>
          <w:p w14:paraId="122CD07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=0.08万元</w:t>
            </w:r>
          </w:p>
        </w:tc>
        <w:tc>
          <w:tcPr>
            <w:tcW w:w="0" w:type="auto"/>
            <w:shd w:val="clear" w:color="auto" w:fill="auto"/>
            <w:vAlign w:val="center"/>
          </w:tcPr>
          <w:p w14:paraId="5C456B2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6E2D54F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5C20993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69A2899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200289AD" w14:textId="77777777">
        <w:trPr>
          <w:trHeight w:val="23"/>
        </w:trPr>
        <w:tc>
          <w:tcPr>
            <w:tcW w:w="0" w:type="auto"/>
            <w:vMerge/>
            <w:shd w:val="clear" w:color="auto" w:fill="auto"/>
            <w:vAlign w:val="center"/>
          </w:tcPr>
          <w:p w14:paraId="758CDF2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8596C6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9A07CD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7CE31521"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车辆用油</w:t>
            </w:r>
          </w:p>
        </w:tc>
        <w:tc>
          <w:tcPr>
            <w:tcW w:w="0" w:type="auto"/>
            <w:shd w:val="clear" w:color="auto" w:fill="auto"/>
            <w:vAlign w:val="center"/>
          </w:tcPr>
          <w:p w14:paraId="2EAE93F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=25.93万元</w:t>
            </w:r>
          </w:p>
        </w:tc>
        <w:tc>
          <w:tcPr>
            <w:tcW w:w="0" w:type="auto"/>
            <w:shd w:val="clear" w:color="auto" w:fill="FFFFFF"/>
            <w:vAlign w:val="center"/>
          </w:tcPr>
          <w:p w14:paraId="7A6E4F4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3618.00%</w:t>
            </w:r>
          </w:p>
        </w:tc>
        <w:tc>
          <w:tcPr>
            <w:tcW w:w="0" w:type="auto"/>
            <w:shd w:val="clear" w:color="auto" w:fill="FFFFFF"/>
            <w:vAlign w:val="center"/>
          </w:tcPr>
          <w:p w14:paraId="74E34E1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100.00%</w:t>
            </w:r>
          </w:p>
        </w:tc>
        <w:tc>
          <w:tcPr>
            <w:tcW w:w="0" w:type="auto"/>
            <w:shd w:val="clear" w:color="auto" w:fill="auto"/>
            <w:vAlign w:val="center"/>
          </w:tcPr>
          <w:p w14:paraId="4F38EF7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gridSpan w:val="2"/>
            <w:shd w:val="clear" w:color="auto" w:fill="auto"/>
            <w:vAlign w:val="center"/>
          </w:tcPr>
          <w:p w14:paraId="5647EAA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169247FF" w14:textId="77777777">
        <w:trPr>
          <w:trHeight w:val="23"/>
        </w:trPr>
        <w:tc>
          <w:tcPr>
            <w:tcW w:w="0" w:type="auto"/>
            <w:vMerge/>
            <w:shd w:val="clear" w:color="auto" w:fill="auto"/>
            <w:vAlign w:val="center"/>
          </w:tcPr>
          <w:p w14:paraId="1C68666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C2C310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76612C8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08F57123"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2T大容量硬盘</w:t>
            </w:r>
          </w:p>
        </w:tc>
        <w:tc>
          <w:tcPr>
            <w:tcW w:w="0" w:type="auto"/>
            <w:shd w:val="clear" w:color="auto" w:fill="auto"/>
            <w:vAlign w:val="center"/>
          </w:tcPr>
          <w:p w14:paraId="4B02139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=0.05万元</w:t>
            </w:r>
          </w:p>
        </w:tc>
        <w:tc>
          <w:tcPr>
            <w:tcW w:w="0" w:type="auto"/>
            <w:shd w:val="clear" w:color="auto" w:fill="auto"/>
            <w:vAlign w:val="center"/>
          </w:tcPr>
          <w:p w14:paraId="29B5A94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392C999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7F0DB6B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4C27311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41EC105C" w14:textId="77777777">
        <w:trPr>
          <w:trHeight w:val="23"/>
        </w:trPr>
        <w:tc>
          <w:tcPr>
            <w:tcW w:w="0" w:type="auto"/>
            <w:vMerge/>
            <w:shd w:val="clear" w:color="auto" w:fill="auto"/>
            <w:vAlign w:val="center"/>
          </w:tcPr>
          <w:p w14:paraId="04E0CDE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F48606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6A7137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62A22048"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专用设备维修</w:t>
            </w:r>
          </w:p>
        </w:tc>
        <w:tc>
          <w:tcPr>
            <w:tcW w:w="0" w:type="auto"/>
            <w:shd w:val="clear" w:color="auto" w:fill="auto"/>
            <w:vAlign w:val="center"/>
          </w:tcPr>
          <w:p w14:paraId="00BD4D8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=6万元</w:t>
            </w:r>
          </w:p>
        </w:tc>
        <w:tc>
          <w:tcPr>
            <w:tcW w:w="0" w:type="auto"/>
            <w:shd w:val="clear" w:color="auto" w:fill="FFFFFF"/>
            <w:vAlign w:val="center"/>
          </w:tcPr>
          <w:p w14:paraId="79536EE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0.00%</w:t>
            </w:r>
          </w:p>
        </w:tc>
        <w:tc>
          <w:tcPr>
            <w:tcW w:w="0" w:type="auto"/>
            <w:shd w:val="clear" w:color="auto" w:fill="FFFFFF"/>
            <w:vAlign w:val="center"/>
          </w:tcPr>
          <w:p w14:paraId="10D1BB3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10.00%</w:t>
            </w:r>
          </w:p>
        </w:tc>
        <w:tc>
          <w:tcPr>
            <w:tcW w:w="0" w:type="auto"/>
            <w:shd w:val="clear" w:color="auto" w:fill="auto"/>
            <w:vAlign w:val="center"/>
          </w:tcPr>
          <w:p w14:paraId="59079CD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1419EED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27115FD1" w14:textId="77777777">
        <w:trPr>
          <w:trHeight w:val="23"/>
        </w:trPr>
        <w:tc>
          <w:tcPr>
            <w:tcW w:w="0" w:type="auto"/>
            <w:vMerge/>
            <w:shd w:val="clear" w:color="auto" w:fill="auto"/>
            <w:vAlign w:val="center"/>
          </w:tcPr>
          <w:p w14:paraId="183C6EF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17ACA6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EB2EFB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71A2F859"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日常办公用品</w:t>
            </w:r>
          </w:p>
        </w:tc>
        <w:tc>
          <w:tcPr>
            <w:tcW w:w="0" w:type="auto"/>
            <w:shd w:val="clear" w:color="auto" w:fill="auto"/>
            <w:vAlign w:val="center"/>
          </w:tcPr>
          <w:p w14:paraId="141E695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=79.12万元</w:t>
            </w:r>
          </w:p>
        </w:tc>
        <w:tc>
          <w:tcPr>
            <w:tcW w:w="0" w:type="auto"/>
            <w:shd w:val="clear" w:color="auto" w:fill="auto"/>
            <w:vAlign w:val="center"/>
          </w:tcPr>
          <w:p w14:paraId="6DBCF88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2582%</w:t>
            </w:r>
          </w:p>
        </w:tc>
        <w:tc>
          <w:tcPr>
            <w:tcW w:w="0" w:type="auto"/>
            <w:shd w:val="clear" w:color="auto" w:fill="auto"/>
            <w:vAlign w:val="center"/>
          </w:tcPr>
          <w:p w14:paraId="0596B0B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0.5</w:t>
            </w:r>
          </w:p>
        </w:tc>
        <w:tc>
          <w:tcPr>
            <w:tcW w:w="0" w:type="auto"/>
            <w:shd w:val="clear" w:color="auto" w:fill="auto"/>
            <w:vAlign w:val="center"/>
          </w:tcPr>
          <w:p w14:paraId="0106A23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0.16</w:t>
            </w:r>
          </w:p>
        </w:tc>
        <w:tc>
          <w:tcPr>
            <w:tcW w:w="0" w:type="auto"/>
            <w:gridSpan w:val="2"/>
            <w:shd w:val="clear" w:color="auto" w:fill="auto"/>
            <w:vAlign w:val="center"/>
          </w:tcPr>
          <w:p w14:paraId="7689FF3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37BAFE6D" w14:textId="77777777">
        <w:trPr>
          <w:trHeight w:val="23"/>
        </w:trPr>
        <w:tc>
          <w:tcPr>
            <w:tcW w:w="0" w:type="auto"/>
            <w:vMerge/>
            <w:shd w:val="clear" w:color="auto" w:fill="auto"/>
            <w:vAlign w:val="center"/>
          </w:tcPr>
          <w:p w14:paraId="60958AC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3FAA4F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2196ED4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3618641A"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电子水准尺</w:t>
            </w:r>
          </w:p>
        </w:tc>
        <w:tc>
          <w:tcPr>
            <w:tcW w:w="0" w:type="auto"/>
            <w:shd w:val="clear" w:color="auto" w:fill="auto"/>
            <w:vAlign w:val="center"/>
          </w:tcPr>
          <w:p w14:paraId="60C5079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=2.2万元</w:t>
            </w:r>
          </w:p>
        </w:tc>
        <w:tc>
          <w:tcPr>
            <w:tcW w:w="0" w:type="auto"/>
            <w:shd w:val="clear" w:color="auto" w:fill="FFFFFF"/>
            <w:vAlign w:val="center"/>
          </w:tcPr>
          <w:p w14:paraId="01C13D5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0.00%</w:t>
            </w:r>
          </w:p>
        </w:tc>
        <w:tc>
          <w:tcPr>
            <w:tcW w:w="0" w:type="auto"/>
            <w:shd w:val="clear" w:color="auto" w:fill="FFFFFF"/>
            <w:vAlign w:val="center"/>
          </w:tcPr>
          <w:p w14:paraId="6D5C0F3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10.00%</w:t>
            </w:r>
          </w:p>
        </w:tc>
        <w:tc>
          <w:tcPr>
            <w:tcW w:w="0" w:type="auto"/>
            <w:shd w:val="clear" w:color="auto" w:fill="auto"/>
            <w:vAlign w:val="center"/>
          </w:tcPr>
          <w:p w14:paraId="7FC1C46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479845C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3C9BFE1E" w14:textId="77777777">
        <w:trPr>
          <w:trHeight w:val="23"/>
        </w:trPr>
        <w:tc>
          <w:tcPr>
            <w:tcW w:w="0" w:type="auto"/>
            <w:vMerge/>
            <w:shd w:val="clear" w:color="auto" w:fill="auto"/>
            <w:vAlign w:val="center"/>
          </w:tcPr>
          <w:p w14:paraId="1BBF687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917D1BC"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1D5E2B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4567D3B6"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高空</w:t>
            </w:r>
            <w:proofErr w:type="gramStart"/>
            <w:r>
              <w:rPr>
                <w:rFonts w:ascii="宋体" w:eastAsia="宋体" w:hAnsi="宋体" w:cs="宋体" w:hint="eastAsia"/>
                <w:kern w:val="0"/>
                <w:sz w:val="18"/>
                <w:szCs w:val="18"/>
                <w:lang w:bidi="ar"/>
              </w:rPr>
              <w:t>绿篱机</w:t>
            </w:r>
            <w:proofErr w:type="gramEnd"/>
          </w:p>
        </w:tc>
        <w:tc>
          <w:tcPr>
            <w:tcW w:w="0" w:type="auto"/>
            <w:shd w:val="clear" w:color="auto" w:fill="auto"/>
            <w:vAlign w:val="center"/>
          </w:tcPr>
          <w:p w14:paraId="3B31B44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=0.35万元</w:t>
            </w:r>
          </w:p>
        </w:tc>
        <w:tc>
          <w:tcPr>
            <w:tcW w:w="0" w:type="auto"/>
            <w:shd w:val="clear" w:color="auto" w:fill="auto"/>
            <w:vAlign w:val="center"/>
          </w:tcPr>
          <w:p w14:paraId="7CDEB6E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071AA57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244A83E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59B2D4D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35675103" w14:textId="77777777">
        <w:trPr>
          <w:trHeight w:val="23"/>
        </w:trPr>
        <w:tc>
          <w:tcPr>
            <w:tcW w:w="0" w:type="auto"/>
            <w:vMerge/>
            <w:shd w:val="clear" w:color="auto" w:fill="auto"/>
            <w:vAlign w:val="center"/>
          </w:tcPr>
          <w:p w14:paraId="47709FB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6ABE8A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C0918D9"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140B0FEE"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电焊</w:t>
            </w:r>
          </w:p>
        </w:tc>
        <w:tc>
          <w:tcPr>
            <w:tcW w:w="0" w:type="auto"/>
            <w:shd w:val="clear" w:color="auto" w:fill="auto"/>
            <w:vAlign w:val="center"/>
          </w:tcPr>
          <w:p w14:paraId="076EE1C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=0.2万元</w:t>
            </w:r>
          </w:p>
        </w:tc>
        <w:tc>
          <w:tcPr>
            <w:tcW w:w="0" w:type="auto"/>
            <w:shd w:val="clear" w:color="auto" w:fill="FFFFFF"/>
            <w:vAlign w:val="center"/>
          </w:tcPr>
          <w:p w14:paraId="43D91BC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0.00%</w:t>
            </w:r>
          </w:p>
        </w:tc>
        <w:tc>
          <w:tcPr>
            <w:tcW w:w="0" w:type="auto"/>
            <w:shd w:val="clear" w:color="auto" w:fill="FFFFFF"/>
            <w:vAlign w:val="center"/>
          </w:tcPr>
          <w:p w14:paraId="7B0ADAB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10.00%</w:t>
            </w:r>
          </w:p>
        </w:tc>
        <w:tc>
          <w:tcPr>
            <w:tcW w:w="0" w:type="auto"/>
            <w:shd w:val="clear" w:color="auto" w:fill="auto"/>
            <w:vAlign w:val="center"/>
          </w:tcPr>
          <w:p w14:paraId="6A754DE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313ABCB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54C0FD19" w14:textId="77777777">
        <w:trPr>
          <w:trHeight w:val="23"/>
        </w:trPr>
        <w:tc>
          <w:tcPr>
            <w:tcW w:w="0" w:type="auto"/>
            <w:vMerge/>
            <w:shd w:val="clear" w:color="auto" w:fill="auto"/>
            <w:vAlign w:val="center"/>
          </w:tcPr>
          <w:p w14:paraId="579BBC5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C94ACF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EBD7B3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062DD3BE"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安全警示和宣传牌</w:t>
            </w:r>
          </w:p>
        </w:tc>
        <w:tc>
          <w:tcPr>
            <w:tcW w:w="0" w:type="auto"/>
            <w:shd w:val="clear" w:color="auto" w:fill="auto"/>
            <w:vAlign w:val="center"/>
          </w:tcPr>
          <w:p w14:paraId="2720C7D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=2.33万元</w:t>
            </w:r>
          </w:p>
        </w:tc>
        <w:tc>
          <w:tcPr>
            <w:tcW w:w="0" w:type="auto"/>
            <w:shd w:val="clear" w:color="auto" w:fill="auto"/>
            <w:vAlign w:val="center"/>
          </w:tcPr>
          <w:p w14:paraId="2F9E3B5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62%</w:t>
            </w:r>
          </w:p>
        </w:tc>
        <w:tc>
          <w:tcPr>
            <w:tcW w:w="0" w:type="auto"/>
            <w:shd w:val="clear" w:color="auto" w:fill="auto"/>
            <w:vAlign w:val="center"/>
          </w:tcPr>
          <w:p w14:paraId="6457956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0.5</w:t>
            </w:r>
          </w:p>
        </w:tc>
        <w:tc>
          <w:tcPr>
            <w:tcW w:w="0" w:type="auto"/>
            <w:shd w:val="clear" w:color="auto" w:fill="auto"/>
            <w:vAlign w:val="center"/>
          </w:tcPr>
          <w:p w14:paraId="0F0C7D7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0.13</w:t>
            </w:r>
          </w:p>
        </w:tc>
        <w:tc>
          <w:tcPr>
            <w:tcW w:w="0" w:type="auto"/>
            <w:gridSpan w:val="2"/>
            <w:shd w:val="clear" w:color="auto" w:fill="auto"/>
            <w:vAlign w:val="center"/>
          </w:tcPr>
          <w:p w14:paraId="6D363CA2"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212D1FBB" w14:textId="77777777">
        <w:trPr>
          <w:trHeight w:val="23"/>
        </w:trPr>
        <w:tc>
          <w:tcPr>
            <w:tcW w:w="0" w:type="auto"/>
            <w:vMerge/>
            <w:shd w:val="clear" w:color="auto" w:fill="auto"/>
            <w:vAlign w:val="center"/>
          </w:tcPr>
          <w:p w14:paraId="0ABA97C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335E66A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794933F"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29E1A06B"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车辆维修</w:t>
            </w:r>
          </w:p>
        </w:tc>
        <w:tc>
          <w:tcPr>
            <w:tcW w:w="0" w:type="auto"/>
            <w:shd w:val="clear" w:color="auto" w:fill="auto"/>
            <w:vAlign w:val="center"/>
          </w:tcPr>
          <w:p w14:paraId="4FD3FC1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=21.87万元</w:t>
            </w:r>
          </w:p>
        </w:tc>
        <w:tc>
          <w:tcPr>
            <w:tcW w:w="0" w:type="auto"/>
            <w:shd w:val="clear" w:color="auto" w:fill="FFFFFF"/>
            <w:vAlign w:val="center"/>
          </w:tcPr>
          <w:p w14:paraId="127BDD2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2878.00%</w:t>
            </w:r>
          </w:p>
        </w:tc>
        <w:tc>
          <w:tcPr>
            <w:tcW w:w="0" w:type="auto"/>
            <w:shd w:val="clear" w:color="auto" w:fill="FFFFFF"/>
            <w:vAlign w:val="center"/>
          </w:tcPr>
          <w:p w14:paraId="34E0A56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140.00%</w:t>
            </w:r>
          </w:p>
        </w:tc>
        <w:tc>
          <w:tcPr>
            <w:tcW w:w="0" w:type="auto"/>
            <w:shd w:val="clear" w:color="auto" w:fill="auto"/>
            <w:vAlign w:val="center"/>
          </w:tcPr>
          <w:p w14:paraId="2935E75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1.4</w:t>
            </w:r>
          </w:p>
        </w:tc>
        <w:tc>
          <w:tcPr>
            <w:tcW w:w="0" w:type="auto"/>
            <w:gridSpan w:val="2"/>
            <w:shd w:val="clear" w:color="auto" w:fill="auto"/>
            <w:vAlign w:val="center"/>
          </w:tcPr>
          <w:p w14:paraId="13F7B6D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645BF5D2" w14:textId="77777777">
        <w:trPr>
          <w:trHeight w:val="23"/>
        </w:trPr>
        <w:tc>
          <w:tcPr>
            <w:tcW w:w="0" w:type="auto"/>
            <w:vMerge/>
            <w:shd w:val="clear" w:color="auto" w:fill="auto"/>
            <w:vAlign w:val="center"/>
          </w:tcPr>
          <w:p w14:paraId="5B271E6D"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6C71F1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20010AAE"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63036DB4"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海星达I5手薄</w:t>
            </w:r>
          </w:p>
        </w:tc>
        <w:tc>
          <w:tcPr>
            <w:tcW w:w="0" w:type="auto"/>
            <w:shd w:val="clear" w:color="auto" w:fill="auto"/>
            <w:vAlign w:val="center"/>
          </w:tcPr>
          <w:p w14:paraId="159490F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=1.14万元</w:t>
            </w:r>
          </w:p>
        </w:tc>
        <w:tc>
          <w:tcPr>
            <w:tcW w:w="0" w:type="auto"/>
            <w:shd w:val="clear" w:color="auto" w:fill="auto"/>
            <w:vAlign w:val="center"/>
          </w:tcPr>
          <w:p w14:paraId="7F8965B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shd w:val="clear" w:color="auto" w:fill="auto"/>
            <w:vAlign w:val="center"/>
          </w:tcPr>
          <w:p w14:paraId="5510C49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0.1</w:t>
            </w:r>
          </w:p>
        </w:tc>
        <w:tc>
          <w:tcPr>
            <w:tcW w:w="0" w:type="auto"/>
            <w:shd w:val="clear" w:color="auto" w:fill="auto"/>
            <w:vAlign w:val="center"/>
          </w:tcPr>
          <w:p w14:paraId="7F53F42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w:t>
            </w:r>
          </w:p>
        </w:tc>
        <w:tc>
          <w:tcPr>
            <w:tcW w:w="0" w:type="auto"/>
            <w:gridSpan w:val="2"/>
            <w:shd w:val="clear" w:color="auto" w:fill="auto"/>
            <w:vAlign w:val="center"/>
          </w:tcPr>
          <w:p w14:paraId="52CB828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根据实际情况本年不需要购买</w:t>
            </w:r>
          </w:p>
        </w:tc>
      </w:tr>
      <w:tr w:rsidR="004F7850" w14:paraId="01A3A197" w14:textId="77777777">
        <w:trPr>
          <w:trHeight w:val="23"/>
        </w:trPr>
        <w:tc>
          <w:tcPr>
            <w:tcW w:w="0" w:type="auto"/>
            <w:vMerge/>
            <w:shd w:val="clear" w:color="auto" w:fill="auto"/>
            <w:vAlign w:val="center"/>
          </w:tcPr>
          <w:p w14:paraId="36F265A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0C31EAB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720659C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78AF0553"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台式电脑</w:t>
            </w:r>
          </w:p>
        </w:tc>
        <w:tc>
          <w:tcPr>
            <w:tcW w:w="0" w:type="auto"/>
            <w:shd w:val="clear" w:color="auto" w:fill="auto"/>
            <w:vAlign w:val="center"/>
          </w:tcPr>
          <w:p w14:paraId="6D6C3FD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=0.8万元</w:t>
            </w:r>
          </w:p>
        </w:tc>
        <w:tc>
          <w:tcPr>
            <w:tcW w:w="0" w:type="auto"/>
            <w:shd w:val="clear" w:color="auto" w:fill="FFFFFF"/>
            <w:vAlign w:val="center"/>
          </w:tcPr>
          <w:p w14:paraId="6CDA946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40.00%</w:t>
            </w:r>
          </w:p>
        </w:tc>
        <w:tc>
          <w:tcPr>
            <w:tcW w:w="0" w:type="auto"/>
            <w:shd w:val="clear" w:color="auto" w:fill="FFFFFF"/>
            <w:vAlign w:val="center"/>
          </w:tcPr>
          <w:p w14:paraId="187BA67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color w:val="333333"/>
                <w:sz w:val="18"/>
                <w:szCs w:val="18"/>
              </w:rPr>
            </w:pPr>
            <w:r>
              <w:rPr>
                <w:rFonts w:ascii="宋体" w:eastAsia="宋体" w:hAnsi="宋体" w:cs="宋体" w:hint="eastAsia"/>
                <w:kern w:val="0"/>
                <w:sz w:val="18"/>
                <w:szCs w:val="18"/>
                <w:lang w:bidi="ar"/>
              </w:rPr>
              <w:t>100.00%</w:t>
            </w:r>
          </w:p>
        </w:tc>
        <w:tc>
          <w:tcPr>
            <w:tcW w:w="0" w:type="auto"/>
            <w:shd w:val="clear" w:color="auto" w:fill="auto"/>
            <w:vAlign w:val="center"/>
          </w:tcPr>
          <w:p w14:paraId="5AADA02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0.5</w:t>
            </w:r>
          </w:p>
        </w:tc>
        <w:tc>
          <w:tcPr>
            <w:tcW w:w="0" w:type="auto"/>
            <w:gridSpan w:val="2"/>
            <w:shd w:val="clear" w:color="auto" w:fill="auto"/>
            <w:vAlign w:val="center"/>
          </w:tcPr>
          <w:p w14:paraId="51E60D9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2F1C2DF3" w14:textId="77777777">
        <w:trPr>
          <w:trHeight w:val="23"/>
        </w:trPr>
        <w:tc>
          <w:tcPr>
            <w:tcW w:w="0" w:type="auto"/>
            <w:vMerge/>
            <w:shd w:val="clear" w:color="auto" w:fill="auto"/>
            <w:vAlign w:val="center"/>
          </w:tcPr>
          <w:p w14:paraId="7D7AC185"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695EF6D6"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7B306E4B"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0C042B6F"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安全责任险</w:t>
            </w:r>
          </w:p>
        </w:tc>
        <w:tc>
          <w:tcPr>
            <w:tcW w:w="0" w:type="auto"/>
            <w:shd w:val="clear" w:color="auto" w:fill="auto"/>
            <w:vAlign w:val="center"/>
          </w:tcPr>
          <w:p w14:paraId="1703024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=4.8万元</w:t>
            </w:r>
          </w:p>
        </w:tc>
        <w:tc>
          <w:tcPr>
            <w:tcW w:w="0" w:type="auto"/>
            <w:shd w:val="clear" w:color="auto" w:fill="auto"/>
            <w:vAlign w:val="center"/>
          </w:tcPr>
          <w:p w14:paraId="697B96D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331%</w:t>
            </w:r>
          </w:p>
        </w:tc>
        <w:tc>
          <w:tcPr>
            <w:tcW w:w="0" w:type="auto"/>
            <w:shd w:val="clear" w:color="auto" w:fill="auto"/>
            <w:vAlign w:val="center"/>
          </w:tcPr>
          <w:p w14:paraId="45578F2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w:t>
            </w:r>
          </w:p>
        </w:tc>
        <w:tc>
          <w:tcPr>
            <w:tcW w:w="0" w:type="auto"/>
            <w:shd w:val="clear" w:color="auto" w:fill="auto"/>
            <w:vAlign w:val="center"/>
          </w:tcPr>
          <w:p w14:paraId="4B1B901A"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0.7</w:t>
            </w:r>
          </w:p>
        </w:tc>
        <w:tc>
          <w:tcPr>
            <w:tcW w:w="0" w:type="auto"/>
            <w:gridSpan w:val="2"/>
            <w:shd w:val="clear" w:color="auto" w:fill="auto"/>
            <w:vAlign w:val="center"/>
          </w:tcPr>
          <w:p w14:paraId="7B74137A"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026046A0" w14:textId="77777777">
        <w:trPr>
          <w:trHeight w:val="23"/>
        </w:trPr>
        <w:tc>
          <w:tcPr>
            <w:tcW w:w="0" w:type="auto"/>
            <w:vMerge/>
            <w:shd w:val="clear" w:color="auto" w:fill="auto"/>
            <w:vAlign w:val="center"/>
          </w:tcPr>
          <w:p w14:paraId="671B9C3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val="restart"/>
            <w:shd w:val="clear" w:color="auto" w:fill="auto"/>
            <w:vAlign w:val="center"/>
          </w:tcPr>
          <w:p w14:paraId="2944DB2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效益指标（30分）</w:t>
            </w:r>
          </w:p>
        </w:tc>
        <w:tc>
          <w:tcPr>
            <w:tcW w:w="0" w:type="auto"/>
            <w:shd w:val="clear" w:color="auto" w:fill="auto"/>
            <w:vAlign w:val="center"/>
          </w:tcPr>
          <w:p w14:paraId="519718B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经济效益指标</w:t>
            </w:r>
          </w:p>
        </w:tc>
        <w:tc>
          <w:tcPr>
            <w:tcW w:w="0" w:type="auto"/>
            <w:shd w:val="clear" w:color="auto" w:fill="auto"/>
            <w:vAlign w:val="center"/>
          </w:tcPr>
          <w:p w14:paraId="2C9CFAC1"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设备利用率</w:t>
            </w:r>
          </w:p>
        </w:tc>
        <w:tc>
          <w:tcPr>
            <w:tcW w:w="0" w:type="auto"/>
            <w:shd w:val="clear" w:color="auto" w:fill="auto"/>
            <w:vAlign w:val="center"/>
          </w:tcPr>
          <w:p w14:paraId="1D4C8DC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&gt;=95%</w:t>
            </w:r>
          </w:p>
        </w:tc>
        <w:tc>
          <w:tcPr>
            <w:tcW w:w="0" w:type="auto"/>
            <w:shd w:val="clear" w:color="auto" w:fill="auto"/>
            <w:vAlign w:val="center"/>
          </w:tcPr>
          <w:p w14:paraId="1CE74EE7"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100%</w:t>
            </w:r>
          </w:p>
        </w:tc>
        <w:tc>
          <w:tcPr>
            <w:tcW w:w="0" w:type="auto"/>
            <w:shd w:val="clear" w:color="auto" w:fill="auto"/>
            <w:vAlign w:val="center"/>
          </w:tcPr>
          <w:p w14:paraId="70CABE5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15</w:t>
            </w:r>
          </w:p>
        </w:tc>
        <w:tc>
          <w:tcPr>
            <w:tcW w:w="0" w:type="auto"/>
            <w:shd w:val="clear" w:color="auto" w:fill="auto"/>
            <w:vAlign w:val="center"/>
          </w:tcPr>
          <w:p w14:paraId="2CF437C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15</w:t>
            </w:r>
          </w:p>
        </w:tc>
        <w:tc>
          <w:tcPr>
            <w:tcW w:w="0" w:type="auto"/>
            <w:gridSpan w:val="2"/>
            <w:shd w:val="clear" w:color="auto" w:fill="auto"/>
            <w:vAlign w:val="center"/>
          </w:tcPr>
          <w:p w14:paraId="300D1EB8"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520AB704" w14:textId="77777777">
        <w:trPr>
          <w:trHeight w:val="23"/>
        </w:trPr>
        <w:tc>
          <w:tcPr>
            <w:tcW w:w="0" w:type="auto"/>
            <w:vMerge/>
            <w:shd w:val="clear" w:color="auto" w:fill="auto"/>
            <w:vAlign w:val="center"/>
          </w:tcPr>
          <w:p w14:paraId="42820A1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11C912E3"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69E6376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社会效益</w:t>
            </w:r>
            <w:r>
              <w:rPr>
                <w:rFonts w:ascii="宋体" w:eastAsia="宋体" w:hAnsi="宋体" w:cs="宋体" w:hint="eastAsia"/>
                <w:kern w:val="0"/>
                <w:sz w:val="18"/>
                <w:szCs w:val="18"/>
                <w:lang w:bidi="ar"/>
              </w:rPr>
              <w:lastRenderedPageBreak/>
              <w:t>指标</w:t>
            </w:r>
          </w:p>
        </w:tc>
        <w:tc>
          <w:tcPr>
            <w:tcW w:w="0" w:type="auto"/>
            <w:shd w:val="clear" w:color="auto" w:fill="auto"/>
            <w:vAlign w:val="center"/>
          </w:tcPr>
          <w:p w14:paraId="3FE73E75"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lastRenderedPageBreak/>
              <w:t>业务保障能力</w:t>
            </w:r>
          </w:p>
        </w:tc>
        <w:tc>
          <w:tcPr>
            <w:tcW w:w="0" w:type="auto"/>
            <w:shd w:val="clear" w:color="auto" w:fill="auto"/>
            <w:vAlign w:val="center"/>
          </w:tcPr>
          <w:p w14:paraId="2553ED8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有效提升</w:t>
            </w:r>
          </w:p>
        </w:tc>
        <w:tc>
          <w:tcPr>
            <w:tcW w:w="0" w:type="auto"/>
            <w:shd w:val="clear" w:color="auto" w:fill="auto"/>
            <w:vAlign w:val="center"/>
          </w:tcPr>
          <w:p w14:paraId="1FCBA0B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有效提升</w:t>
            </w:r>
          </w:p>
        </w:tc>
        <w:tc>
          <w:tcPr>
            <w:tcW w:w="0" w:type="auto"/>
            <w:shd w:val="clear" w:color="auto" w:fill="auto"/>
            <w:vAlign w:val="center"/>
          </w:tcPr>
          <w:p w14:paraId="61E17C6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15</w:t>
            </w:r>
          </w:p>
        </w:tc>
        <w:tc>
          <w:tcPr>
            <w:tcW w:w="0" w:type="auto"/>
            <w:shd w:val="clear" w:color="auto" w:fill="auto"/>
            <w:vAlign w:val="center"/>
          </w:tcPr>
          <w:p w14:paraId="226F235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15</w:t>
            </w:r>
          </w:p>
        </w:tc>
        <w:tc>
          <w:tcPr>
            <w:tcW w:w="0" w:type="auto"/>
            <w:gridSpan w:val="2"/>
            <w:shd w:val="clear" w:color="auto" w:fill="auto"/>
            <w:vAlign w:val="center"/>
          </w:tcPr>
          <w:p w14:paraId="1CAA730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6D453F5D" w14:textId="77777777">
        <w:trPr>
          <w:trHeight w:val="23"/>
        </w:trPr>
        <w:tc>
          <w:tcPr>
            <w:tcW w:w="0" w:type="auto"/>
            <w:vMerge/>
            <w:shd w:val="clear" w:color="auto" w:fill="auto"/>
            <w:vAlign w:val="center"/>
          </w:tcPr>
          <w:p w14:paraId="001C038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4DBF0051"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337C13D2"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生态效益指标</w:t>
            </w:r>
          </w:p>
        </w:tc>
        <w:tc>
          <w:tcPr>
            <w:tcW w:w="0" w:type="auto"/>
            <w:shd w:val="clear" w:color="auto" w:fill="auto"/>
            <w:vAlign w:val="center"/>
          </w:tcPr>
          <w:p w14:paraId="3A1132D6"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shd w:val="clear" w:color="auto" w:fill="auto"/>
            <w:vAlign w:val="center"/>
          </w:tcPr>
          <w:p w14:paraId="40D8038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shd w:val="clear" w:color="auto" w:fill="auto"/>
            <w:vAlign w:val="center"/>
          </w:tcPr>
          <w:p w14:paraId="3A0C05F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shd w:val="clear" w:color="auto" w:fill="auto"/>
            <w:vAlign w:val="center"/>
          </w:tcPr>
          <w:p w14:paraId="7A4DD03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shd w:val="clear" w:color="auto" w:fill="auto"/>
            <w:vAlign w:val="center"/>
          </w:tcPr>
          <w:p w14:paraId="16398EA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gridSpan w:val="2"/>
            <w:shd w:val="clear" w:color="auto" w:fill="auto"/>
            <w:vAlign w:val="center"/>
          </w:tcPr>
          <w:p w14:paraId="3922207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r>
      <w:tr w:rsidR="004F7850" w14:paraId="054F07EC" w14:textId="77777777">
        <w:trPr>
          <w:trHeight w:val="23"/>
        </w:trPr>
        <w:tc>
          <w:tcPr>
            <w:tcW w:w="0" w:type="auto"/>
            <w:vMerge/>
            <w:shd w:val="clear" w:color="auto" w:fill="auto"/>
            <w:vAlign w:val="center"/>
          </w:tcPr>
          <w:p w14:paraId="149CB87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vMerge/>
            <w:shd w:val="clear" w:color="auto" w:fill="auto"/>
            <w:vAlign w:val="center"/>
          </w:tcPr>
          <w:p w14:paraId="5B5D7370"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2B22711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可持续影响指标</w:t>
            </w:r>
          </w:p>
        </w:tc>
        <w:tc>
          <w:tcPr>
            <w:tcW w:w="0" w:type="auto"/>
            <w:shd w:val="clear" w:color="auto" w:fill="auto"/>
            <w:vAlign w:val="center"/>
          </w:tcPr>
          <w:p w14:paraId="635984A7"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shd w:val="clear" w:color="auto" w:fill="auto"/>
            <w:vAlign w:val="center"/>
          </w:tcPr>
          <w:p w14:paraId="7C42D9D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shd w:val="clear" w:color="auto" w:fill="auto"/>
            <w:vAlign w:val="center"/>
          </w:tcPr>
          <w:p w14:paraId="2BAB67B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shd w:val="clear" w:color="auto" w:fill="auto"/>
            <w:vAlign w:val="center"/>
          </w:tcPr>
          <w:p w14:paraId="69B6BF4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shd w:val="clear" w:color="auto" w:fill="auto"/>
            <w:vAlign w:val="center"/>
          </w:tcPr>
          <w:p w14:paraId="22D4106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c>
          <w:tcPr>
            <w:tcW w:w="0" w:type="auto"/>
            <w:gridSpan w:val="2"/>
            <w:shd w:val="clear" w:color="auto" w:fill="auto"/>
            <w:vAlign w:val="center"/>
          </w:tcPr>
          <w:p w14:paraId="3C863FE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w:t>
            </w:r>
          </w:p>
        </w:tc>
      </w:tr>
      <w:tr w:rsidR="004F7850" w14:paraId="5BA52799" w14:textId="77777777">
        <w:trPr>
          <w:trHeight w:val="23"/>
        </w:trPr>
        <w:tc>
          <w:tcPr>
            <w:tcW w:w="0" w:type="auto"/>
            <w:vMerge/>
            <w:shd w:val="clear" w:color="auto" w:fill="auto"/>
            <w:vAlign w:val="center"/>
          </w:tcPr>
          <w:p w14:paraId="43EF8B47"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c>
          <w:tcPr>
            <w:tcW w:w="0" w:type="auto"/>
            <w:shd w:val="clear" w:color="auto" w:fill="auto"/>
            <w:vAlign w:val="center"/>
          </w:tcPr>
          <w:p w14:paraId="57BEF28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满意度指标（20分）</w:t>
            </w:r>
          </w:p>
        </w:tc>
        <w:tc>
          <w:tcPr>
            <w:tcW w:w="0" w:type="auto"/>
            <w:shd w:val="clear" w:color="auto" w:fill="auto"/>
            <w:vAlign w:val="center"/>
          </w:tcPr>
          <w:p w14:paraId="536A95F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服务对象满意度指标</w:t>
            </w:r>
          </w:p>
        </w:tc>
        <w:tc>
          <w:tcPr>
            <w:tcW w:w="0" w:type="auto"/>
            <w:shd w:val="clear" w:color="auto" w:fill="auto"/>
            <w:vAlign w:val="center"/>
          </w:tcPr>
          <w:p w14:paraId="3B08AAD5" w14:textId="77777777" w:rsidR="004F7850" w:rsidRDefault="00000000">
            <w:pPr>
              <w:adjustRightInd w:val="0"/>
              <w:snapToGrid w:val="0"/>
              <w:spacing w:after="0" w:line="240" w:lineRule="auto"/>
              <w:ind w:left="0" w:right="0" w:firstLine="0"/>
              <w:textAlignment w:val="center"/>
              <w:rPr>
                <w:rFonts w:ascii="宋体" w:eastAsia="宋体" w:hAnsi="宋体" w:cs="宋体"/>
                <w:sz w:val="18"/>
                <w:szCs w:val="18"/>
              </w:rPr>
            </w:pPr>
            <w:r>
              <w:rPr>
                <w:rFonts w:ascii="宋体" w:eastAsia="宋体" w:hAnsi="宋体" w:cs="宋体" w:hint="eastAsia"/>
                <w:kern w:val="0"/>
                <w:sz w:val="18"/>
                <w:szCs w:val="18"/>
                <w:lang w:bidi="ar"/>
              </w:rPr>
              <w:t>使用人员满意度</w:t>
            </w:r>
          </w:p>
        </w:tc>
        <w:tc>
          <w:tcPr>
            <w:tcW w:w="0" w:type="auto"/>
            <w:shd w:val="clear" w:color="auto" w:fill="auto"/>
            <w:vAlign w:val="center"/>
          </w:tcPr>
          <w:p w14:paraId="568E6F6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≥95%</w:t>
            </w:r>
          </w:p>
        </w:tc>
        <w:tc>
          <w:tcPr>
            <w:tcW w:w="0" w:type="auto"/>
            <w:shd w:val="clear" w:color="auto" w:fill="auto"/>
            <w:vAlign w:val="center"/>
          </w:tcPr>
          <w:p w14:paraId="31542A2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100%%</w:t>
            </w:r>
          </w:p>
        </w:tc>
        <w:tc>
          <w:tcPr>
            <w:tcW w:w="0" w:type="auto"/>
            <w:shd w:val="clear" w:color="auto" w:fill="auto"/>
            <w:vAlign w:val="center"/>
          </w:tcPr>
          <w:p w14:paraId="04E1869E"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shd w:val="clear" w:color="auto" w:fill="auto"/>
            <w:vAlign w:val="center"/>
          </w:tcPr>
          <w:p w14:paraId="5AF5FF36"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10</w:t>
            </w:r>
          </w:p>
        </w:tc>
        <w:tc>
          <w:tcPr>
            <w:tcW w:w="0" w:type="auto"/>
            <w:gridSpan w:val="2"/>
            <w:shd w:val="clear" w:color="auto" w:fill="auto"/>
            <w:vAlign w:val="center"/>
          </w:tcPr>
          <w:p w14:paraId="2A4CB414" w14:textId="77777777" w:rsidR="004F7850" w:rsidRDefault="004F7850">
            <w:pPr>
              <w:adjustRightInd w:val="0"/>
              <w:snapToGrid w:val="0"/>
              <w:spacing w:after="0" w:line="240" w:lineRule="auto"/>
              <w:ind w:left="0" w:right="0" w:firstLine="0"/>
              <w:jc w:val="center"/>
              <w:rPr>
                <w:rFonts w:ascii="宋体" w:eastAsia="宋体" w:hAnsi="宋体" w:cs="宋体"/>
                <w:sz w:val="18"/>
                <w:szCs w:val="18"/>
              </w:rPr>
            </w:pPr>
          </w:p>
        </w:tc>
      </w:tr>
      <w:tr w:rsidR="004F7850" w14:paraId="46EA58DA" w14:textId="77777777">
        <w:trPr>
          <w:trHeight w:val="23"/>
        </w:trPr>
        <w:tc>
          <w:tcPr>
            <w:tcW w:w="0" w:type="auto"/>
            <w:gridSpan w:val="6"/>
            <w:shd w:val="clear" w:color="auto" w:fill="auto"/>
            <w:vAlign w:val="center"/>
          </w:tcPr>
          <w:p w14:paraId="69ED0B9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总分</w:t>
            </w:r>
          </w:p>
        </w:tc>
        <w:tc>
          <w:tcPr>
            <w:tcW w:w="0" w:type="auto"/>
            <w:shd w:val="clear" w:color="auto" w:fill="auto"/>
            <w:vAlign w:val="center"/>
          </w:tcPr>
          <w:p w14:paraId="45E2BF74"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90</w:t>
            </w:r>
          </w:p>
        </w:tc>
        <w:tc>
          <w:tcPr>
            <w:tcW w:w="0" w:type="auto"/>
            <w:shd w:val="clear" w:color="auto" w:fill="auto"/>
            <w:vAlign w:val="center"/>
          </w:tcPr>
          <w:p w14:paraId="26D79AE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kern w:val="0"/>
                <w:sz w:val="18"/>
                <w:szCs w:val="18"/>
                <w:lang w:bidi="ar"/>
              </w:rPr>
              <w:t>80.82</w:t>
            </w:r>
          </w:p>
        </w:tc>
        <w:tc>
          <w:tcPr>
            <w:tcW w:w="0" w:type="auto"/>
            <w:gridSpan w:val="2"/>
            <w:shd w:val="clear" w:color="auto" w:fill="auto"/>
            <w:noWrap/>
            <w:vAlign w:val="center"/>
          </w:tcPr>
          <w:p w14:paraId="385F9BD7" w14:textId="77777777" w:rsidR="004F7850" w:rsidRDefault="004F7850">
            <w:pPr>
              <w:adjustRightInd w:val="0"/>
              <w:snapToGrid w:val="0"/>
              <w:spacing w:after="0" w:line="240" w:lineRule="auto"/>
              <w:ind w:left="0" w:right="0" w:firstLine="0"/>
              <w:rPr>
                <w:rFonts w:ascii="宋体" w:eastAsia="宋体" w:hAnsi="宋体" w:cs="宋体"/>
                <w:sz w:val="18"/>
                <w:szCs w:val="18"/>
              </w:rPr>
            </w:pPr>
          </w:p>
        </w:tc>
      </w:tr>
    </w:tbl>
    <w:p w14:paraId="275F838E" w14:textId="77777777" w:rsidR="004F7850" w:rsidRDefault="004F7850">
      <w:pPr>
        <w:adjustRightInd w:val="0"/>
        <w:snapToGrid w:val="0"/>
        <w:spacing w:after="0" w:line="240" w:lineRule="auto"/>
        <w:ind w:left="0" w:right="0" w:firstLine="0"/>
      </w:pPr>
    </w:p>
    <w:p w14:paraId="1646A8B1" w14:textId="77777777" w:rsidR="004F7850" w:rsidRDefault="004F7850">
      <w:pPr>
        <w:adjustRightInd w:val="0"/>
        <w:snapToGrid w:val="0"/>
        <w:spacing w:after="0" w:line="240" w:lineRule="auto"/>
        <w:ind w:left="0" w:right="0" w:firstLine="0"/>
      </w:pPr>
    </w:p>
    <w:p w14:paraId="2FC25A6E" w14:textId="77777777" w:rsidR="004F7850" w:rsidRDefault="004F7850">
      <w:pPr>
        <w:adjustRightInd w:val="0"/>
        <w:snapToGrid w:val="0"/>
        <w:spacing w:after="0" w:line="240" w:lineRule="auto"/>
        <w:ind w:left="0" w:right="0" w:firstLine="0"/>
      </w:pPr>
    </w:p>
    <w:p w14:paraId="4E13F66B" w14:textId="77777777" w:rsidR="004F7850" w:rsidRDefault="004F7850">
      <w:pPr>
        <w:adjustRightInd w:val="0"/>
        <w:snapToGrid w:val="0"/>
        <w:spacing w:after="0" w:line="240" w:lineRule="auto"/>
        <w:ind w:left="0" w:right="0" w:firstLine="0"/>
      </w:pPr>
    </w:p>
    <w:p w14:paraId="6EE13325" w14:textId="77777777" w:rsidR="004F7850" w:rsidRDefault="004F7850">
      <w:pPr>
        <w:adjustRightInd w:val="0"/>
        <w:snapToGrid w:val="0"/>
        <w:spacing w:after="0" w:line="240" w:lineRule="auto"/>
        <w:ind w:left="0" w:right="0" w:firstLine="0"/>
      </w:pPr>
    </w:p>
    <w:p w14:paraId="50740F32" w14:textId="77777777" w:rsidR="004F7850" w:rsidRDefault="004F7850">
      <w:pPr>
        <w:adjustRightInd w:val="0"/>
        <w:snapToGrid w:val="0"/>
        <w:spacing w:after="0" w:line="240" w:lineRule="auto"/>
        <w:ind w:left="0" w:right="0" w:firstLine="0"/>
      </w:pPr>
    </w:p>
    <w:p w14:paraId="0F77DBA4" w14:textId="77777777" w:rsidR="004F7850" w:rsidRDefault="004F7850">
      <w:pPr>
        <w:adjustRightInd w:val="0"/>
        <w:snapToGrid w:val="0"/>
        <w:spacing w:after="0" w:line="240" w:lineRule="auto"/>
        <w:ind w:left="0" w:right="0" w:firstLine="0"/>
      </w:pPr>
    </w:p>
    <w:p w14:paraId="0431DA54" w14:textId="77777777" w:rsidR="004F7850" w:rsidRDefault="004F7850">
      <w:pPr>
        <w:adjustRightInd w:val="0"/>
        <w:snapToGrid w:val="0"/>
        <w:spacing w:after="0" w:line="240" w:lineRule="auto"/>
        <w:ind w:left="0" w:right="0" w:firstLine="0"/>
      </w:pPr>
    </w:p>
    <w:p w14:paraId="07918164" w14:textId="77777777" w:rsidR="004F7850" w:rsidRDefault="004F7850">
      <w:pPr>
        <w:adjustRightInd w:val="0"/>
        <w:snapToGrid w:val="0"/>
        <w:spacing w:after="0" w:line="240" w:lineRule="auto"/>
        <w:ind w:left="0" w:right="0" w:firstLine="0"/>
      </w:pPr>
    </w:p>
    <w:p w14:paraId="741D87A2" w14:textId="77777777" w:rsidR="004F7850" w:rsidRDefault="004F7850">
      <w:pPr>
        <w:adjustRightInd w:val="0"/>
        <w:snapToGrid w:val="0"/>
        <w:spacing w:after="0" w:line="240" w:lineRule="auto"/>
        <w:ind w:left="0" w:right="0" w:firstLine="0"/>
      </w:pPr>
    </w:p>
    <w:p w14:paraId="2BE9356F" w14:textId="77777777" w:rsidR="004F7850" w:rsidRDefault="004F7850">
      <w:pPr>
        <w:adjustRightInd w:val="0"/>
        <w:snapToGrid w:val="0"/>
        <w:spacing w:after="0" w:line="240" w:lineRule="auto"/>
        <w:ind w:left="0" w:right="0" w:firstLine="0"/>
      </w:pPr>
    </w:p>
    <w:p w14:paraId="2CB3A63D" w14:textId="77777777" w:rsidR="004F7850" w:rsidRDefault="004F7850">
      <w:pPr>
        <w:adjustRightInd w:val="0"/>
        <w:snapToGrid w:val="0"/>
        <w:spacing w:after="0" w:line="240" w:lineRule="auto"/>
        <w:ind w:left="0" w:right="0" w:firstLine="0"/>
      </w:pPr>
    </w:p>
    <w:p w14:paraId="02FD2D82" w14:textId="77777777" w:rsidR="004F7850" w:rsidRDefault="004F7850">
      <w:pPr>
        <w:adjustRightInd w:val="0"/>
        <w:snapToGrid w:val="0"/>
        <w:spacing w:after="0" w:line="240" w:lineRule="auto"/>
        <w:ind w:left="0" w:right="0" w:firstLine="0"/>
      </w:pPr>
    </w:p>
    <w:p w14:paraId="45C7824F" w14:textId="77777777" w:rsidR="004F7850" w:rsidRDefault="004F7850">
      <w:pPr>
        <w:adjustRightInd w:val="0"/>
        <w:snapToGrid w:val="0"/>
        <w:spacing w:after="0" w:line="240" w:lineRule="auto"/>
        <w:ind w:left="0" w:right="0" w:firstLine="0"/>
      </w:pPr>
    </w:p>
    <w:p w14:paraId="11DEDF61" w14:textId="77777777" w:rsidR="004F7850" w:rsidRDefault="004F7850">
      <w:pPr>
        <w:adjustRightInd w:val="0"/>
        <w:snapToGrid w:val="0"/>
        <w:spacing w:after="0" w:line="240" w:lineRule="auto"/>
        <w:ind w:left="0" w:right="0" w:firstLine="0"/>
      </w:pPr>
    </w:p>
    <w:p w14:paraId="2E2C4C14" w14:textId="77777777" w:rsidR="004F7850" w:rsidRDefault="004F7850">
      <w:pPr>
        <w:adjustRightInd w:val="0"/>
        <w:snapToGrid w:val="0"/>
        <w:spacing w:after="0" w:line="240" w:lineRule="auto"/>
        <w:ind w:left="0" w:right="0" w:firstLine="0"/>
      </w:pPr>
    </w:p>
    <w:p w14:paraId="746F6BD0" w14:textId="77777777" w:rsidR="004F7850" w:rsidRDefault="004F7850">
      <w:pPr>
        <w:adjustRightInd w:val="0"/>
        <w:snapToGrid w:val="0"/>
        <w:spacing w:after="0" w:line="240" w:lineRule="auto"/>
        <w:ind w:left="0" w:right="0" w:firstLine="0"/>
      </w:pPr>
    </w:p>
    <w:p w14:paraId="7187EE84" w14:textId="77777777" w:rsidR="004F7850" w:rsidRDefault="004F7850">
      <w:pPr>
        <w:adjustRightInd w:val="0"/>
        <w:snapToGrid w:val="0"/>
        <w:spacing w:after="0" w:line="240" w:lineRule="auto"/>
        <w:ind w:left="0" w:right="0" w:firstLine="0"/>
      </w:pPr>
    </w:p>
    <w:p w14:paraId="06D623C9" w14:textId="77777777" w:rsidR="004F7850" w:rsidRDefault="004F7850">
      <w:pPr>
        <w:adjustRightInd w:val="0"/>
        <w:snapToGrid w:val="0"/>
        <w:spacing w:after="0" w:line="240" w:lineRule="auto"/>
        <w:ind w:left="0" w:right="0" w:firstLine="0"/>
      </w:pPr>
    </w:p>
    <w:p w14:paraId="602783CD" w14:textId="77777777" w:rsidR="004F7850" w:rsidRDefault="004F7850">
      <w:pPr>
        <w:adjustRightInd w:val="0"/>
        <w:snapToGrid w:val="0"/>
        <w:spacing w:after="0" w:line="240" w:lineRule="auto"/>
        <w:ind w:left="0" w:right="0" w:firstLine="0"/>
      </w:pPr>
    </w:p>
    <w:p w14:paraId="66F828A3" w14:textId="77777777" w:rsidR="004F7850" w:rsidRDefault="004F7850">
      <w:pPr>
        <w:adjustRightInd w:val="0"/>
        <w:snapToGrid w:val="0"/>
        <w:spacing w:after="0" w:line="240" w:lineRule="auto"/>
        <w:ind w:left="0" w:right="0" w:firstLine="0"/>
      </w:pPr>
    </w:p>
    <w:p w14:paraId="593BD4E6" w14:textId="77777777" w:rsidR="004F7850" w:rsidRDefault="004F7850">
      <w:pPr>
        <w:adjustRightInd w:val="0"/>
        <w:snapToGrid w:val="0"/>
        <w:spacing w:after="0" w:line="240" w:lineRule="auto"/>
        <w:ind w:left="0" w:right="0" w:firstLine="0"/>
      </w:pPr>
    </w:p>
    <w:p w14:paraId="676353AB" w14:textId="77777777" w:rsidR="004F7850" w:rsidRDefault="004F7850">
      <w:pPr>
        <w:adjustRightInd w:val="0"/>
        <w:snapToGrid w:val="0"/>
        <w:spacing w:after="0" w:line="240" w:lineRule="auto"/>
        <w:ind w:left="0" w:right="0" w:firstLine="0"/>
      </w:pPr>
    </w:p>
    <w:p w14:paraId="688DB856" w14:textId="01881C47" w:rsidR="004F7850" w:rsidRDefault="004F7850">
      <w:pPr>
        <w:adjustRightInd w:val="0"/>
        <w:snapToGrid w:val="0"/>
        <w:spacing w:after="0" w:line="240" w:lineRule="auto"/>
        <w:ind w:left="0" w:right="0" w:firstLine="0"/>
      </w:pPr>
    </w:p>
    <w:p w14:paraId="5DB188F6" w14:textId="77777777" w:rsidR="00D625C6" w:rsidRDefault="00D625C6">
      <w:pPr>
        <w:adjustRightInd w:val="0"/>
        <w:snapToGrid w:val="0"/>
        <w:spacing w:after="0" w:line="240" w:lineRule="auto"/>
        <w:ind w:left="0" w:right="0" w:firstLine="0"/>
        <w:rPr>
          <w:rFonts w:hint="eastAsia"/>
        </w:rPr>
      </w:pPr>
    </w:p>
    <w:tbl>
      <w:tblPr>
        <w:tblpPr w:leftFromText="180" w:rightFromText="180" w:vertAnchor="text" w:horzAnchor="margin" w:tblpXSpec="center" w:tblpY="431"/>
        <w:tblOverlap w:val="never"/>
        <w:tblW w:w="0" w:type="auto"/>
        <w:jc w:val="center"/>
        <w:tblLook w:val="04A0" w:firstRow="1" w:lastRow="0" w:firstColumn="1" w:lastColumn="0" w:noHBand="0" w:noVBand="1"/>
      </w:tblPr>
      <w:tblGrid>
        <w:gridCol w:w="903"/>
        <w:gridCol w:w="764"/>
        <w:gridCol w:w="1411"/>
        <w:gridCol w:w="1713"/>
        <w:gridCol w:w="1156"/>
        <w:gridCol w:w="1058"/>
        <w:gridCol w:w="891"/>
        <w:gridCol w:w="984"/>
        <w:gridCol w:w="1802"/>
      </w:tblGrid>
      <w:tr w:rsidR="004F7850" w14:paraId="483899E9" w14:textId="77777777">
        <w:trPr>
          <w:trHeight w:hRule="exact" w:val="483"/>
          <w:jc w:val="center"/>
        </w:trPr>
        <w:tc>
          <w:tcPr>
            <w:tcW w:w="10682" w:type="dxa"/>
            <w:gridSpan w:val="9"/>
            <w:tcBorders>
              <w:top w:val="nil"/>
              <w:left w:val="nil"/>
              <w:bottom w:val="nil"/>
              <w:right w:val="nil"/>
            </w:tcBorders>
            <w:vAlign w:val="center"/>
          </w:tcPr>
          <w:p w14:paraId="1FE5A6B1" w14:textId="77777777" w:rsidR="004F7850" w:rsidRDefault="00000000">
            <w:pPr>
              <w:adjustRightInd w:val="0"/>
              <w:snapToGrid w:val="0"/>
              <w:spacing w:after="0" w:line="240" w:lineRule="auto"/>
              <w:ind w:left="0" w:right="0" w:firstLine="0"/>
              <w:jc w:val="center"/>
              <w:rPr>
                <w:rFonts w:ascii="仿宋" w:eastAsia="仿宋" w:hAnsi="仿宋" w:cs="仿宋"/>
                <w:b/>
                <w:bCs/>
                <w:kern w:val="0"/>
                <w:szCs w:val="32"/>
              </w:rPr>
            </w:pPr>
            <w:r>
              <w:rPr>
                <w:rFonts w:ascii="仿宋" w:eastAsia="仿宋" w:hAnsi="仿宋" w:cs="仿宋" w:hint="eastAsia"/>
                <w:b/>
                <w:bCs/>
                <w:kern w:val="0"/>
                <w:szCs w:val="32"/>
              </w:rPr>
              <w:t>项目支出绩效自评表</w:t>
            </w:r>
          </w:p>
        </w:tc>
      </w:tr>
      <w:tr w:rsidR="004F7850" w14:paraId="357E2CA9" w14:textId="77777777">
        <w:trPr>
          <w:trHeight w:val="213"/>
          <w:jc w:val="center"/>
        </w:trPr>
        <w:tc>
          <w:tcPr>
            <w:tcW w:w="10682" w:type="dxa"/>
            <w:gridSpan w:val="9"/>
            <w:tcBorders>
              <w:top w:val="nil"/>
              <w:left w:val="nil"/>
              <w:bottom w:val="nil"/>
              <w:right w:val="nil"/>
            </w:tcBorders>
          </w:tcPr>
          <w:p w14:paraId="3E754FAB" w14:textId="77777777" w:rsidR="004F7850" w:rsidRDefault="00000000">
            <w:pPr>
              <w:adjustRightInd w:val="0"/>
              <w:snapToGrid w:val="0"/>
              <w:spacing w:after="0" w:line="240" w:lineRule="auto"/>
              <w:ind w:left="0" w:right="0" w:firstLine="0"/>
              <w:jc w:val="center"/>
              <w:rPr>
                <w:rFonts w:ascii="仿宋" w:eastAsia="仿宋" w:hAnsi="仿宋" w:cs="仿宋"/>
                <w:kern w:val="0"/>
                <w:sz w:val="22"/>
              </w:rPr>
            </w:pPr>
            <w:r>
              <w:rPr>
                <w:rFonts w:ascii="仿宋" w:eastAsia="仿宋" w:hAnsi="仿宋" w:cs="仿宋" w:hint="eastAsia"/>
                <w:kern w:val="0"/>
                <w:sz w:val="22"/>
              </w:rPr>
              <w:t>（   20</w:t>
            </w:r>
            <w:r>
              <w:rPr>
                <w:rFonts w:ascii="仿宋" w:eastAsia="仿宋" w:hAnsi="仿宋" w:cs="仿宋"/>
                <w:kern w:val="0"/>
                <w:sz w:val="22"/>
              </w:rPr>
              <w:t>21</w:t>
            </w:r>
            <w:r>
              <w:rPr>
                <w:rFonts w:ascii="仿宋" w:eastAsia="仿宋" w:hAnsi="仿宋" w:cs="仿宋" w:hint="eastAsia"/>
                <w:kern w:val="0"/>
                <w:sz w:val="22"/>
              </w:rPr>
              <w:t xml:space="preserve"> 年度）</w:t>
            </w:r>
          </w:p>
        </w:tc>
      </w:tr>
      <w:tr w:rsidR="004F7850" w14:paraId="7E550B97" w14:textId="77777777">
        <w:trPr>
          <w:trHeight w:hRule="exact" w:val="318"/>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14:paraId="44842B8E"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项目名称</w:t>
            </w:r>
          </w:p>
        </w:tc>
        <w:tc>
          <w:tcPr>
            <w:tcW w:w="9017" w:type="dxa"/>
            <w:gridSpan w:val="7"/>
            <w:tcBorders>
              <w:top w:val="single" w:sz="4" w:space="0" w:color="auto"/>
              <w:left w:val="nil"/>
              <w:bottom w:val="single" w:sz="4" w:space="0" w:color="auto"/>
              <w:right w:val="single" w:sz="4" w:space="0" w:color="auto"/>
            </w:tcBorders>
            <w:vAlign w:val="center"/>
          </w:tcPr>
          <w:p w14:paraId="1D87D076"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资产有偿使用收入成本性支出</w:t>
            </w:r>
          </w:p>
        </w:tc>
      </w:tr>
      <w:tr w:rsidR="004F7850" w14:paraId="15B913E4" w14:textId="77777777">
        <w:trPr>
          <w:trHeight w:hRule="exact" w:val="531"/>
          <w:jc w:val="center"/>
        </w:trPr>
        <w:tc>
          <w:tcPr>
            <w:tcW w:w="0" w:type="auto"/>
            <w:gridSpan w:val="2"/>
            <w:tcBorders>
              <w:top w:val="single" w:sz="4" w:space="0" w:color="auto"/>
              <w:left w:val="single" w:sz="4" w:space="0" w:color="auto"/>
              <w:bottom w:val="single" w:sz="4" w:space="0" w:color="auto"/>
              <w:right w:val="single" w:sz="4" w:space="0" w:color="auto"/>
            </w:tcBorders>
            <w:vAlign w:val="center"/>
          </w:tcPr>
          <w:p w14:paraId="1FAAA00F"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主管部门</w:t>
            </w:r>
          </w:p>
        </w:tc>
        <w:tc>
          <w:tcPr>
            <w:tcW w:w="0" w:type="auto"/>
            <w:gridSpan w:val="3"/>
            <w:tcBorders>
              <w:top w:val="single" w:sz="4" w:space="0" w:color="auto"/>
              <w:left w:val="nil"/>
              <w:bottom w:val="single" w:sz="4" w:space="0" w:color="auto"/>
              <w:right w:val="single" w:sz="4" w:space="0" w:color="auto"/>
            </w:tcBorders>
            <w:vAlign w:val="center"/>
          </w:tcPr>
          <w:p w14:paraId="6FCB3132"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新疆维吾尔自治区有色地质</w:t>
            </w:r>
            <w:proofErr w:type="gramStart"/>
            <w:r>
              <w:rPr>
                <w:rFonts w:ascii="仿宋" w:eastAsia="仿宋" w:hAnsi="仿宋" w:cs="仿宋" w:hint="eastAsia"/>
                <w:kern w:val="0"/>
                <w:sz w:val="18"/>
                <w:szCs w:val="18"/>
              </w:rPr>
              <w:t>勘查局</w:t>
            </w:r>
            <w:proofErr w:type="gramEnd"/>
          </w:p>
        </w:tc>
        <w:tc>
          <w:tcPr>
            <w:tcW w:w="0" w:type="auto"/>
            <w:tcBorders>
              <w:top w:val="nil"/>
              <w:left w:val="nil"/>
              <w:bottom w:val="single" w:sz="4" w:space="0" w:color="auto"/>
              <w:right w:val="single" w:sz="4" w:space="0" w:color="auto"/>
            </w:tcBorders>
            <w:vAlign w:val="center"/>
          </w:tcPr>
          <w:p w14:paraId="612B2B85"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实施单位</w:t>
            </w:r>
          </w:p>
        </w:tc>
        <w:tc>
          <w:tcPr>
            <w:tcW w:w="3677" w:type="dxa"/>
            <w:gridSpan w:val="3"/>
            <w:tcBorders>
              <w:top w:val="single" w:sz="4" w:space="0" w:color="auto"/>
              <w:left w:val="nil"/>
              <w:bottom w:val="single" w:sz="4" w:space="0" w:color="auto"/>
              <w:right w:val="single" w:sz="4" w:space="0" w:color="auto"/>
            </w:tcBorders>
            <w:vAlign w:val="center"/>
          </w:tcPr>
          <w:p w14:paraId="50317DEF"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新疆维吾尔自治区有色地质</w:t>
            </w:r>
            <w:proofErr w:type="gramStart"/>
            <w:r>
              <w:rPr>
                <w:rFonts w:ascii="仿宋" w:eastAsia="仿宋" w:hAnsi="仿宋" w:cs="仿宋" w:hint="eastAsia"/>
                <w:kern w:val="0"/>
                <w:sz w:val="18"/>
                <w:szCs w:val="18"/>
              </w:rPr>
              <w:t>勘查局</w:t>
            </w:r>
            <w:proofErr w:type="gramEnd"/>
            <w:r>
              <w:rPr>
                <w:rFonts w:ascii="仿宋" w:eastAsia="仿宋" w:hAnsi="仿宋" w:cs="仿宋" w:hint="eastAsia"/>
                <w:kern w:val="0"/>
                <w:sz w:val="18"/>
                <w:szCs w:val="18"/>
              </w:rPr>
              <w:t>地球物理探矿队</w:t>
            </w:r>
          </w:p>
        </w:tc>
      </w:tr>
      <w:tr w:rsidR="004F7850" w14:paraId="0A8B441D" w14:textId="77777777">
        <w:trPr>
          <w:trHeight w:hRule="exact" w:val="318"/>
          <w:jc w:val="center"/>
        </w:trPr>
        <w:tc>
          <w:tcPr>
            <w:tcW w:w="0" w:type="auto"/>
            <w:gridSpan w:val="2"/>
            <w:vMerge w:val="restart"/>
            <w:tcBorders>
              <w:top w:val="single" w:sz="4" w:space="0" w:color="auto"/>
              <w:left w:val="single" w:sz="4" w:space="0" w:color="auto"/>
              <w:bottom w:val="single" w:sz="4" w:space="0" w:color="auto"/>
              <w:right w:val="single" w:sz="4" w:space="0" w:color="auto"/>
            </w:tcBorders>
            <w:vAlign w:val="center"/>
          </w:tcPr>
          <w:p w14:paraId="783CD20A"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项目资金</w:t>
            </w:r>
            <w:r>
              <w:rPr>
                <w:rFonts w:ascii="仿宋" w:eastAsia="仿宋" w:hAnsi="仿宋" w:cs="仿宋" w:hint="eastAsia"/>
                <w:kern w:val="0"/>
                <w:sz w:val="18"/>
                <w:szCs w:val="18"/>
              </w:rPr>
              <w:br/>
              <w:t>（万元）</w:t>
            </w:r>
          </w:p>
        </w:tc>
        <w:tc>
          <w:tcPr>
            <w:tcW w:w="0" w:type="auto"/>
            <w:tcBorders>
              <w:top w:val="single" w:sz="4" w:space="0" w:color="auto"/>
              <w:left w:val="nil"/>
              <w:bottom w:val="single" w:sz="4" w:space="0" w:color="auto"/>
              <w:right w:val="single" w:sz="4" w:space="0" w:color="auto"/>
            </w:tcBorders>
            <w:vAlign w:val="center"/>
          </w:tcPr>
          <w:p w14:paraId="5052BD0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112A5E88"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年初预算数</w:t>
            </w:r>
          </w:p>
        </w:tc>
        <w:tc>
          <w:tcPr>
            <w:tcW w:w="0" w:type="auto"/>
            <w:tcBorders>
              <w:top w:val="nil"/>
              <w:left w:val="nil"/>
              <w:bottom w:val="single" w:sz="4" w:space="0" w:color="auto"/>
              <w:right w:val="single" w:sz="4" w:space="0" w:color="auto"/>
            </w:tcBorders>
            <w:vAlign w:val="center"/>
          </w:tcPr>
          <w:p w14:paraId="21794899"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全年预算数</w:t>
            </w:r>
          </w:p>
        </w:tc>
        <w:tc>
          <w:tcPr>
            <w:tcW w:w="0" w:type="auto"/>
            <w:tcBorders>
              <w:top w:val="nil"/>
              <w:left w:val="nil"/>
              <w:bottom w:val="single" w:sz="4" w:space="0" w:color="auto"/>
              <w:right w:val="single" w:sz="4" w:space="0" w:color="auto"/>
            </w:tcBorders>
            <w:vAlign w:val="center"/>
          </w:tcPr>
          <w:p w14:paraId="44E2CA1B"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全年执行数</w:t>
            </w:r>
          </w:p>
        </w:tc>
        <w:tc>
          <w:tcPr>
            <w:tcW w:w="891" w:type="dxa"/>
            <w:tcBorders>
              <w:top w:val="nil"/>
              <w:left w:val="nil"/>
              <w:bottom w:val="single" w:sz="4" w:space="0" w:color="auto"/>
              <w:right w:val="single" w:sz="4" w:space="0" w:color="auto"/>
            </w:tcBorders>
            <w:vAlign w:val="center"/>
          </w:tcPr>
          <w:p w14:paraId="4B70544F"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分值</w:t>
            </w:r>
          </w:p>
        </w:tc>
        <w:tc>
          <w:tcPr>
            <w:tcW w:w="984" w:type="dxa"/>
            <w:tcBorders>
              <w:top w:val="single" w:sz="4" w:space="0" w:color="auto"/>
              <w:left w:val="nil"/>
              <w:bottom w:val="single" w:sz="4" w:space="0" w:color="auto"/>
              <w:right w:val="single" w:sz="4" w:space="0" w:color="auto"/>
            </w:tcBorders>
            <w:vAlign w:val="center"/>
          </w:tcPr>
          <w:p w14:paraId="2F5F471F"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执行率</w:t>
            </w:r>
          </w:p>
        </w:tc>
        <w:tc>
          <w:tcPr>
            <w:tcW w:w="1802" w:type="dxa"/>
            <w:tcBorders>
              <w:top w:val="nil"/>
              <w:left w:val="nil"/>
              <w:bottom w:val="single" w:sz="4" w:space="0" w:color="auto"/>
              <w:right w:val="single" w:sz="4" w:space="0" w:color="auto"/>
            </w:tcBorders>
            <w:vAlign w:val="center"/>
          </w:tcPr>
          <w:p w14:paraId="753843BB"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得分</w:t>
            </w:r>
          </w:p>
        </w:tc>
      </w:tr>
      <w:tr w:rsidR="004F7850" w14:paraId="16126484" w14:textId="77777777">
        <w:trPr>
          <w:trHeight w:hRule="exact" w:val="318"/>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BC0C4A9"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4D453CBE"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年度资金总额</w:t>
            </w:r>
          </w:p>
        </w:tc>
        <w:tc>
          <w:tcPr>
            <w:tcW w:w="0" w:type="auto"/>
            <w:tcBorders>
              <w:top w:val="nil"/>
              <w:left w:val="nil"/>
              <w:bottom w:val="single" w:sz="4" w:space="0" w:color="auto"/>
              <w:right w:val="single" w:sz="4" w:space="0" w:color="auto"/>
            </w:tcBorders>
            <w:vAlign w:val="center"/>
          </w:tcPr>
          <w:p w14:paraId="74382B73"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kern w:val="0"/>
                <w:sz w:val="18"/>
                <w:szCs w:val="18"/>
              </w:rPr>
              <w:t>5</w:t>
            </w:r>
          </w:p>
        </w:tc>
        <w:tc>
          <w:tcPr>
            <w:tcW w:w="0" w:type="auto"/>
            <w:tcBorders>
              <w:top w:val="nil"/>
              <w:left w:val="nil"/>
              <w:bottom w:val="single" w:sz="4" w:space="0" w:color="auto"/>
              <w:right w:val="single" w:sz="4" w:space="0" w:color="auto"/>
            </w:tcBorders>
            <w:vAlign w:val="center"/>
          </w:tcPr>
          <w:p w14:paraId="29E7C03B"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kern w:val="0"/>
                <w:sz w:val="18"/>
                <w:szCs w:val="18"/>
              </w:rPr>
              <w:t>5</w:t>
            </w:r>
          </w:p>
        </w:tc>
        <w:tc>
          <w:tcPr>
            <w:tcW w:w="0" w:type="auto"/>
            <w:tcBorders>
              <w:top w:val="nil"/>
              <w:left w:val="nil"/>
              <w:bottom w:val="single" w:sz="4" w:space="0" w:color="auto"/>
              <w:right w:val="single" w:sz="4" w:space="0" w:color="auto"/>
            </w:tcBorders>
            <w:vAlign w:val="center"/>
          </w:tcPr>
          <w:p w14:paraId="3AC66F2D"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kern w:val="0"/>
                <w:sz w:val="18"/>
                <w:szCs w:val="18"/>
              </w:rPr>
              <w:t>5</w:t>
            </w:r>
          </w:p>
        </w:tc>
        <w:tc>
          <w:tcPr>
            <w:tcW w:w="891" w:type="dxa"/>
            <w:tcBorders>
              <w:top w:val="nil"/>
              <w:left w:val="nil"/>
              <w:bottom w:val="single" w:sz="4" w:space="0" w:color="auto"/>
              <w:right w:val="single" w:sz="4" w:space="0" w:color="auto"/>
            </w:tcBorders>
            <w:vAlign w:val="center"/>
          </w:tcPr>
          <w:p w14:paraId="69A3DFB8"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w:t>
            </w:r>
          </w:p>
        </w:tc>
        <w:tc>
          <w:tcPr>
            <w:tcW w:w="984" w:type="dxa"/>
            <w:tcBorders>
              <w:top w:val="single" w:sz="4" w:space="0" w:color="auto"/>
              <w:left w:val="nil"/>
              <w:bottom w:val="single" w:sz="4" w:space="0" w:color="auto"/>
              <w:right w:val="single" w:sz="4" w:space="0" w:color="auto"/>
            </w:tcBorders>
            <w:vAlign w:val="center"/>
          </w:tcPr>
          <w:p w14:paraId="4ECA95E5"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1802" w:type="dxa"/>
            <w:tcBorders>
              <w:top w:val="nil"/>
              <w:left w:val="nil"/>
              <w:bottom w:val="single" w:sz="4" w:space="0" w:color="auto"/>
              <w:right w:val="single" w:sz="4" w:space="0" w:color="auto"/>
            </w:tcBorders>
            <w:vAlign w:val="center"/>
          </w:tcPr>
          <w:p w14:paraId="4CE55C4A"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w:t>
            </w:r>
          </w:p>
        </w:tc>
      </w:tr>
      <w:tr w:rsidR="004F7850" w14:paraId="25218474" w14:textId="77777777">
        <w:trPr>
          <w:trHeight w:hRule="exact" w:val="318"/>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AA6E96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5055F3C2"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其中：当年财政拨款</w:t>
            </w:r>
          </w:p>
        </w:tc>
        <w:tc>
          <w:tcPr>
            <w:tcW w:w="0" w:type="auto"/>
            <w:tcBorders>
              <w:top w:val="nil"/>
              <w:left w:val="nil"/>
              <w:bottom w:val="single" w:sz="4" w:space="0" w:color="auto"/>
              <w:right w:val="single" w:sz="4" w:space="0" w:color="auto"/>
            </w:tcBorders>
            <w:vAlign w:val="center"/>
          </w:tcPr>
          <w:p w14:paraId="0C75284E"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kern w:val="0"/>
                <w:sz w:val="18"/>
                <w:szCs w:val="18"/>
              </w:rPr>
              <w:t>5</w:t>
            </w:r>
          </w:p>
        </w:tc>
        <w:tc>
          <w:tcPr>
            <w:tcW w:w="0" w:type="auto"/>
            <w:tcBorders>
              <w:top w:val="nil"/>
              <w:left w:val="nil"/>
              <w:bottom w:val="single" w:sz="4" w:space="0" w:color="auto"/>
              <w:right w:val="single" w:sz="4" w:space="0" w:color="auto"/>
            </w:tcBorders>
            <w:vAlign w:val="center"/>
          </w:tcPr>
          <w:p w14:paraId="0597EF1D"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kern w:val="0"/>
                <w:sz w:val="18"/>
                <w:szCs w:val="18"/>
              </w:rPr>
              <w:t>5</w:t>
            </w:r>
          </w:p>
        </w:tc>
        <w:tc>
          <w:tcPr>
            <w:tcW w:w="0" w:type="auto"/>
            <w:tcBorders>
              <w:top w:val="nil"/>
              <w:left w:val="nil"/>
              <w:bottom w:val="single" w:sz="4" w:space="0" w:color="auto"/>
              <w:right w:val="single" w:sz="4" w:space="0" w:color="auto"/>
            </w:tcBorders>
            <w:vAlign w:val="center"/>
          </w:tcPr>
          <w:p w14:paraId="30BCD68C"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kern w:val="0"/>
                <w:sz w:val="18"/>
                <w:szCs w:val="18"/>
              </w:rPr>
              <w:t>5</w:t>
            </w:r>
          </w:p>
        </w:tc>
        <w:tc>
          <w:tcPr>
            <w:tcW w:w="891" w:type="dxa"/>
            <w:tcBorders>
              <w:top w:val="nil"/>
              <w:left w:val="nil"/>
              <w:bottom w:val="single" w:sz="4" w:space="0" w:color="auto"/>
              <w:right w:val="single" w:sz="4" w:space="0" w:color="auto"/>
            </w:tcBorders>
            <w:vAlign w:val="center"/>
          </w:tcPr>
          <w:p w14:paraId="577F7660"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w:t>
            </w:r>
          </w:p>
        </w:tc>
        <w:tc>
          <w:tcPr>
            <w:tcW w:w="984" w:type="dxa"/>
            <w:tcBorders>
              <w:top w:val="single" w:sz="4" w:space="0" w:color="auto"/>
              <w:left w:val="nil"/>
              <w:bottom w:val="single" w:sz="4" w:space="0" w:color="auto"/>
              <w:right w:val="single" w:sz="4" w:space="0" w:color="auto"/>
            </w:tcBorders>
            <w:vAlign w:val="center"/>
          </w:tcPr>
          <w:p w14:paraId="4FED1F95"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nil"/>
              <w:left w:val="nil"/>
              <w:bottom w:val="single" w:sz="4" w:space="0" w:color="auto"/>
              <w:right w:val="single" w:sz="4" w:space="0" w:color="auto"/>
            </w:tcBorders>
            <w:vAlign w:val="center"/>
          </w:tcPr>
          <w:p w14:paraId="56E187BF"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w:t>
            </w:r>
          </w:p>
        </w:tc>
      </w:tr>
      <w:tr w:rsidR="004F7850" w14:paraId="72D16928" w14:textId="77777777">
        <w:trPr>
          <w:trHeight w:hRule="exact" w:val="318"/>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11E3165B"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4FDD6E16"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 xml:space="preserve">      上年结转资金</w:t>
            </w:r>
          </w:p>
        </w:tc>
        <w:tc>
          <w:tcPr>
            <w:tcW w:w="0" w:type="auto"/>
            <w:tcBorders>
              <w:top w:val="nil"/>
              <w:left w:val="nil"/>
              <w:bottom w:val="single" w:sz="4" w:space="0" w:color="auto"/>
              <w:right w:val="single" w:sz="4" w:space="0" w:color="auto"/>
            </w:tcBorders>
            <w:vAlign w:val="center"/>
          </w:tcPr>
          <w:p w14:paraId="7CD5115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15071E29"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4D1CBF92"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62EE121D"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w:t>
            </w:r>
          </w:p>
        </w:tc>
        <w:tc>
          <w:tcPr>
            <w:tcW w:w="984" w:type="dxa"/>
            <w:tcBorders>
              <w:top w:val="single" w:sz="4" w:space="0" w:color="auto"/>
              <w:left w:val="nil"/>
              <w:bottom w:val="single" w:sz="4" w:space="0" w:color="auto"/>
              <w:right w:val="single" w:sz="4" w:space="0" w:color="auto"/>
            </w:tcBorders>
            <w:vAlign w:val="center"/>
          </w:tcPr>
          <w:p w14:paraId="6239C6B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nil"/>
              <w:left w:val="nil"/>
              <w:bottom w:val="single" w:sz="4" w:space="0" w:color="auto"/>
              <w:right w:val="single" w:sz="4" w:space="0" w:color="auto"/>
            </w:tcBorders>
            <w:vAlign w:val="center"/>
          </w:tcPr>
          <w:p w14:paraId="5D892EB3"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w:t>
            </w:r>
          </w:p>
        </w:tc>
      </w:tr>
      <w:tr w:rsidR="004F7850" w14:paraId="3F57DCDB" w14:textId="77777777">
        <w:trPr>
          <w:trHeight w:hRule="exact" w:val="318"/>
          <w:jc w:val="center"/>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66BC2574"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5AF5D225"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 xml:space="preserve">  其他资金</w:t>
            </w:r>
          </w:p>
        </w:tc>
        <w:tc>
          <w:tcPr>
            <w:tcW w:w="0" w:type="auto"/>
            <w:tcBorders>
              <w:top w:val="nil"/>
              <w:left w:val="nil"/>
              <w:bottom w:val="single" w:sz="4" w:space="0" w:color="auto"/>
              <w:right w:val="single" w:sz="4" w:space="0" w:color="auto"/>
            </w:tcBorders>
            <w:vAlign w:val="center"/>
          </w:tcPr>
          <w:p w14:paraId="238BAAB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4020D6B8"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46DA1913"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3800CBA3"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w:t>
            </w:r>
          </w:p>
        </w:tc>
        <w:tc>
          <w:tcPr>
            <w:tcW w:w="984" w:type="dxa"/>
            <w:tcBorders>
              <w:top w:val="single" w:sz="4" w:space="0" w:color="auto"/>
              <w:left w:val="nil"/>
              <w:bottom w:val="single" w:sz="4" w:space="0" w:color="auto"/>
              <w:right w:val="single" w:sz="4" w:space="0" w:color="auto"/>
            </w:tcBorders>
            <w:vAlign w:val="center"/>
          </w:tcPr>
          <w:p w14:paraId="11910EF9"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nil"/>
              <w:left w:val="nil"/>
              <w:bottom w:val="single" w:sz="4" w:space="0" w:color="auto"/>
              <w:right w:val="single" w:sz="4" w:space="0" w:color="auto"/>
            </w:tcBorders>
            <w:vAlign w:val="center"/>
          </w:tcPr>
          <w:p w14:paraId="04F8295F"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w:t>
            </w:r>
          </w:p>
        </w:tc>
      </w:tr>
      <w:tr w:rsidR="004F7850" w14:paraId="3BD35212" w14:textId="77777777">
        <w:trPr>
          <w:trHeight w:hRule="exact" w:val="318"/>
          <w:jc w:val="center"/>
        </w:trPr>
        <w:tc>
          <w:tcPr>
            <w:tcW w:w="0" w:type="auto"/>
            <w:vMerge w:val="restart"/>
            <w:tcBorders>
              <w:top w:val="nil"/>
              <w:left w:val="single" w:sz="4" w:space="0" w:color="auto"/>
              <w:bottom w:val="single" w:sz="4" w:space="0" w:color="auto"/>
              <w:right w:val="single" w:sz="4" w:space="0" w:color="auto"/>
            </w:tcBorders>
            <w:vAlign w:val="center"/>
          </w:tcPr>
          <w:p w14:paraId="28C09201"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年度总体目标</w:t>
            </w:r>
          </w:p>
        </w:tc>
        <w:tc>
          <w:tcPr>
            <w:tcW w:w="0" w:type="auto"/>
            <w:gridSpan w:val="4"/>
            <w:tcBorders>
              <w:top w:val="single" w:sz="4" w:space="0" w:color="auto"/>
              <w:left w:val="nil"/>
              <w:bottom w:val="single" w:sz="4" w:space="0" w:color="auto"/>
              <w:right w:val="single" w:sz="4" w:space="0" w:color="auto"/>
            </w:tcBorders>
            <w:vAlign w:val="center"/>
          </w:tcPr>
          <w:p w14:paraId="7EADFF09"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预期目标</w:t>
            </w:r>
          </w:p>
        </w:tc>
        <w:tc>
          <w:tcPr>
            <w:tcW w:w="4732" w:type="dxa"/>
            <w:gridSpan w:val="4"/>
            <w:tcBorders>
              <w:top w:val="single" w:sz="4" w:space="0" w:color="auto"/>
              <w:left w:val="nil"/>
              <w:bottom w:val="single" w:sz="4" w:space="0" w:color="auto"/>
              <w:right w:val="single" w:sz="4" w:space="0" w:color="auto"/>
            </w:tcBorders>
            <w:vAlign w:val="center"/>
          </w:tcPr>
          <w:p w14:paraId="741DF1D4"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实际完成情况</w:t>
            </w:r>
          </w:p>
        </w:tc>
      </w:tr>
      <w:tr w:rsidR="004F7850" w14:paraId="5F98524F" w14:textId="77777777">
        <w:trPr>
          <w:trHeight w:hRule="exact" w:val="1071"/>
          <w:jc w:val="center"/>
        </w:trPr>
        <w:tc>
          <w:tcPr>
            <w:tcW w:w="0" w:type="auto"/>
            <w:vMerge/>
            <w:tcBorders>
              <w:top w:val="nil"/>
              <w:left w:val="single" w:sz="4" w:space="0" w:color="auto"/>
              <w:bottom w:val="single" w:sz="4" w:space="0" w:color="auto"/>
              <w:right w:val="single" w:sz="4" w:space="0" w:color="auto"/>
            </w:tcBorders>
            <w:vAlign w:val="center"/>
          </w:tcPr>
          <w:p w14:paraId="3500405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gridSpan w:val="4"/>
            <w:tcBorders>
              <w:top w:val="single" w:sz="4" w:space="0" w:color="auto"/>
              <w:left w:val="nil"/>
              <w:bottom w:val="single" w:sz="4" w:space="0" w:color="auto"/>
              <w:right w:val="single" w:sz="4" w:space="0" w:color="auto"/>
            </w:tcBorders>
            <w:vAlign w:val="center"/>
          </w:tcPr>
          <w:p w14:paraId="65B17EEE" w14:textId="77777777" w:rsidR="004F7850" w:rsidRDefault="00000000">
            <w:pPr>
              <w:numPr>
                <w:ilvl w:val="0"/>
                <w:numId w:val="1"/>
              </w:num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 xml:space="preserve"> 全年实现租赁收入</w:t>
            </w:r>
            <w:r>
              <w:rPr>
                <w:rFonts w:ascii="仿宋" w:eastAsia="仿宋" w:hAnsi="仿宋" w:cs="仿宋"/>
                <w:kern w:val="0"/>
                <w:sz w:val="18"/>
                <w:szCs w:val="18"/>
              </w:rPr>
              <w:t>5</w:t>
            </w:r>
            <w:r>
              <w:rPr>
                <w:rFonts w:ascii="仿宋" w:eastAsia="仿宋" w:hAnsi="仿宋" w:cs="仿宋" w:hint="eastAsia"/>
                <w:kern w:val="0"/>
                <w:sz w:val="18"/>
                <w:szCs w:val="18"/>
              </w:rPr>
              <w:t>万元，上缴财政租赁收入</w:t>
            </w:r>
            <w:r>
              <w:rPr>
                <w:rFonts w:ascii="仿宋" w:eastAsia="仿宋" w:hAnsi="仿宋" w:cs="仿宋"/>
                <w:kern w:val="0"/>
                <w:sz w:val="18"/>
                <w:szCs w:val="18"/>
              </w:rPr>
              <w:t>5</w:t>
            </w:r>
            <w:r>
              <w:rPr>
                <w:rFonts w:ascii="仿宋" w:eastAsia="仿宋" w:hAnsi="仿宋" w:cs="仿宋" w:hint="eastAsia"/>
                <w:kern w:val="0"/>
                <w:sz w:val="18"/>
                <w:szCs w:val="18"/>
              </w:rPr>
              <w:t>万元；</w:t>
            </w:r>
          </w:p>
          <w:p w14:paraId="655F602D" w14:textId="77777777" w:rsidR="004F7850" w:rsidRDefault="00000000">
            <w:pPr>
              <w:numPr>
                <w:ilvl w:val="0"/>
                <w:numId w:val="1"/>
              </w:num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 xml:space="preserve"> 安排成本性支出</w:t>
            </w:r>
            <w:r>
              <w:rPr>
                <w:rFonts w:ascii="仿宋" w:eastAsia="仿宋" w:hAnsi="仿宋" w:cs="仿宋"/>
                <w:kern w:val="0"/>
                <w:sz w:val="18"/>
                <w:szCs w:val="18"/>
              </w:rPr>
              <w:t>5</w:t>
            </w:r>
            <w:r>
              <w:rPr>
                <w:rFonts w:ascii="仿宋" w:eastAsia="仿宋" w:hAnsi="仿宋" w:cs="仿宋" w:hint="eastAsia"/>
                <w:kern w:val="0"/>
                <w:sz w:val="18"/>
                <w:szCs w:val="18"/>
              </w:rPr>
              <w:t>万元，用于弥补我队物业管理部门在职人员津贴财政拨款不足部分。</w:t>
            </w:r>
          </w:p>
        </w:tc>
        <w:tc>
          <w:tcPr>
            <w:tcW w:w="4732" w:type="dxa"/>
            <w:gridSpan w:val="4"/>
            <w:tcBorders>
              <w:top w:val="single" w:sz="4" w:space="0" w:color="auto"/>
              <w:left w:val="nil"/>
              <w:bottom w:val="single" w:sz="4" w:space="0" w:color="auto"/>
              <w:right w:val="single" w:sz="4" w:space="0" w:color="auto"/>
            </w:tcBorders>
            <w:vAlign w:val="center"/>
          </w:tcPr>
          <w:p w14:paraId="16F997E2" w14:textId="77777777" w:rsidR="004F7850" w:rsidRDefault="00000000">
            <w:pPr>
              <w:numPr>
                <w:ilvl w:val="0"/>
                <w:numId w:val="2"/>
              </w:num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 xml:space="preserve"> 已实现租赁收入</w:t>
            </w:r>
            <w:r>
              <w:rPr>
                <w:rFonts w:ascii="仿宋" w:eastAsia="仿宋" w:hAnsi="仿宋" w:cs="仿宋"/>
                <w:kern w:val="0"/>
                <w:sz w:val="18"/>
                <w:szCs w:val="18"/>
              </w:rPr>
              <w:t>5</w:t>
            </w:r>
            <w:r>
              <w:rPr>
                <w:rFonts w:ascii="仿宋" w:eastAsia="仿宋" w:hAnsi="仿宋" w:cs="仿宋" w:hint="eastAsia"/>
                <w:kern w:val="0"/>
                <w:sz w:val="18"/>
                <w:szCs w:val="18"/>
              </w:rPr>
              <w:t>万元，上缴财政租赁收入</w:t>
            </w:r>
            <w:r>
              <w:rPr>
                <w:rFonts w:ascii="仿宋" w:eastAsia="仿宋" w:hAnsi="仿宋" w:cs="仿宋"/>
                <w:kern w:val="0"/>
                <w:sz w:val="18"/>
                <w:szCs w:val="18"/>
              </w:rPr>
              <w:t>5</w:t>
            </w:r>
            <w:r>
              <w:rPr>
                <w:rFonts w:ascii="仿宋" w:eastAsia="仿宋" w:hAnsi="仿宋" w:cs="仿宋" w:hint="eastAsia"/>
                <w:kern w:val="0"/>
                <w:sz w:val="18"/>
                <w:szCs w:val="18"/>
              </w:rPr>
              <w:t>万元；</w:t>
            </w:r>
          </w:p>
          <w:p w14:paraId="00448469" w14:textId="77777777" w:rsidR="004F7850" w:rsidRDefault="00000000">
            <w:pPr>
              <w:numPr>
                <w:ilvl w:val="0"/>
                <w:numId w:val="2"/>
              </w:num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项目拨款</w:t>
            </w:r>
            <w:r>
              <w:rPr>
                <w:rFonts w:ascii="仿宋" w:eastAsia="仿宋" w:hAnsi="仿宋" w:cs="仿宋"/>
                <w:kern w:val="0"/>
                <w:sz w:val="18"/>
                <w:szCs w:val="18"/>
              </w:rPr>
              <w:t>5</w:t>
            </w:r>
            <w:r>
              <w:rPr>
                <w:rFonts w:ascii="仿宋" w:eastAsia="仿宋" w:hAnsi="仿宋" w:cs="仿宋" w:hint="eastAsia"/>
                <w:kern w:val="0"/>
                <w:sz w:val="18"/>
                <w:szCs w:val="18"/>
              </w:rPr>
              <w:t>万元全部用于弥补在职职工津贴。</w:t>
            </w:r>
          </w:p>
        </w:tc>
      </w:tr>
      <w:tr w:rsidR="004F7850" w14:paraId="67652FF2" w14:textId="77777777">
        <w:trPr>
          <w:trHeight w:hRule="exact" w:val="567"/>
          <w:jc w:val="center"/>
        </w:trPr>
        <w:tc>
          <w:tcPr>
            <w:tcW w:w="0" w:type="auto"/>
            <w:vMerge w:val="restart"/>
            <w:tcBorders>
              <w:top w:val="nil"/>
              <w:left w:val="single" w:sz="4" w:space="0" w:color="auto"/>
              <w:right w:val="single" w:sz="4" w:space="0" w:color="auto"/>
            </w:tcBorders>
            <w:vAlign w:val="center"/>
          </w:tcPr>
          <w:p w14:paraId="719A9A4E"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绩</w:t>
            </w:r>
            <w:r>
              <w:rPr>
                <w:rFonts w:ascii="仿宋" w:eastAsia="仿宋" w:hAnsi="仿宋" w:cs="仿宋" w:hint="eastAsia"/>
                <w:kern w:val="0"/>
                <w:sz w:val="18"/>
                <w:szCs w:val="18"/>
              </w:rPr>
              <w:br/>
              <w:t>效</w:t>
            </w:r>
            <w:r>
              <w:rPr>
                <w:rFonts w:ascii="仿宋" w:eastAsia="仿宋" w:hAnsi="仿宋" w:cs="仿宋" w:hint="eastAsia"/>
                <w:kern w:val="0"/>
                <w:sz w:val="18"/>
                <w:szCs w:val="18"/>
              </w:rPr>
              <w:br/>
              <w:t>指</w:t>
            </w:r>
            <w:r>
              <w:rPr>
                <w:rFonts w:ascii="仿宋" w:eastAsia="仿宋" w:hAnsi="仿宋" w:cs="仿宋" w:hint="eastAsia"/>
                <w:kern w:val="0"/>
                <w:sz w:val="18"/>
                <w:szCs w:val="18"/>
              </w:rPr>
              <w:br/>
              <w:t>标</w:t>
            </w:r>
          </w:p>
        </w:tc>
        <w:tc>
          <w:tcPr>
            <w:tcW w:w="0" w:type="auto"/>
            <w:tcBorders>
              <w:top w:val="nil"/>
              <w:left w:val="nil"/>
              <w:bottom w:val="single" w:sz="4" w:space="0" w:color="auto"/>
              <w:right w:val="single" w:sz="4" w:space="0" w:color="auto"/>
            </w:tcBorders>
            <w:vAlign w:val="center"/>
          </w:tcPr>
          <w:p w14:paraId="531EA95B"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一级指标</w:t>
            </w:r>
          </w:p>
        </w:tc>
        <w:tc>
          <w:tcPr>
            <w:tcW w:w="0" w:type="auto"/>
            <w:tcBorders>
              <w:top w:val="nil"/>
              <w:left w:val="nil"/>
              <w:bottom w:val="single" w:sz="4" w:space="0" w:color="auto"/>
              <w:right w:val="single" w:sz="4" w:space="0" w:color="auto"/>
            </w:tcBorders>
            <w:vAlign w:val="center"/>
          </w:tcPr>
          <w:p w14:paraId="5A53EE2F"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二级指标</w:t>
            </w:r>
          </w:p>
        </w:tc>
        <w:tc>
          <w:tcPr>
            <w:tcW w:w="0" w:type="auto"/>
            <w:tcBorders>
              <w:top w:val="single" w:sz="4" w:space="0" w:color="auto"/>
              <w:left w:val="nil"/>
              <w:bottom w:val="single" w:sz="4" w:space="0" w:color="auto"/>
              <w:right w:val="single" w:sz="4" w:space="0" w:color="auto"/>
            </w:tcBorders>
            <w:vAlign w:val="center"/>
          </w:tcPr>
          <w:p w14:paraId="60E57104"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三级指标</w:t>
            </w:r>
          </w:p>
        </w:tc>
        <w:tc>
          <w:tcPr>
            <w:tcW w:w="0" w:type="auto"/>
            <w:tcBorders>
              <w:top w:val="nil"/>
              <w:left w:val="nil"/>
              <w:bottom w:val="single" w:sz="4" w:space="0" w:color="auto"/>
              <w:right w:val="single" w:sz="4" w:space="0" w:color="auto"/>
            </w:tcBorders>
            <w:vAlign w:val="center"/>
          </w:tcPr>
          <w:p w14:paraId="5D2D8E87"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年度</w:t>
            </w:r>
          </w:p>
          <w:p w14:paraId="37C1B659"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指标值</w:t>
            </w:r>
          </w:p>
        </w:tc>
        <w:tc>
          <w:tcPr>
            <w:tcW w:w="0" w:type="auto"/>
            <w:tcBorders>
              <w:top w:val="nil"/>
              <w:left w:val="nil"/>
              <w:bottom w:val="single" w:sz="4" w:space="0" w:color="auto"/>
              <w:right w:val="single" w:sz="4" w:space="0" w:color="auto"/>
            </w:tcBorders>
            <w:vAlign w:val="center"/>
          </w:tcPr>
          <w:p w14:paraId="1D7D3DFD"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实际</w:t>
            </w:r>
          </w:p>
          <w:p w14:paraId="68BFDB97"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完成值</w:t>
            </w:r>
          </w:p>
        </w:tc>
        <w:tc>
          <w:tcPr>
            <w:tcW w:w="891" w:type="dxa"/>
            <w:tcBorders>
              <w:top w:val="nil"/>
              <w:left w:val="nil"/>
              <w:bottom w:val="single" w:sz="4" w:space="0" w:color="auto"/>
              <w:right w:val="single" w:sz="4" w:space="0" w:color="auto"/>
            </w:tcBorders>
            <w:vAlign w:val="center"/>
          </w:tcPr>
          <w:p w14:paraId="2358110A"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分值</w:t>
            </w:r>
          </w:p>
        </w:tc>
        <w:tc>
          <w:tcPr>
            <w:tcW w:w="984" w:type="dxa"/>
            <w:tcBorders>
              <w:top w:val="nil"/>
              <w:left w:val="nil"/>
              <w:bottom w:val="single" w:sz="4" w:space="0" w:color="auto"/>
              <w:right w:val="single" w:sz="4" w:space="0" w:color="auto"/>
            </w:tcBorders>
            <w:vAlign w:val="center"/>
          </w:tcPr>
          <w:p w14:paraId="049276AA"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得分</w:t>
            </w:r>
          </w:p>
        </w:tc>
        <w:tc>
          <w:tcPr>
            <w:tcW w:w="1802" w:type="dxa"/>
            <w:tcBorders>
              <w:top w:val="single" w:sz="4" w:space="0" w:color="auto"/>
              <w:left w:val="nil"/>
              <w:bottom w:val="single" w:sz="4" w:space="0" w:color="auto"/>
              <w:right w:val="single" w:sz="4" w:space="0" w:color="auto"/>
            </w:tcBorders>
            <w:vAlign w:val="center"/>
          </w:tcPr>
          <w:p w14:paraId="01DF1CEC"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偏差原因分析及改进措施</w:t>
            </w:r>
          </w:p>
        </w:tc>
      </w:tr>
      <w:tr w:rsidR="004F7850" w14:paraId="6D3AB1D4" w14:textId="77777777">
        <w:trPr>
          <w:trHeight w:hRule="exact" w:val="318"/>
          <w:jc w:val="center"/>
        </w:trPr>
        <w:tc>
          <w:tcPr>
            <w:tcW w:w="0" w:type="auto"/>
            <w:vMerge/>
            <w:tcBorders>
              <w:left w:val="single" w:sz="4" w:space="0" w:color="auto"/>
              <w:right w:val="single" w:sz="4" w:space="0" w:color="auto"/>
            </w:tcBorders>
            <w:vAlign w:val="center"/>
          </w:tcPr>
          <w:p w14:paraId="2FED492F"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val="restart"/>
            <w:tcBorders>
              <w:top w:val="nil"/>
              <w:left w:val="single" w:sz="4" w:space="0" w:color="auto"/>
              <w:bottom w:val="single" w:sz="4" w:space="0" w:color="auto"/>
              <w:right w:val="single" w:sz="4" w:space="0" w:color="auto"/>
            </w:tcBorders>
            <w:vAlign w:val="center"/>
          </w:tcPr>
          <w:p w14:paraId="3D1D5AA1"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产出指标</w:t>
            </w:r>
          </w:p>
        </w:tc>
        <w:tc>
          <w:tcPr>
            <w:tcW w:w="0" w:type="auto"/>
            <w:vMerge w:val="restart"/>
            <w:tcBorders>
              <w:top w:val="nil"/>
              <w:left w:val="single" w:sz="4" w:space="0" w:color="auto"/>
              <w:bottom w:val="single" w:sz="4" w:space="0" w:color="auto"/>
              <w:right w:val="single" w:sz="4" w:space="0" w:color="auto"/>
            </w:tcBorders>
            <w:vAlign w:val="center"/>
          </w:tcPr>
          <w:p w14:paraId="2A2AA210"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数量指标</w:t>
            </w:r>
          </w:p>
        </w:tc>
        <w:tc>
          <w:tcPr>
            <w:tcW w:w="0" w:type="auto"/>
            <w:tcBorders>
              <w:top w:val="single" w:sz="4" w:space="0" w:color="auto"/>
              <w:left w:val="nil"/>
              <w:bottom w:val="single" w:sz="4" w:space="0" w:color="auto"/>
              <w:right w:val="single" w:sz="4" w:space="0" w:color="auto"/>
            </w:tcBorders>
            <w:vAlign w:val="center"/>
          </w:tcPr>
          <w:p w14:paraId="409815E8"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预算安排规模</w:t>
            </w:r>
          </w:p>
        </w:tc>
        <w:tc>
          <w:tcPr>
            <w:tcW w:w="0" w:type="auto"/>
            <w:tcBorders>
              <w:top w:val="nil"/>
              <w:left w:val="nil"/>
              <w:bottom w:val="single" w:sz="4" w:space="0" w:color="auto"/>
              <w:right w:val="single" w:sz="4" w:space="0" w:color="auto"/>
            </w:tcBorders>
            <w:vAlign w:val="center"/>
          </w:tcPr>
          <w:p w14:paraId="258D33CF"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kern w:val="0"/>
                <w:sz w:val="18"/>
                <w:szCs w:val="18"/>
              </w:rPr>
              <w:t>5</w:t>
            </w:r>
            <w:r>
              <w:rPr>
                <w:rFonts w:ascii="仿宋" w:eastAsia="仿宋" w:hAnsi="仿宋" w:cs="仿宋" w:hint="eastAsia"/>
                <w:kern w:val="0"/>
                <w:sz w:val="18"/>
                <w:szCs w:val="18"/>
              </w:rPr>
              <w:t>万元</w:t>
            </w:r>
          </w:p>
        </w:tc>
        <w:tc>
          <w:tcPr>
            <w:tcW w:w="0" w:type="auto"/>
            <w:tcBorders>
              <w:top w:val="nil"/>
              <w:left w:val="nil"/>
              <w:bottom w:val="single" w:sz="4" w:space="0" w:color="auto"/>
              <w:right w:val="single" w:sz="4" w:space="0" w:color="auto"/>
            </w:tcBorders>
            <w:vAlign w:val="center"/>
          </w:tcPr>
          <w:p w14:paraId="35094D76"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kern w:val="0"/>
                <w:sz w:val="18"/>
                <w:szCs w:val="18"/>
              </w:rPr>
              <w:t>5</w:t>
            </w:r>
            <w:r>
              <w:rPr>
                <w:rFonts w:ascii="仿宋" w:eastAsia="仿宋" w:hAnsi="仿宋" w:cs="仿宋" w:hint="eastAsia"/>
                <w:kern w:val="0"/>
                <w:sz w:val="18"/>
                <w:szCs w:val="18"/>
              </w:rPr>
              <w:t>万元</w:t>
            </w:r>
          </w:p>
        </w:tc>
        <w:tc>
          <w:tcPr>
            <w:tcW w:w="891" w:type="dxa"/>
            <w:tcBorders>
              <w:top w:val="nil"/>
              <w:left w:val="nil"/>
              <w:bottom w:val="single" w:sz="4" w:space="0" w:color="auto"/>
              <w:right w:val="single" w:sz="4" w:space="0" w:color="auto"/>
            </w:tcBorders>
            <w:vAlign w:val="center"/>
          </w:tcPr>
          <w:p w14:paraId="40ED89B9"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w:t>
            </w:r>
          </w:p>
        </w:tc>
        <w:tc>
          <w:tcPr>
            <w:tcW w:w="984" w:type="dxa"/>
            <w:tcBorders>
              <w:top w:val="nil"/>
              <w:left w:val="nil"/>
              <w:bottom w:val="single" w:sz="4" w:space="0" w:color="auto"/>
              <w:right w:val="single" w:sz="4" w:space="0" w:color="auto"/>
            </w:tcBorders>
            <w:vAlign w:val="center"/>
          </w:tcPr>
          <w:p w14:paraId="73C96096"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w:t>
            </w:r>
          </w:p>
        </w:tc>
        <w:tc>
          <w:tcPr>
            <w:tcW w:w="1802" w:type="dxa"/>
            <w:tcBorders>
              <w:top w:val="single" w:sz="4" w:space="0" w:color="auto"/>
              <w:left w:val="nil"/>
              <w:bottom w:val="single" w:sz="4" w:space="0" w:color="auto"/>
              <w:right w:val="single" w:sz="4" w:space="0" w:color="auto"/>
            </w:tcBorders>
            <w:vAlign w:val="center"/>
          </w:tcPr>
          <w:p w14:paraId="0F8B474B"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6412786C" w14:textId="77777777">
        <w:trPr>
          <w:trHeight w:hRule="exact" w:val="318"/>
          <w:jc w:val="center"/>
        </w:trPr>
        <w:tc>
          <w:tcPr>
            <w:tcW w:w="0" w:type="auto"/>
            <w:vMerge/>
            <w:tcBorders>
              <w:left w:val="single" w:sz="4" w:space="0" w:color="auto"/>
              <w:right w:val="single" w:sz="4" w:space="0" w:color="auto"/>
            </w:tcBorders>
            <w:vAlign w:val="center"/>
          </w:tcPr>
          <w:p w14:paraId="7FC50AF2"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4541ECB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0D22D345"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0C0FA6AE"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资金征收率</w:t>
            </w:r>
          </w:p>
        </w:tc>
        <w:tc>
          <w:tcPr>
            <w:tcW w:w="0" w:type="auto"/>
            <w:tcBorders>
              <w:top w:val="nil"/>
              <w:left w:val="nil"/>
              <w:bottom w:val="single" w:sz="4" w:space="0" w:color="auto"/>
              <w:right w:val="single" w:sz="4" w:space="0" w:color="auto"/>
            </w:tcBorders>
            <w:vAlign w:val="center"/>
          </w:tcPr>
          <w:p w14:paraId="4F7A25EB"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0" w:type="auto"/>
            <w:tcBorders>
              <w:top w:val="nil"/>
              <w:left w:val="nil"/>
              <w:bottom w:val="single" w:sz="4" w:space="0" w:color="auto"/>
              <w:right w:val="single" w:sz="4" w:space="0" w:color="auto"/>
            </w:tcBorders>
            <w:vAlign w:val="center"/>
          </w:tcPr>
          <w:p w14:paraId="1C0D97DE"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891" w:type="dxa"/>
            <w:tcBorders>
              <w:top w:val="nil"/>
              <w:left w:val="nil"/>
              <w:bottom w:val="single" w:sz="4" w:space="0" w:color="auto"/>
              <w:right w:val="single" w:sz="4" w:space="0" w:color="auto"/>
            </w:tcBorders>
            <w:vAlign w:val="center"/>
          </w:tcPr>
          <w:p w14:paraId="5087DDEA"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w:t>
            </w:r>
          </w:p>
        </w:tc>
        <w:tc>
          <w:tcPr>
            <w:tcW w:w="984" w:type="dxa"/>
            <w:tcBorders>
              <w:top w:val="nil"/>
              <w:left w:val="nil"/>
              <w:bottom w:val="single" w:sz="4" w:space="0" w:color="auto"/>
              <w:right w:val="single" w:sz="4" w:space="0" w:color="auto"/>
            </w:tcBorders>
            <w:vAlign w:val="center"/>
          </w:tcPr>
          <w:p w14:paraId="075931AD"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w:t>
            </w:r>
          </w:p>
        </w:tc>
        <w:tc>
          <w:tcPr>
            <w:tcW w:w="1802" w:type="dxa"/>
            <w:tcBorders>
              <w:top w:val="single" w:sz="4" w:space="0" w:color="auto"/>
              <w:left w:val="nil"/>
              <w:bottom w:val="single" w:sz="4" w:space="0" w:color="auto"/>
              <w:right w:val="single" w:sz="4" w:space="0" w:color="auto"/>
            </w:tcBorders>
            <w:vAlign w:val="center"/>
          </w:tcPr>
          <w:p w14:paraId="03D38142"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1B4097BE" w14:textId="77777777">
        <w:trPr>
          <w:trHeight w:hRule="exact" w:val="318"/>
          <w:jc w:val="center"/>
        </w:trPr>
        <w:tc>
          <w:tcPr>
            <w:tcW w:w="0" w:type="auto"/>
            <w:vMerge/>
            <w:tcBorders>
              <w:left w:val="single" w:sz="4" w:space="0" w:color="auto"/>
              <w:right w:val="single" w:sz="4" w:space="0" w:color="auto"/>
            </w:tcBorders>
            <w:vAlign w:val="center"/>
          </w:tcPr>
          <w:p w14:paraId="33A2B0F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036B8C29"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4FECBC9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480CA3F5"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资金使用率</w:t>
            </w:r>
          </w:p>
        </w:tc>
        <w:tc>
          <w:tcPr>
            <w:tcW w:w="0" w:type="auto"/>
            <w:tcBorders>
              <w:top w:val="nil"/>
              <w:left w:val="nil"/>
              <w:bottom w:val="single" w:sz="4" w:space="0" w:color="auto"/>
              <w:right w:val="single" w:sz="4" w:space="0" w:color="auto"/>
            </w:tcBorders>
            <w:vAlign w:val="center"/>
          </w:tcPr>
          <w:p w14:paraId="27FACE70"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0" w:type="auto"/>
            <w:tcBorders>
              <w:top w:val="nil"/>
              <w:left w:val="nil"/>
              <w:bottom w:val="single" w:sz="4" w:space="0" w:color="auto"/>
              <w:right w:val="single" w:sz="4" w:space="0" w:color="auto"/>
            </w:tcBorders>
            <w:vAlign w:val="center"/>
          </w:tcPr>
          <w:p w14:paraId="5BCE6FC2"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891" w:type="dxa"/>
            <w:tcBorders>
              <w:top w:val="nil"/>
              <w:left w:val="nil"/>
              <w:bottom w:val="single" w:sz="4" w:space="0" w:color="auto"/>
              <w:right w:val="single" w:sz="4" w:space="0" w:color="auto"/>
            </w:tcBorders>
            <w:vAlign w:val="center"/>
          </w:tcPr>
          <w:p w14:paraId="19A253D9"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w:t>
            </w:r>
          </w:p>
        </w:tc>
        <w:tc>
          <w:tcPr>
            <w:tcW w:w="984" w:type="dxa"/>
            <w:tcBorders>
              <w:top w:val="nil"/>
              <w:left w:val="nil"/>
              <w:bottom w:val="single" w:sz="4" w:space="0" w:color="auto"/>
              <w:right w:val="single" w:sz="4" w:space="0" w:color="auto"/>
            </w:tcBorders>
            <w:vAlign w:val="center"/>
          </w:tcPr>
          <w:p w14:paraId="037774AB"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w:t>
            </w:r>
          </w:p>
        </w:tc>
        <w:tc>
          <w:tcPr>
            <w:tcW w:w="1802" w:type="dxa"/>
            <w:tcBorders>
              <w:top w:val="single" w:sz="4" w:space="0" w:color="auto"/>
              <w:left w:val="nil"/>
              <w:bottom w:val="single" w:sz="4" w:space="0" w:color="auto"/>
              <w:right w:val="single" w:sz="4" w:space="0" w:color="auto"/>
            </w:tcBorders>
            <w:vAlign w:val="center"/>
          </w:tcPr>
          <w:p w14:paraId="18C36684"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4DCF527F" w14:textId="77777777">
        <w:trPr>
          <w:trHeight w:hRule="exact" w:val="526"/>
          <w:jc w:val="center"/>
        </w:trPr>
        <w:tc>
          <w:tcPr>
            <w:tcW w:w="0" w:type="auto"/>
            <w:vMerge/>
            <w:tcBorders>
              <w:left w:val="single" w:sz="4" w:space="0" w:color="auto"/>
              <w:right w:val="single" w:sz="4" w:space="0" w:color="auto"/>
            </w:tcBorders>
            <w:vAlign w:val="center"/>
          </w:tcPr>
          <w:p w14:paraId="180A19EF"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5691AB5B"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val="restart"/>
            <w:tcBorders>
              <w:top w:val="nil"/>
              <w:left w:val="single" w:sz="4" w:space="0" w:color="auto"/>
              <w:bottom w:val="single" w:sz="4" w:space="0" w:color="auto"/>
              <w:right w:val="single" w:sz="4" w:space="0" w:color="auto"/>
            </w:tcBorders>
            <w:vAlign w:val="center"/>
          </w:tcPr>
          <w:p w14:paraId="2D67B17A"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质量指标</w:t>
            </w:r>
          </w:p>
        </w:tc>
        <w:tc>
          <w:tcPr>
            <w:tcW w:w="0" w:type="auto"/>
            <w:tcBorders>
              <w:top w:val="single" w:sz="4" w:space="0" w:color="auto"/>
              <w:left w:val="nil"/>
              <w:bottom w:val="single" w:sz="4" w:space="0" w:color="auto"/>
              <w:right w:val="single" w:sz="4" w:space="0" w:color="auto"/>
            </w:tcBorders>
            <w:vAlign w:val="center"/>
          </w:tcPr>
          <w:p w14:paraId="7E1072FA"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项目实施保障条件落实情况</w:t>
            </w:r>
          </w:p>
        </w:tc>
        <w:tc>
          <w:tcPr>
            <w:tcW w:w="0" w:type="auto"/>
            <w:tcBorders>
              <w:top w:val="nil"/>
              <w:left w:val="nil"/>
              <w:bottom w:val="single" w:sz="4" w:space="0" w:color="auto"/>
              <w:right w:val="single" w:sz="4" w:space="0" w:color="auto"/>
            </w:tcBorders>
            <w:vAlign w:val="center"/>
          </w:tcPr>
          <w:p w14:paraId="5817E2F8"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0" w:type="auto"/>
            <w:tcBorders>
              <w:top w:val="nil"/>
              <w:left w:val="nil"/>
              <w:bottom w:val="single" w:sz="4" w:space="0" w:color="auto"/>
              <w:right w:val="single" w:sz="4" w:space="0" w:color="auto"/>
            </w:tcBorders>
            <w:vAlign w:val="center"/>
          </w:tcPr>
          <w:p w14:paraId="276B3191"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891" w:type="dxa"/>
            <w:tcBorders>
              <w:top w:val="nil"/>
              <w:left w:val="nil"/>
              <w:bottom w:val="single" w:sz="4" w:space="0" w:color="auto"/>
              <w:right w:val="single" w:sz="4" w:space="0" w:color="auto"/>
            </w:tcBorders>
            <w:vAlign w:val="center"/>
          </w:tcPr>
          <w:p w14:paraId="5659499D"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w:t>
            </w:r>
          </w:p>
        </w:tc>
        <w:tc>
          <w:tcPr>
            <w:tcW w:w="984" w:type="dxa"/>
            <w:tcBorders>
              <w:top w:val="nil"/>
              <w:left w:val="nil"/>
              <w:bottom w:val="single" w:sz="4" w:space="0" w:color="auto"/>
              <w:right w:val="single" w:sz="4" w:space="0" w:color="auto"/>
            </w:tcBorders>
            <w:vAlign w:val="center"/>
          </w:tcPr>
          <w:p w14:paraId="3A69DFE1"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w:t>
            </w:r>
          </w:p>
        </w:tc>
        <w:tc>
          <w:tcPr>
            <w:tcW w:w="1802" w:type="dxa"/>
            <w:tcBorders>
              <w:top w:val="single" w:sz="4" w:space="0" w:color="auto"/>
              <w:left w:val="nil"/>
              <w:bottom w:val="single" w:sz="4" w:space="0" w:color="auto"/>
              <w:right w:val="single" w:sz="4" w:space="0" w:color="auto"/>
            </w:tcBorders>
            <w:vAlign w:val="center"/>
          </w:tcPr>
          <w:p w14:paraId="0ABE9E6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719A3915" w14:textId="77777777">
        <w:trPr>
          <w:trHeight w:hRule="exact" w:val="318"/>
          <w:jc w:val="center"/>
        </w:trPr>
        <w:tc>
          <w:tcPr>
            <w:tcW w:w="0" w:type="auto"/>
            <w:vMerge/>
            <w:tcBorders>
              <w:left w:val="single" w:sz="4" w:space="0" w:color="auto"/>
              <w:right w:val="single" w:sz="4" w:space="0" w:color="auto"/>
            </w:tcBorders>
            <w:vAlign w:val="center"/>
          </w:tcPr>
          <w:p w14:paraId="259CA8C1"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0602CD0F"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34815CDE"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61D46EC3"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0" w:type="auto"/>
            <w:tcBorders>
              <w:top w:val="nil"/>
              <w:left w:val="nil"/>
              <w:bottom w:val="single" w:sz="4" w:space="0" w:color="auto"/>
              <w:right w:val="single" w:sz="4" w:space="0" w:color="auto"/>
            </w:tcBorders>
            <w:vAlign w:val="center"/>
          </w:tcPr>
          <w:p w14:paraId="2DAA1EEF"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72718678"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0840AD0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343A635F"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3F03031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16150AE5" w14:textId="77777777">
        <w:trPr>
          <w:trHeight w:hRule="exact" w:val="510"/>
          <w:jc w:val="center"/>
        </w:trPr>
        <w:tc>
          <w:tcPr>
            <w:tcW w:w="0" w:type="auto"/>
            <w:vMerge/>
            <w:tcBorders>
              <w:left w:val="single" w:sz="4" w:space="0" w:color="auto"/>
              <w:right w:val="single" w:sz="4" w:space="0" w:color="auto"/>
            </w:tcBorders>
            <w:vAlign w:val="center"/>
          </w:tcPr>
          <w:p w14:paraId="448CCF84"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6901E294"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val="restart"/>
            <w:tcBorders>
              <w:top w:val="nil"/>
              <w:left w:val="single" w:sz="4" w:space="0" w:color="auto"/>
              <w:bottom w:val="single" w:sz="4" w:space="0" w:color="auto"/>
              <w:right w:val="single" w:sz="4" w:space="0" w:color="auto"/>
            </w:tcBorders>
            <w:vAlign w:val="center"/>
          </w:tcPr>
          <w:p w14:paraId="085E29A0"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时效指标</w:t>
            </w:r>
          </w:p>
        </w:tc>
        <w:tc>
          <w:tcPr>
            <w:tcW w:w="0" w:type="auto"/>
            <w:tcBorders>
              <w:top w:val="single" w:sz="4" w:space="0" w:color="auto"/>
              <w:left w:val="nil"/>
              <w:bottom w:val="single" w:sz="4" w:space="0" w:color="auto"/>
              <w:right w:val="single" w:sz="4" w:space="0" w:color="auto"/>
            </w:tcBorders>
            <w:vAlign w:val="center"/>
          </w:tcPr>
          <w:p w14:paraId="1F6F9B25"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预算执行时间</w:t>
            </w:r>
          </w:p>
        </w:tc>
        <w:tc>
          <w:tcPr>
            <w:tcW w:w="0" w:type="auto"/>
            <w:tcBorders>
              <w:top w:val="nil"/>
              <w:left w:val="nil"/>
              <w:bottom w:val="single" w:sz="4" w:space="0" w:color="auto"/>
              <w:right w:val="single" w:sz="4" w:space="0" w:color="auto"/>
            </w:tcBorders>
            <w:vAlign w:val="center"/>
          </w:tcPr>
          <w:p w14:paraId="179FA0E0"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20</w:t>
            </w:r>
            <w:r>
              <w:rPr>
                <w:rFonts w:ascii="仿宋" w:eastAsia="仿宋" w:hAnsi="仿宋" w:cs="仿宋"/>
                <w:kern w:val="0"/>
                <w:sz w:val="18"/>
                <w:szCs w:val="18"/>
              </w:rPr>
              <w:t>21</w:t>
            </w:r>
            <w:r>
              <w:rPr>
                <w:rFonts w:ascii="仿宋" w:eastAsia="仿宋" w:hAnsi="仿宋" w:cs="仿宋" w:hint="eastAsia"/>
                <w:kern w:val="0"/>
                <w:sz w:val="18"/>
                <w:szCs w:val="18"/>
              </w:rPr>
              <w:t>年1-1</w:t>
            </w:r>
            <w:r>
              <w:rPr>
                <w:rFonts w:ascii="仿宋" w:eastAsia="仿宋" w:hAnsi="仿宋" w:cs="仿宋"/>
                <w:kern w:val="0"/>
                <w:sz w:val="18"/>
                <w:szCs w:val="18"/>
              </w:rPr>
              <w:t>1</w:t>
            </w:r>
            <w:r>
              <w:rPr>
                <w:rFonts w:ascii="仿宋" w:eastAsia="仿宋" w:hAnsi="仿宋" w:cs="仿宋" w:hint="eastAsia"/>
                <w:kern w:val="0"/>
                <w:sz w:val="18"/>
                <w:szCs w:val="18"/>
              </w:rPr>
              <w:t>月</w:t>
            </w:r>
          </w:p>
        </w:tc>
        <w:tc>
          <w:tcPr>
            <w:tcW w:w="0" w:type="auto"/>
            <w:tcBorders>
              <w:top w:val="nil"/>
              <w:left w:val="nil"/>
              <w:bottom w:val="single" w:sz="4" w:space="0" w:color="auto"/>
              <w:right w:val="single" w:sz="4" w:space="0" w:color="auto"/>
            </w:tcBorders>
            <w:vAlign w:val="center"/>
          </w:tcPr>
          <w:p w14:paraId="61EB8152"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20</w:t>
            </w:r>
            <w:r>
              <w:rPr>
                <w:rFonts w:ascii="仿宋" w:eastAsia="仿宋" w:hAnsi="仿宋" w:cs="仿宋"/>
                <w:kern w:val="0"/>
                <w:sz w:val="18"/>
                <w:szCs w:val="18"/>
              </w:rPr>
              <w:t>20</w:t>
            </w:r>
            <w:r>
              <w:rPr>
                <w:rFonts w:ascii="仿宋" w:eastAsia="仿宋" w:hAnsi="仿宋" w:cs="仿宋" w:hint="eastAsia"/>
                <w:kern w:val="0"/>
                <w:sz w:val="18"/>
                <w:szCs w:val="18"/>
              </w:rPr>
              <w:t>年1-1</w:t>
            </w:r>
            <w:r>
              <w:rPr>
                <w:rFonts w:ascii="仿宋" w:eastAsia="仿宋" w:hAnsi="仿宋" w:cs="仿宋"/>
                <w:kern w:val="0"/>
                <w:sz w:val="18"/>
                <w:szCs w:val="18"/>
              </w:rPr>
              <w:t>1</w:t>
            </w:r>
            <w:r>
              <w:rPr>
                <w:rFonts w:ascii="仿宋" w:eastAsia="仿宋" w:hAnsi="仿宋" w:cs="仿宋" w:hint="eastAsia"/>
                <w:kern w:val="0"/>
                <w:sz w:val="18"/>
                <w:szCs w:val="18"/>
              </w:rPr>
              <w:t>月</w:t>
            </w:r>
          </w:p>
        </w:tc>
        <w:tc>
          <w:tcPr>
            <w:tcW w:w="891" w:type="dxa"/>
            <w:tcBorders>
              <w:top w:val="nil"/>
              <w:left w:val="nil"/>
              <w:bottom w:val="single" w:sz="4" w:space="0" w:color="auto"/>
              <w:right w:val="single" w:sz="4" w:space="0" w:color="auto"/>
            </w:tcBorders>
            <w:vAlign w:val="center"/>
          </w:tcPr>
          <w:p w14:paraId="22CD1FBA"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20</w:t>
            </w:r>
          </w:p>
        </w:tc>
        <w:tc>
          <w:tcPr>
            <w:tcW w:w="984" w:type="dxa"/>
            <w:tcBorders>
              <w:top w:val="nil"/>
              <w:left w:val="nil"/>
              <w:bottom w:val="single" w:sz="4" w:space="0" w:color="auto"/>
              <w:right w:val="single" w:sz="4" w:space="0" w:color="auto"/>
            </w:tcBorders>
            <w:vAlign w:val="center"/>
          </w:tcPr>
          <w:p w14:paraId="3246DC7E"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20</w:t>
            </w:r>
          </w:p>
        </w:tc>
        <w:tc>
          <w:tcPr>
            <w:tcW w:w="1802" w:type="dxa"/>
            <w:tcBorders>
              <w:top w:val="single" w:sz="4" w:space="0" w:color="auto"/>
              <w:left w:val="nil"/>
              <w:bottom w:val="single" w:sz="4" w:space="0" w:color="auto"/>
              <w:right w:val="single" w:sz="4" w:space="0" w:color="auto"/>
            </w:tcBorders>
            <w:vAlign w:val="center"/>
          </w:tcPr>
          <w:p w14:paraId="638590E8"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24FA351D" w14:textId="77777777">
        <w:trPr>
          <w:trHeight w:hRule="exact" w:val="318"/>
          <w:jc w:val="center"/>
        </w:trPr>
        <w:tc>
          <w:tcPr>
            <w:tcW w:w="0" w:type="auto"/>
            <w:vMerge/>
            <w:tcBorders>
              <w:left w:val="single" w:sz="4" w:space="0" w:color="auto"/>
              <w:right w:val="single" w:sz="4" w:space="0" w:color="auto"/>
            </w:tcBorders>
            <w:vAlign w:val="center"/>
          </w:tcPr>
          <w:p w14:paraId="404FBB4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4DD03C3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48A36811"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3FDC3CB3"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0" w:type="auto"/>
            <w:tcBorders>
              <w:top w:val="nil"/>
              <w:left w:val="nil"/>
              <w:bottom w:val="single" w:sz="4" w:space="0" w:color="auto"/>
              <w:right w:val="single" w:sz="4" w:space="0" w:color="auto"/>
            </w:tcBorders>
            <w:vAlign w:val="center"/>
          </w:tcPr>
          <w:p w14:paraId="7F1187C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5E92B495"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3D26A97F"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0F414029"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55472243"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56576409" w14:textId="77777777">
        <w:trPr>
          <w:trHeight w:hRule="exact" w:val="318"/>
          <w:jc w:val="center"/>
        </w:trPr>
        <w:tc>
          <w:tcPr>
            <w:tcW w:w="0" w:type="auto"/>
            <w:vMerge/>
            <w:tcBorders>
              <w:left w:val="single" w:sz="4" w:space="0" w:color="auto"/>
              <w:right w:val="single" w:sz="4" w:space="0" w:color="auto"/>
            </w:tcBorders>
            <w:vAlign w:val="center"/>
          </w:tcPr>
          <w:p w14:paraId="2DD46C08"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49414838"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val="restart"/>
            <w:tcBorders>
              <w:top w:val="nil"/>
              <w:left w:val="single" w:sz="4" w:space="0" w:color="auto"/>
              <w:bottom w:val="single" w:sz="4" w:space="0" w:color="auto"/>
              <w:right w:val="single" w:sz="4" w:space="0" w:color="auto"/>
            </w:tcBorders>
            <w:vAlign w:val="center"/>
          </w:tcPr>
          <w:p w14:paraId="687C79F6"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成本指标</w:t>
            </w:r>
          </w:p>
        </w:tc>
        <w:tc>
          <w:tcPr>
            <w:tcW w:w="0" w:type="auto"/>
            <w:tcBorders>
              <w:top w:val="single" w:sz="4" w:space="0" w:color="auto"/>
              <w:left w:val="nil"/>
              <w:bottom w:val="single" w:sz="4" w:space="0" w:color="auto"/>
              <w:right w:val="single" w:sz="4" w:space="0" w:color="auto"/>
            </w:tcBorders>
            <w:vAlign w:val="center"/>
          </w:tcPr>
          <w:p w14:paraId="0A5FC89C"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指标1：</w:t>
            </w:r>
          </w:p>
        </w:tc>
        <w:tc>
          <w:tcPr>
            <w:tcW w:w="0" w:type="auto"/>
            <w:tcBorders>
              <w:top w:val="nil"/>
              <w:left w:val="nil"/>
              <w:bottom w:val="single" w:sz="4" w:space="0" w:color="auto"/>
              <w:right w:val="single" w:sz="4" w:space="0" w:color="auto"/>
            </w:tcBorders>
            <w:vAlign w:val="center"/>
          </w:tcPr>
          <w:p w14:paraId="179FADE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63DFA80C"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163EBD7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7FF811D0"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6AD05B9C"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0857AE48" w14:textId="77777777">
        <w:trPr>
          <w:trHeight w:hRule="exact" w:val="318"/>
          <w:jc w:val="center"/>
        </w:trPr>
        <w:tc>
          <w:tcPr>
            <w:tcW w:w="0" w:type="auto"/>
            <w:vMerge/>
            <w:tcBorders>
              <w:left w:val="single" w:sz="4" w:space="0" w:color="auto"/>
              <w:right w:val="single" w:sz="4" w:space="0" w:color="auto"/>
            </w:tcBorders>
            <w:vAlign w:val="center"/>
          </w:tcPr>
          <w:p w14:paraId="71A58A8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76C148E4"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701654D3"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23C1288D"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0" w:type="auto"/>
            <w:tcBorders>
              <w:top w:val="nil"/>
              <w:left w:val="nil"/>
              <w:bottom w:val="single" w:sz="4" w:space="0" w:color="auto"/>
              <w:right w:val="single" w:sz="4" w:space="0" w:color="auto"/>
            </w:tcBorders>
            <w:vAlign w:val="center"/>
          </w:tcPr>
          <w:p w14:paraId="443D737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0483E963"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539D3B2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51F420B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1D98C203"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7E67FC8B" w14:textId="77777777">
        <w:trPr>
          <w:trHeight w:hRule="exact" w:val="318"/>
          <w:jc w:val="center"/>
        </w:trPr>
        <w:tc>
          <w:tcPr>
            <w:tcW w:w="0" w:type="auto"/>
            <w:vMerge/>
            <w:tcBorders>
              <w:left w:val="single" w:sz="4" w:space="0" w:color="auto"/>
              <w:right w:val="single" w:sz="4" w:space="0" w:color="auto"/>
            </w:tcBorders>
            <w:vAlign w:val="center"/>
          </w:tcPr>
          <w:p w14:paraId="26C5B4AF"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val="restart"/>
            <w:tcBorders>
              <w:top w:val="nil"/>
              <w:left w:val="single" w:sz="4" w:space="0" w:color="auto"/>
              <w:bottom w:val="single" w:sz="4" w:space="0" w:color="auto"/>
              <w:right w:val="single" w:sz="4" w:space="0" w:color="auto"/>
            </w:tcBorders>
            <w:vAlign w:val="center"/>
          </w:tcPr>
          <w:p w14:paraId="09B15DB7"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效益指标</w:t>
            </w:r>
          </w:p>
        </w:tc>
        <w:tc>
          <w:tcPr>
            <w:tcW w:w="0" w:type="auto"/>
            <w:vMerge w:val="restart"/>
            <w:tcBorders>
              <w:top w:val="nil"/>
              <w:left w:val="single" w:sz="4" w:space="0" w:color="auto"/>
              <w:bottom w:val="single" w:sz="4" w:space="0" w:color="auto"/>
              <w:right w:val="single" w:sz="4" w:space="0" w:color="auto"/>
            </w:tcBorders>
            <w:vAlign w:val="center"/>
          </w:tcPr>
          <w:p w14:paraId="7464FB89"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经济效益</w:t>
            </w:r>
          </w:p>
          <w:p w14:paraId="6112B09A"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指标</w:t>
            </w:r>
          </w:p>
        </w:tc>
        <w:tc>
          <w:tcPr>
            <w:tcW w:w="0" w:type="auto"/>
            <w:tcBorders>
              <w:top w:val="single" w:sz="4" w:space="0" w:color="auto"/>
              <w:left w:val="nil"/>
              <w:bottom w:val="single" w:sz="4" w:space="0" w:color="auto"/>
              <w:right w:val="single" w:sz="4" w:space="0" w:color="auto"/>
            </w:tcBorders>
            <w:vAlign w:val="center"/>
          </w:tcPr>
          <w:p w14:paraId="250DEB46"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指标1：</w:t>
            </w:r>
          </w:p>
        </w:tc>
        <w:tc>
          <w:tcPr>
            <w:tcW w:w="0" w:type="auto"/>
            <w:tcBorders>
              <w:top w:val="nil"/>
              <w:left w:val="nil"/>
              <w:bottom w:val="single" w:sz="4" w:space="0" w:color="auto"/>
              <w:right w:val="single" w:sz="4" w:space="0" w:color="auto"/>
            </w:tcBorders>
            <w:vAlign w:val="center"/>
          </w:tcPr>
          <w:p w14:paraId="2207A26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19EE8903"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6F0AFD05"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1399AD38"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0996EF53"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5585B9F8" w14:textId="77777777">
        <w:trPr>
          <w:trHeight w:hRule="exact" w:val="318"/>
          <w:jc w:val="center"/>
        </w:trPr>
        <w:tc>
          <w:tcPr>
            <w:tcW w:w="0" w:type="auto"/>
            <w:vMerge/>
            <w:tcBorders>
              <w:left w:val="single" w:sz="4" w:space="0" w:color="auto"/>
              <w:right w:val="single" w:sz="4" w:space="0" w:color="auto"/>
            </w:tcBorders>
            <w:vAlign w:val="center"/>
          </w:tcPr>
          <w:p w14:paraId="765065F1"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0563BBB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5E2574B5"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5DFB2F0D"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0" w:type="auto"/>
            <w:tcBorders>
              <w:top w:val="nil"/>
              <w:left w:val="nil"/>
              <w:bottom w:val="single" w:sz="4" w:space="0" w:color="auto"/>
              <w:right w:val="single" w:sz="4" w:space="0" w:color="auto"/>
            </w:tcBorders>
            <w:vAlign w:val="center"/>
          </w:tcPr>
          <w:p w14:paraId="0848E3C3"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6F5661B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5FF08ED0"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2AA3A4D8"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62F7BFCB"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187E7C02" w14:textId="77777777">
        <w:trPr>
          <w:trHeight w:hRule="exact" w:val="318"/>
          <w:jc w:val="center"/>
        </w:trPr>
        <w:tc>
          <w:tcPr>
            <w:tcW w:w="0" w:type="auto"/>
            <w:vMerge/>
            <w:tcBorders>
              <w:left w:val="single" w:sz="4" w:space="0" w:color="auto"/>
              <w:right w:val="single" w:sz="4" w:space="0" w:color="auto"/>
            </w:tcBorders>
            <w:vAlign w:val="center"/>
          </w:tcPr>
          <w:p w14:paraId="063C362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4EF69F48"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val="restart"/>
            <w:tcBorders>
              <w:top w:val="nil"/>
              <w:left w:val="single" w:sz="4" w:space="0" w:color="auto"/>
              <w:bottom w:val="single" w:sz="4" w:space="0" w:color="auto"/>
              <w:right w:val="single" w:sz="4" w:space="0" w:color="auto"/>
            </w:tcBorders>
            <w:vAlign w:val="center"/>
          </w:tcPr>
          <w:p w14:paraId="66496592"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社会效益</w:t>
            </w:r>
          </w:p>
          <w:p w14:paraId="28CA78C4"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指标</w:t>
            </w:r>
          </w:p>
        </w:tc>
        <w:tc>
          <w:tcPr>
            <w:tcW w:w="0" w:type="auto"/>
            <w:tcBorders>
              <w:top w:val="single" w:sz="4" w:space="0" w:color="auto"/>
              <w:left w:val="nil"/>
              <w:bottom w:val="single" w:sz="4" w:space="0" w:color="auto"/>
              <w:right w:val="single" w:sz="4" w:space="0" w:color="auto"/>
            </w:tcBorders>
            <w:vAlign w:val="center"/>
          </w:tcPr>
          <w:p w14:paraId="7A87D22A"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指标1：</w:t>
            </w:r>
          </w:p>
        </w:tc>
        <w:tc>
          <w:tcPr>
            <w:tcW w:w="0" w:type="auto"/>
            <w:tcBorders>
              <w:top w:val="nil"/>
              <w:left w:val="nil"/>
              <w:bottom w:val="single" w:sz="4" w:space="0" w:color="auto"/>
              <w:right w:val="single" w:sz="4" w:space="0" w:color="auto"/>
            </w:tcBorders>
            <w:vAlign w:val="center"/>
          </w:tcPr>
          <w:p w14:paraId="479682B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742201F1"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57B17BB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4EE46E1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2C60CBF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65480F12" w14:textId="77777777">
        <w:trPr>
          <w:trHeight w:hRule="exact" w:val="318"/>
          <w:jc w:val="center"/>
        </w:trPr>
        <w:tc>
          <w:tcPr>
            <w:tcW w:w="0" w:type="auto"/>
            <w:vMerge/>
            <w:tcBorders>
              <w:left w:val="single" w:sz="4" w:space="0" w:color="auto"/>
              <w:right w:val="single" w:sz="4" w:space="0" w:color="auto"/>
            </w:tcBorders>
            <w:vAlign w:val="center"/>
          </w:tcPr>
          <w:p w14:paraId="47681D10"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002FBB78"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4237971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69AC963D"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0" w:type="auto"/>
            <w:tcBorders>
              <w:top w:val="nil"/>
              <w:left w:val="nil"/>
              <w:bottom w:val="single" w:sz="4" w:space="0" w:color="auto"/>
              <w:right w:val="single" w:sz="4" w:space="0" w:color="auto"/>
            </w:tcBorders>
            <w:vAlign w:val="center"/>
          </w:tcPr>
          <w:p w14:paraId="1D0C8990"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05062645"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57F6C715"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31405C4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0D21D07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1C87C52C" w14:textId="77777777">
        <w:trPr>
          <w:trHeight w:hRule="exact" w:val="318"/>
          <w:jc w:val="center"/>
        </w:trPr>
        <w:tc>
          <w:tcPr>
            <w:tcW w:w="0" w:type="auto"/>
            <w:vMerge/>
            <w:tcBorders>
              <w:left w:val="single" w:sz="4" w:space="0" w:color="auto"/>
              <w:right w:val="single" w:sz="4" w:space="0" w:color="auto"/>
            </w:tcBorders>
            <w:vAlign w:val="center"/>
          </w:tcPr>
          <w:p w14:paraId="18770034"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284F9C7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val="restart"/>
            <w:tcBorders>
              <w:top w:val="nil"/>
              <w:left w:val="single" w:sz="4" w:space="0" w:color="auto"/>
              <w:bottom w:val="single" w:sz="4" w:space="0" w:color="auto"/>
              <w:right w:val="single" w:sz="4" w:space="0" w:color="auto"/>
            </w:tcBorders>
            <w:vAlign w:val="center"/>
          </w:tcPr>
          <w:p w14:paraId="113339D6"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生态效益</w:t>
            </w:r>
          </w:p>
          <w:p w14:paraId="753E72B9"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指标</w:t>
            </w:r>
          </w:p>
        </w:tc>
        <w:tc>
          <w:tcPr>
            <w:tcW w:w="0" w:type="auto"/>
            <w:tcBorders>
              <w:top w:val="single" w:sz="4" w:space="0" w:color="auto"/>
              <w:left w:val="nil"/>
              <w:bottom w:val="single" w:sz="4" w:space="0" w:color="auto"/>
              <w:right w:val="single" w:sz="4" w:space="0" w:color="auto"/>
            </w:tcBorders>
            <w:vAlign w:val="center"/>
          </w:tcPr>
          <w:p w14:paraId="77C414F2"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指标1：</w:t>
            </w:r>
          </w:p>
        </w:tc>
        <w:tc>
          <w:tcPr>
            <w:tcW w:w="0" w:type="auto"/>
            <w:tcBorders>
              <w:top w:val="nil"/>
              <w:left w:val="nil"/>
              <w:bottom w:val="single" w:sz="4" w:space="0" w:color="auto"/>
              <w:right w:val="single" w:sz="4" w:space="0" w:color="auto"/>
            </w:tcBorders>
            <w:vAlign w:val="center"/>
          </w:tcPr>
          <w:p w14:paraId="38647DE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023FCA3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643E312B"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40F12281"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7DC57E35"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3C6A920E" w14:textId="77777777">
        <w:trPr>
          <w:trHeight w:hRule="exact" w:val="318"/>
          <w:jc w:val="center"/>
        </w:trPr>
        <w:tc>
          <w:tcPr>
            <w:tcW w:w="0" w:type="auto"/>
            <w:vMerge/>
            <w:tcBorders>
              <w:left w:val="single" w:sz="4" w:space="0" w:color="auto"/>
              <w:right w:val="single" w:sz="4" w:space="0" w:color="auto"/>
            </w:tcBorders>
            <w:vAlign w:val="center"/>
          </w:tcPr>
          <w:p w14:paraId="1FA3DDA9"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6C7B6A78"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55B061C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6AA3BD39"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0" w:type="auto"/>
            <w:tcBorders>
              <w:top w:val="nil"/>
              <w:left w:val="nil"/>
              <w:bottom w:val="single" w:sz="4" w:space="0" w:color="auto"/>
              <w:right w:val="single" w:sz="4" w:space="0" w:color="auto"/>
            </w:tcBorders>
            <w:vAlign w:val="center"/>
          </w:tcPr>
          <w:p w14:paraId="269F1ACF"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40D44EA4"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2BD9C272"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5C055339"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53569A4E"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1CDED000" w14:textId="77777777">
        <w:trPr>
          <w:trHeight w:hRule="exact" w:val="318"/>
          <w:jc w:val="center"/>
        </w:trPr>
        <w:tc>
          <w:tcPr>
            <w:tcW w:w="0" w:type="auto"/>
            <w:vMerge/>
            <w:tcBorders>
              <w:left w:val="single" w:sz="4" w:space="0" w:color="auto"/>
              <w:right w:val="single" w:sz="4" w:space="0" w:color="auto"/>
            </w:tcBorders>
            <w:vAlign w:val="center"/>
          </w:tcPr>
          <w:p w14:paraId="5F71F641"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32010D48"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val="restart"/>
            <w:tcBorders>
              <w:top w:val="nil"/>
              <w:left w:val="single" w:sz="4" w:space="0" w:color="auto"/>
              <w:bottom w:val="single" w:sz="4" w:space="0" w:color="auto"/>
              <w:right w:val="single" w:sz="4" w:space="0" w:color="auto"/>
            </w:tcBorders>
            <w:vAlign w:val="center"/>
          </w:tcPr>
          <w:p w14:paraId="6D674BAF"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可持续影响指标</w:t>
            </w:r>
          </w:p>
        </w:tc>
        <w:tc>
          <w:tcPr>
            <w:tcW w:w="0" w:type="auto"/>
            <w:tcBorders>
              <w:top w:val="single" w:sz="4" w:space="0" w:color="auto"/>
              <w:left w:val="nil"/>
              <w:bottom w:val="single" w:sz="4" w:space="0" w:color="auto"/>
              <w:right w:val="single" w:sz="4" w:space="0" w:color="auto"/>
            </w:tcBorders>
            <w:vAlign w:val="center"/>
          </w:tcPr>
          <w:p w14:paraId="2ECF722F"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指标1：</w:t>
            </w:r>
          </w:p>
        </w:tc>
        <w:tc>
          <w:tcPr>
            <w:tcW w:w="0" w:type="auto"/>
            <w:tcBorders>
              <w:top w:val="nil"/>
              <w:left w:val="nil"/>
              <w:bottom w:val="single" w:sz="4" w:space="0" w:color="auto"/>
              <w:right w:val="single" w:sz="4" w:space="0" w:color="auto"/>
            </w:tcBorders>
            <w:vAlign w:val="center"/>
          </w:tcPr>
          <w:p w14:paraId="675C476B"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5A2CC59C"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02A5E78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31B041E5"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51DCC0D7"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3C55E6B7" w14:textId="77777777">
        <w:trPr>
          <w:trHeight w:hRule="exact" w:val="318"/>
          <w:jc w:val="center"/>
        </w:trPr>
        <w:tc>
          <w:tcPr>
            <w:tcW w:w="0" w:type="auto"/>
            <w:vMerge/>
            <w:tcBorders>
              <w:left w:val="single" w:sz="4" w:space="0" w:color="auto"/>
              <w:right w:val="single" w:sz="4" w:space="0" w:color="auto"/>
            </w:tcBorders>
            <w:vAlign w:val="center"/>
          </w:tcPr>
          <w:p w14:paraId="2ADE45F3"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2C2E4CB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0742400F"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13A033AD"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0" w:type="auto"/>
            <w:tcBorders>
              <w:top w:val="nil"/>
              <w:left w:val="nil"/>
              <w:bottom w:val="single" w:sz="4" w:space="0" w:color="auto"/>
              <w:right w:val="single" w:sz="4" w:space="0" w:color="auto"/>
            </w:tcBorders>
            <w:vAlign w:val="center"/>
          </w:tcPr>
          <w:p w14:paraId="03EB3E7B"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72C8A4DC"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16698442"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6903A706"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4C2B8338"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68389878" w14:textId="77777777">
        <w:trPr>
          <w:trHeight w:hRule="exact" w:val="542"/>
          <w:jc w:val="center"/>
        </w:trPr>
        <w:tc>
          <w:tcPr>
            <w:tcW w:w="0" w:type="auto"/>
            <w:vMerge/>
            <w:tcBorders>
              <w:left w:val="single" w:sz="4" w:space="0" w:color="auto"/>
              <w:right w:val="single" w:sz="4" w:space="0" w:color="auto"/>
            </w:tcBorders>
            <w:vAlign w:val="center"/>
          </w:tcPr>
          <w:p w14:paraId="4680DF7C"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val="restart"/>
            <w:tcBorders>
              <w:top w:val="nil"/>
              <w:left w:val="single" w:sz="4" w:space="0" w:color="auto"/>
              <w:right w:val="single" w:sz="4" w:space="0" w:color="auto"/>
            </w:tcBorders>
            <w:vAlign w:val="center"/>
          </w:tcPr>
          <w:p w14:paraId="590A6C31"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满意度</w:t>
            </w:r>
          </w:p>
          <w:p w14:paraId="7FE56CF6"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指标</w:t>
            </w:r>
          </w:p>
        </w:tc>
        <w:tc>
          <w:tcPr>
            <w:tcW w:w="0" w:type="auto"/>
            <w:vMerge w:val="restart"/>
            <w:tcBorders>
              <w:top w:val="nil"/>
              <w:left w:val="single" w:sz="4" w:space="0" w:color="auto"/>
              <w:bottom w:val="single" w:sz="4" w:space="0" w:color="auto"/>
              <w:right w:val="single" w:sz="4" w:space="0" w:color="auto"/>
            </w:tcBorders>
            <w:vAlign w:val="center"/>
          </w:tcPr>
          <w:p w14:paraId="1F921F6B"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服务对象满意度指标</w:t>
            </w:r>
          </w:p>
        </w:tc>
        <w:tc>
          <w:tcPr>
            <w:tcW w:w="0" w:type="auto"/>
            <w:tcBorders>
              <w:top w:val="single" w:sz="4" w:space="0" w:color="auto"/>
              <w:left w:val="nil"/>
              <w:bottom w:val="single" w:sz="4" w:space="0" w:color="auto"/>
              <w:right w:val="single" w:sz="4" w:space="0" w:color="auto"/>
            </w:tcBorders>
            <w:vAlign w:val="center"/>
          </w:tcPr>
          <w:p w14:paraId="43CBFDB3"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职工满意度</w:t>
            </w:r>
          </w:p>
        </w:tc>
        <w:tc>
          <w:tcPr>
            <w:tcW w:w="0" w:type="auto"/>
            <w:tcBorders>
              <w:top w:val="nil"/>
              <w:left w:val="nil"/>
              <w:bottom w:val="single" w:sz="4" w:space="0" w:color="auto"/>
              <w:right w:val="single" w:sz="4" w:space="0" w:color="auto"/>
            </w:tcBorders>
            <w:vAlign w:val="center"/>
          </w:tcPr>
          <w:p w14:paraId="03D08DDA"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0" w:type="auto"/>
            <w:tcBorders>
              <w:top w:val="nil"/>
              <w:left w:val="nil"/>
              <w:bottom w:val="single" w:sz="4" w:space="0" w:color="auto"/>
              <w:right w:val="single" w:sz="4" w:space="0" w:color="auto"/>
            </w:tcBorders>
            <w:vAlign w:val="center"/>
          </w:tcPr>
          <w:p w14:paraId="72DEA528"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891" w:type="dxa"/>
            <w:tcBorders>
              <w:top w:val="nil"/>
              <w:left w:val="nil"/>
              <w:bottom w:val="single" w:sz="4" w:space="0" w:color="auto"/>
              <w:right w:val="single" w:sz="4" w:space="0" w:color="auto"/>
            </w:tcBorders>
            <w:vAlign w:val="center"/>
          </w:tcPr>
          <w:p w14:paraId="6272DBE0"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30</w:t>
            </w:r>
          </w:p>
        </w:tc>
        <w:tc>
          <w:tcPr>
            <w:tcW w:w="984" w:type="dxa"/>
            <w:tcBorders>
              <w:top w:val="nil"/>
              <w:left w:val="nil"/>
              <w:bottom w:val="single" w:sz="4" w:space="0" w:color="auto"/>
              <w:right w:val="single" w:sz="4" w:space="0" w:color="auto"/>
            </w:tcBorders>
            <w:vAlign w:val="center"/>
          </w:tcPr>
          <w:p w14:paraId="6B6A1363"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30</w:t>
            </w:r>
          </w:p>
        </w:tc>
        <w:tc>
          <w:tcPr>
            <w:tcW w:w="1802" w:type="dxa"/>
            <w:tcBorders>
              <w:top w:val="single" w:sz="4" w:space="0" w:color="auto"/>
              <w:left w:val="nil"/>
              <w:bottom w:val="single" w:sz="4" w:space="0" w:color="auto"/>
              <w:right w:val="single" w:sz="4" w:space="0" w:color="auto"/>
            </w:tcBorders>
            <w:vAlign w:val="center"/>
          </w:tcPr>
          <w:p w14:paraId="5F76B632"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6BAA9312" w14:textId="77777777">
        <w:trPr>
          <w:trHeight w:hRule="exact" w:val="494"/>
          <w:jc w:val="center"/>
        </w:trPr>
        <w:tc>
          <w:tcPr>
            <w:tcW w:w="0" w:type="auto"/>
            <w:vMerge/>
            <w:tcBorders>
              <w:left w:val="single" w:sz="4" w:space="0" w:color="auto"/>
              <w:right w:val="single" w:sz="4" w:space="0" w:color="auto"/>
            </w:tcBorders>
            <w:vAlign w:val="center"/>
          </w:tcPr>
          <w:p w14:paraId="5E3E1A8B"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left w:val="single" w:sz="4" w:space="0" w:color="auto"/>
              <w:right w:val="single" w:sz="4" w:space="0" w:color="auto"/>
            </w:tcBorders>
            <w:vAlign w:val="center"/>
          </w:tcPr>
          <w:p w14:paraId="0F8D365E"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vMerge/>
            <w:tcBorders>
              <w:top w:val="nil"/>
              <w:left w:val="single" w:sz="4" w:space="0" w:color="auto"/>
              <w:bottom w:val="single" w:sz="4" w:space="0" w:color="auto"/>
              <w:right w:val="single" w:sz="4" w:space="0" w:color="auto"/>
            </w:tcBorders>
            <w:vAlign w:val="center"/>
          </w:tcPr>
          <w:p w14:paraId="376B6EE5"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single" w:sz="4" w:space="0" w:color="auto"/>
              <w:left w:val="nil"/>
              <w:bottom w:val="single" w:sz="4" w:space="0" w:color="auto"/>
              <w:right w:val="single" w:sz="4" w:space="0" w:color="auto"/>
            </w:tcBorders>
            <w:vAlign w:val="center"/>
          </w:tcPr>
          <w:p w14:paraId="2F8A0A41" w14:textId="77777777" w:rsidR="004F7850" w:rsidRDefault="00000000">
            <w:pPr>
              <w:adjustRightInd w:val="0"/>
              <w:snapToGrid w:val="0"/>
              <w:spacing w:after="0" w:line="240" w:lineRule="auto"/>
              <w:ind w:left="0" w:right="0" w:firstLine="0"/>
              <w:rPr>
                <w:rFonts w:ascii="仿宋" w:eastAsia="仿宋" w:hAnsi="仿宋" w:cs="仿宋"/>
                <w:kern w:val="0"/>
                <w:sz w:val="18"/>
                <w:szCs w:val="18"/>
              </w:rPr>
            </w:pPr>
            <w:r>
              <w:rPr>
                <w:rFonts w:ascii="仿宋" w:eastAsia="仿宋" w:hAnsi="仿宋" w:cs="仿宋" w:hint="eastAsia"/>
                <w:kern w:val="0"/>
                <w:sz w:val="18"/>
                <w:szCs w:val="18"/>
              </w:rPr>
              <w:t>指标2：</w:t>
            </w:r>
          </w:p>
        </w:tc>
        <w:tc>
          <w:tcPr>
            <w:tcW w:w="0" w:type="auto"/>
            <w:tcBorders>
              <w:top w:val="nil"/>
              <w:left w:val="nil"/>
              <w:bottom w:val="single" w:sz="4" w:space="0" w:color="auto"/>
              <w:right w:val="single" w:sz="4" w:space="0" w:color="auto"/>
            </w:tcBorders>
            <w:vAlign w:val="center"/>
          </w:tcPr>
          <w:p w14:paraId="5DB828E4"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0" w:type="auto"/>
            <w:tcBorders>
              <w:top w:val="nil"/>
              <w:left w:val="nil"/>
              <w:bottom w:val="single" w:sz="4" w:space="0" w:color="auto"/>
              <w:right w:val="single" w:sz="4" w:space="0" w:color="auto"/>
            </w:tcBorders>
            <w:vAlign w:val="center"/>
          </w:tcPr>
          <w:p w14:paraId="7D05A564"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891" w:type="dxa"/>
            <w:tcBorders>
              <w:top w:val="nil"/>
              <w:left w:val="nil"/>
              <w:bottom w:val="single" w:sz="4" w:space="0" w:color="auto"/>
              <w:right w:val="single" w:sz="4" w:space="0" w:color="auto"/>
            </w:tcBorders>
            <w:vAlign w:val="center"/>
          </w:tcPr>
          <w:p w14:paraId="5CA6E31D"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984" w:type="dxa"/>
            <w:tcBorders>
              <w:top w:val="nil"/>
              <w:left w:val="nil"/>
              <w:bottom w:val="single" w:sz="4" w:space="0" w:color="auto"/>
              <w:right w:val="single" w:sz="4" w:space="0" w:color="auto"/>
            </w:tcBorders>
            <w:vAlign w:val="center"/>
          </w:tcPr>
          <w:p w14:paraId="0963BE0F"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c>
          <w:tcPr>
            <w:tcW w:w="1802" w:type="dxa"/>
            <w:tcBorders>
              <w:top w:val="single" w:sz="4" w:space="0" w:color="auto"/>
              <w:left w:val="nil"/>
              <w:bottom w:val="single" w:sz="4" w:space="0" w:color="auto"/>
              <w:right w:val="single" w:sz="4" w:space="0" w:color="auto"/>
            </w:tcBorders>
            <w:vAlign w:val="center"/>
          </w:tcPr>
          <w:p w14:paraId="527EF5DA"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r w:rsidR="004F7850" w14:paraId="5D48210E" w14:textId="77777777">
        <w:trPr>
          <w:trHeight w:hRule="exact" w:val="318"/>
          <w:jc w:val="center"/>
        </w:trPr>
        <w:tc>
          <w:tcPr>
            <w:tcW w:w="0" w:type="auto"/>
            <w:gridSpan w:val="6"/>
            <w:tcBorders>
              <w:top w:val="single" w:sz="4" w:space="0" w:color="auto"/>
              <w:left w:val="single" w:sz="4" w:space="0" w:color="auto"/>
              <w:bottom w:val="single" w:sz="4" w:space="0" w:color="auto"/>
              <w:right w:val="single" w:sz="4" w:space="0" w:color="auto"/>
            </w:tcBorders>
            <w:vAlign w:val="center"/>
          </w:tcPr>
          <w:p w14:paraId="09D90271"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总分</w:t>
            </w:r>
          </w:p>
        </w:tc>
        <w:tc>
          <w:tcPr>
            <w:tcW w:w="891" w:type="dxa"/>
            <w:tcBorders>
              <w:top w:val="nil"/>
              <w:left w:val="nil"/>
              <w:bottom w:val="single" w:sz="4" w:space="0" w:color="auto"/>
              <w:right w:val="single" w:sz="4" w:space="0" w:color="auto"/>
            </w:tcBorders>
            <w:vAlign w:val="center"/>
          </w:tcPr>
          <w:p w14:paraId="653F67EA"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984" w:type="dxa"/>
            <w:tcBorders>
              <w:top w:val="nil"/>
              <w:left w:val="nil"/>
              <w:bottom w:val="single" w:sz="4" w:space="0" w:color="auto"/>
              <w:right w:val="single" w:sz="4" w:space="0" w:color="auto"/>
            </w:tcBorders>
            <w:vAlign w:val="center"/>
          </w:tcPr>
          <w:p w14:paraId="4C82650F" w14:textId="77777777" w:rsidR="004F7850" w:rsidRDefault="00000000">
            <w:pPr>
              <w:adjustRightInd w:val="0"/>
              <w:snapToGrid w:val="0"/>
              <w:spacing w:after="0" w:line="240" w:lineRule="auto"/>
              <w:ind w:left="0" w:right="0" w:firstLine="0"/>
              <w:jc w:val="center"/>
              <w:rPr>
                <w:rFonts w:ascii="仿宋" w:eastAsia="仿宋" w:hAnsi="仿宋" w:cs="仿宋"/>
                <w:kern w:val="0"/>
                <w:sz w:val="18"/>
                <w:szCs w:val="18"/>
              </w:rPr>
            </w:pPr>
            <w:r>
              <w:rPr>
                <w:rFonts w:ascii="仿宋" w:eastAsia="仿宋" w:hAnsi="仿宋" w:cs="仿宋" w:hint="eastAsia"/>
                <w:kern w:val="0"/>
                <w:sz w:val="18"/>
                <w:szCs w:val="18"/>
              </w:rPr>
              <w:t>100</w:t>
            </w:r>
          </w:p>
        </w:tc>
        <w:tc>
          <w:tcPr>
            <w:tcW w:w="1802" w:type="dxa"/>
            <w:tcBorders>
              <w:top w:val="single" w:sz="4" w:space="0" w:color="auto"/>
              <w:left w:val="nil"/>
              <w:bottom w:val="single" w:sz="4" w:space="0" w:color="auto"/>
              <w:right w:val="single" w:sz="4" w:space="0" w:color="auto"/>
            </w:tcBorders>
            <w:vAlign w:val="center"/>
          </w:tcPr>
          <w:p w14:paraId="416BBD40" w14:textId="77777777" w:rsidR="004F7850" w:rsidRDefault="004F7850">
            <w:pPr>
              <w:adjustRightInd w:val="0"/>
              <w:snapToGrid w:val="0"/>
              <w:spacing w:after="0" w:line="240" w:lineRule="auto"/>
              <w:ind w:left="0" w:right="0" w:firstLine="0"/>
              <w:jc w:val="center"/>
              <w:rPr>
                <w:rFonts w:ascii="仿宋" w:eastAsia="仿宋" w:hAnsi="仿宋" w:cs="仿宋"/>
                <w:kern w:val="0"/>
                <w:sz w:val="18"/>
                <w:szCs w:val="18"/>
              </w:rPr>
            </w:pPr>
          </w:p>
        </w:tc>
      </w:tr>
    </w:tbl>
    <w:p w14:paraId="33290A00" w14:textId="77777777" w:rsidR="004F7850" w:rsidRDefault="004F7850">
      <w:pPr>
        <w:adjustRightInd w:val="0"/>
        <w:snapToGrid w:val="0"/>
        <w:spacing w:after="0" w:line="240" w:lineRule="auto"/>
        <w:ind w:left="0" w:right="0" w:firstLine="0"/>
      </w:pPr>
    </w:p>
    <w:p w14:paraId="48717BC4" w14:textId="77777777" w:rsidR="004F7850" w:rsidRDefault="004F7850">
      <w:pPr>
        <w:adjustRightInd w:val="0"/>
        <w:snapToGrid w:val="0"/>
        <w:spacing w:after="0" w:line="240" w:lineRule="auto"/>
        <w:ind w:left="0" w:right="0" w:firstLine="0"/>
      </w:pPr>
    </w:p>
    <w:p w14:paraId="44A5D8E8" w14:textId="77777777" w:rsidR="004F7850" w:rsidRDefault="004F7850">
      <w:pPr>
        <w:adjustRightInd w:val="0"/>
        <w:snapToGrid w:val="0"/>
        <w:spacing w:after="0" w:line="240" w:lineRule="auto"/>
        <w:ind w:left="0" w:right="0" w:firstLine="0"/>
      </w:pPr>
    </w:p>
    <w:p w14:paraId="297F19CB" w14:textId="77777777" w:rsidR="004F7850" w:rsidRDefault="004F7850">
      <w:pPr>
        <w:adjustRightInd w:val="0"/>
        <w:snapToGrid w:val="0"/>
        <w:spacing w:after="0" w:line="240" w:lineRule="auto"/>
        <w:ind w:left="0" w:right="0" w:firstLine="0"/>
      </w:pPr>
    </w:p>
    <w:tbl>
      <w:tblPr>
        <w:tblW w:w="5000" w:type="pct"/>
        <w:jc w:val="center"/>
        <w:tblLook w:val="04A0" w:firstRow="1" w:lastRow="0" w:firstColumn="1" w:lastColumn="0" w:noHBand="0" w:noVBand="1"/>
      </w:tblPr>
      <w:tblGrid>
        <w:gridCol w:w="672"/>
        <w:gridCol w:w="762"/>
        <w:gridCol w:w="1938"/>
        <w:gridCol w:w="417"/>
        <w:gridCol w:w="1419"/>
        <w:gridCol w:w="1216"/>
        <w:gridCol w:w="216"/>
        <w:gridCol w:w="1177"/>
        <w:gridCol w:w="331"/>
        <w:gridCol w:w="278"/>
        <w:gridCol w:w="491"/>
        <w:gridCol w:w="1047"/>
        <w:gridCol w:w="718"/>
      </w:tblGrid>
      <w:tr w:rsidR="004F7850" w14:paraId="758D12DA" w14:textId="77777777">
        <w:trPr>
          <w:trHeight w:hRule="exact" w:val="454"/>
          <w:tblHeader/>
          <w:jc w:val="center"/>
        </w:trPr>
        <w:tc>
          <w:tcPr>
            <w:tcW w:w="5000" w:type="pct"/>
            <w:gridSpan w:val="13"/>
            <w:tcBorders>
              <w:top w:val="nil"/>
              <w:left w:val="nil"/>
              <w:bottom w:val="nil"/>
              <w:right w:val="nil"/>
            </w:tcBorders>
            <w:vAlign w:val="center"/>
          </w:tcPr>
          <w:p w14:paraId="0C0D4E9A" w14:textId="77777777" w:rsidR="004F7850" w:rsidRPr="00D625C6" w:rsidRDefault="00000000">
            <w:pPr>
              <w:adjustRightInd w:val="0"/>
              <w:snapToGrid w:val="0"/>
              <w:spacing w:after="0" w:line="240" w:lineRule="auto"/>
              <w:ind w:left="0" w:right="0" w:firstLine="0"/>
              <w:jc w:val="center"/>
              <w:rPr>
                <w:rFonts w:ascii="宋体" w:eastAsia="宋体" w:hAnsi="宋体" w:cs="宋体"/>
                <w:b/>
                <w:bCs/>
                <w:kern w:val="0"/>
                <w:szCs w:val="32"/>
              </w:rPr>
            </w:pPr>
            <w:bookmarkStart w:id="0" w:name="_Toc28903"/>
            <w:bookmarkStart w:id="1" w:name="_Toc22784"/>
            <w:r w:rsidRPr="00D625C6">
              <w:rPr>
                <w:rFonts w:ascii="宋体" w:eastAsia="宋体" w:hAnsi="宋体" w:cs="宋体" w:hint="eastAsia"/>
                <w:b/>
                <w:bCs/>
                <w:kern w:val="0"/>
                <w:szCs w:val="32"/>
              </w:rPr>
              <w:t>项目支出绩效自评表</w:t>
            </w:r>
          </w:p>
        </w:tc>
      </w:tr>
      <w:tr w:rsidR="004F7850" w14:paraId="2325102A" w14:textId="77777777">
        <w:trPr>
          <w:trHeight w:val="406"/>
          <w:tblHeader/>
          <w:jc w:val="center"/>
        </w:trPr>
        <w:tc>
          <w:tcPr>
            <w:tcW w:w="5000" w:type="pct"/>
            <w:gridSpan w:val="13"/>
            <w:tcBorders>
              <w:top w:val="nil"/>
              <w:left w:val="nil"/>
              <w:bottom w:val="nil"/>
              <w:right w:val="nil"/>
            </w:tcBorders>
          </w:tcPr>
          <w:p w14:paraId="40193C2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（2021年度）</w:t>
            </w:r>
          </w:p>
        </w:tc>
      </w:tr>
      <w:tr w:rsidR="004F7850" w14:paraId="60FCF862" w14:textId="77777777">
        <w:trPr>
          <w:trHeight w:hRule="exact" w:val="300"/>
          <w:tblHeader/>
          <w:jc w:val="center"/>
        </w:trPr>
        <w:tc>
          <w:tcPr>
            <w:tcW w:w="672" w:type="pct"/>
            <w:gridSpan w:val="2"/>
            <w:tcBorders>
              <w:top w:val="single" w:sz="4" w:space="0" w:color="auto"/>
              <w:left w:val="single" w:sz="4" w:space="0" w:color="auto"/>
              <w:bottom w:val="single" w:sz="4" w:space="0" w:color="auto"/>
              <w:right w:val="single" w:sz="4" w:space="0" w:color="auto"/>
            </w:tcBorders>
            <w:vAlign w:val="center"/>
          </w:tcPr>
          <w:p w14:paraId="5FE9E1F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4327" w:type="pct"/>
            <w:gridSpan w:val="11"/>
            <w:tcBorders>
              <w:top w:val="single" w:sz="4" w:space="0" w:color="auto"/>
              <w:left w:val="nil"/>
              <w:bottom w:val="single" w:sz="4" w:space="0" w:color="auto"/>
              <w:right w:val="single" w:sz="4" w:space="0" w:color="auto"/>
            </w:tcBorders>
            <w:vAlign w:val="center"/>
          </w:tcPr>
          <w:p w14:paraId="2A8F92BC"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设备购置</w:t>
            </w:r>
          </w:p>
        </w:tc>
      </w:tr>
      <w:tr w:rsidR="004F7850" w14:paraId="33A99FF0" w14:textId="77777777">
        <w:trPr>
          <w:trHeight w:hRule="exact" w:val="500"/>
          <w:tblHeader/>
          <w:jc w:val="center"/>
        </w:trPr>
        <w:tc>
          <w:tcPr>
            <w:tcW w:w="672" w:type="pct"/>
            <w:gridSpan w:val="2"/>
            <w:tcBorders>
              <w:top w:val="single" w:sz="4" w:space="0" w:color="auto"/>
              <w:left w:val="single" w:sz="4" w:space="0" w:color="auto"/>
              <w:bottom w:val="single" w:sz="4" w:space="0" w:color="auto"/>
              <w:right w:val="single" w:sz="4" w:space="0" w:color="auto"/>
            </w:tcBorders>
            <w:vAlign w:val="center"/>
          </w:tcPr>
          <w:p w14:paraId="63D1A96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1766" w:type="pct"/>
            <w:gridSpan w:val="3"/>
            <w:tcBorders>
              <w:top w:val="single" w:sz="4" w:space="0" w:color="auto"/>
              <w:left w:val="nil"/>
              <w:bottom w:val="single" w:sz="4" w:space="0" w:color="auto"/>
              <w:right w:val="single" w:sz="4" w:space="0" w:color="auto"/>
            </w:tcBorders>
            <w:vAlign w:val="center"/>
          </w:tcPr>
          <w:p w14:paraId="7D5BF003"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新疆维吾尔自治区有色地质</w:t>
            </w:r>
            <w:proofErr w:type="gramStart"/>
            <w:r>
              <w:rPr>
                <w:rFonts w:ascii="宋体" w:eastAsia="宋体" w:hAnsi="宋体" w:cs="宋体" w:hint="eastAsia"/>
                <w:kern w:val="0"/>
                <w:sz w:val="18"/>
                <w:szCs w:val="18"/>
              </w:rPr>
              <w:t>勘查局</w:t>
            </w:r>
            <w:proofErr w:type="gramEnd"/>
          </w:p>
        </w:tc>
        <w:tc>
          <w:tcPr>
            <w:tcW w:w="568" w:type="pct"/>
            <w:tcBorders>
              <w:top w:val="nil"/>
              <w:left w:val="nil"/>
              <w:bottom w:val="single" w:sz="4" w:space="0" w:color="auto"/>
              <w:right w:val="single" w:sz="4" w:space="0" w:color="auto"/>
            </w:tcBorders>
            <w:vAlign w:val="center"/>
          </w:tcPr>
          <w:p w14:paraId="4B13940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1992" w:type="pct"/>
            <w:gridSpan w:val="7"/>
            <w:tcBorders>
              <w:top w:val="single" w:sz="4" w:space="0" w:color="auto"/>
              <w:left w:val="nil"/>
              <w:bottom w:val="single" w:sz="4" w:space="0" w:color="auto"/>
              <w:right w:val="single" w:sz="4" w:space="0" w:color="auto"/>
            </w:tcBorders>
            <w:vAlign w:val="center"/>
          </w:tcPr>
          <w:p w14:paraId="4921E06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新疆维吾尔自治区有色地质</w:t>
            </w:r>
            <w:proofErr w:type="gramStart"/>
            <w:r>
              <w:rPr>
                <w:rFonts w:ascii="宋体" w:eastAsia="宋体" w:hAnsi="宋体" w:cs="宋体" w:hint="eastAsia"/>
                <w:kern w:val="0"/>
                <w:sz w:val="18"/>
                <w:szCs w:val="18"/>
              </w:rPr>
              <w:t>勘查局</w:t>
            </w:r>
            <w:proofErr w:type="gramEnd"/>
            <w:r>
              <w:rPr>
                <w:rFonts w:ascii="宋体" w:eastAsia="宋体" w:hAnsi="宋体" w:cs="宋体" w:hint="eastAsia"/>
                <w:kern w:val="0"/>
                <w:sz w:val="18"/>
                <w:szCs w:val="18"/>
              </w:rPr>
              <w:t>地球物理探矿队</w:t>
            </w:r>
          </w:p>
        </w:tc>
      </w:tr>
      <w:tr w:rsidR="004F7850" w14:paraId="2707BA59" w14:textId="77777777">
        <w:trPr>
          <w:trHeight w:hRule="exact" w:val="288"/>
          <w:jc w:val="center"/>
        </w:trPr>
        <w:tc>
          <w:tcPr>
            <w:tcW w:w="672" w:type="pct"/>
            <w:gridSpan w:val="2"/>
            <w:vMerge w:val="restart"/>
            <w:tcBorders>
              <w:top w:val="single" w:sz="4" w:space="0" w:color="auto"/>
              <w:left w:val="single" w:sz="4" w:space="0" w:color="auto"/>
              <w:bottom w:val="single" w:sz="4" w:space="0" w:color="auto"/>
              <w:right w:val="single" w:sz="4" w:space="0" w:color="auto"/>
            </w:tcBorders>
            <w:vAlign w:val="center"/>
          </w:tcPr>
          <w:p w14:paraId="0D698498"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t>（万元）</w:t>
            </w:r>
          </w:p>
        </w:tc>
        <w:tc>
          <w:tcPr>
            <w:tcW w:w="1102" w:type="pct"/>
            <w:gridSpan w:val="2"/>
            <w:tcBorders>
              <w:top w:val="single" w:sz="4" w:space="0" w:color="auto"/>
              <w:left w:val="nil"/>
              <w:bottom w:val="single" w:sz="4" w:space="0" w:color="auto"/>
              <w:right w:val="single" w:sz="4" w:space="0" w:color="auto"/>
            </w:tcBorders>
            <w:vAlign w:val="center"/>
          </w:tcPr>
          <w:p w14:paraId="24107CD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64" w:type="pct"/>
            <w:tcBorders>
              <w:top w:val="nil"/>
              <w:left w:val="nil"/>
              <w:bottom w:val="single" w:sz="4" w:space="0" w:color="auto"/>
              <w:right w:val="single" w:sz="4" w:space="0" w:color="auto"/>
            </w:tcBorders>
            <w:vAlign w:val="center"/>
          </w:tcPr>
          <w:p w14:paraId="2792BBE5"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670" w:type="pct"/>
            <w:gridSpan w:val="2"/>
            <w:tcBorders>
              <w:top w:val="nil"/>
              <w:left w:val="nil"/>
              <w:bottom w:val="single" w:sz="4" w:space="0" w:color="auto"/>
              <w:right w:val="single" w:sz="4" w:space="0" w:color="auto"/>
            </w:tcBorders>
            <w:vAlign w:val="center"/>
          </w:tcPr>
          <w:p w14:paraId="433F0DF8"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706" w:type="pct"/>
            <w:gridSpan w:val="2"/>
            <w:tcBorders>
              <w:top w:val="nil"/>
              <w:left w:val="nil"/>
              <w:bottom w:val="single" w:sz="4" w:space="0" w:color="auto"/>
              <w:right w:val="single" w:sz="4" w:space="0" w:color="auto"/>
            </w:tcBorders>
            <w:vAlign w:val="center"/>
          </w:tcPr>
          <w:p w14:paraId="6507AB6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359" w:type="pct"/>
            <w:gridSpan w:val="2"/>
            <w:tcBorders>
              <w:top w:val="nil"/>
              <w:left w:val="nil"/>
              <w:bottom w:val="single" w:sz="4" w:space="0" w:color="auto"/>
              <w:right w:val="single" w:sz="4" w:space="0" w:color="auto"/>
            </w:tcBorders>
            <w:vAlign w:val="center"/>
          </w:tcPr>
          <w:p w14:paraId="72474CC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490" w:type="pct"/>
            <w:tcBorders>
              <w:top w:val="single" w:sz="4" w:space="0" w:color="auto"/>
              <w:left w:val="nil"/>
              <w:bottom w:val="single" w:sz="4" w:space="0" w:color="auto"/>
              <w:right w:val="single" w:sz="4" w:space="0" w:color="auto"/>
            </w:tcBorders>
            <w:vAlign w:val="center"/>
          </w:tcPr>
          <w:p w14:paraId="34588D1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334" w:type="pct"/>
            <w:tcBorders>
              <w:top w:val="nil"/>
              <w:left w:val="nil"/>
              <w:bottom w:val="single" w:sz="4" w:space="0" w:color="auto"/>
              <w:right w:val="single" w:sz="4" w:space="0" w:color="auto"/>
            </w:tcBorders>
            <w:vAlign w:val="center"/>
          </w:tcPr>
          <w:p w14:paraId="442A54E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4F7850" w14:paraId="4F2F6A47" w14:textId="77777777">
        <w:trPr>
          <w:trHeight w:hRule="exact" w:val="300"/>
          <w:jc w:val="center"/>
        </w:trPr>
        <w:tc>
          <w:tcPr>
            <w:tcW w:w="672" w:type="pct"/>
            <w:gridSpan w:val="2"/>
            <w:vMerge/>
            <w:tcBorders>
              <w:top w:val="single" w:sz="4" w:space="0" w:color="auto"/>
              <w:left w:val="single" w:sz="4" w:space="0" w:color="auto"/>
              <w:bottom w:val="single" w:sz="4" w:space="0" w:color="auto"/>
              <w:right w:val="single" w:sz="4" w:space="0" w:color="auto"/>
            </w:tcBorders>
            <w:vAlign w:val="center"/>
          </w:tcPr>
          <w:p w14:paraId="6E84A40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1102" w:type="pct"/>
            <w:gridSpan w:val="2"/>
            <w:tcBorders>
              <w:top w:val="single" w:sz="4" w:space="0" w:color="auto"/>
              <w:left w:val="nil"/>
              <w:bottom w:val="single" w:sz="4" w:space="0" w:color="auto"/>
              <w:right w:val="single" w:sz="4" w:space="0" w:color="auto"/>
            </w:tcBorders>
            <w:vAlign w:val="center"/>
          </w:tcPr>
          <w:p w14:paraId="719657A4"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664" w:type="pct"/>
            <w:tcBorders>
              <w:top w:val="nil"/>
              <w:left w:val="nil"/>
              <w:bottom w:val="single" w:sz="4" w:space="0" w:color="auto"/>
              <w:right w:val="single" w:sz="4" w:space="0" w:color="auto"/>
            </w:tcBorders>
            <w:vAlign w:val="center"/>
          </w:tcPr>
          <w:p w14:paraId="2FAD356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256.82</w:t>
            </w:r>
          </w:p>
        </w:tc>
        <w:tc>
          <w:tcPr>
            <w:tcW w:w="670" w:type="pct"/>
            <w:gridSpan w:val="2"/>
            <w:tcBorders>
              <w:top w:val="nil"/>
              <w:left w:val="nil"/>
              <w:bottom w:val="single" w:sz="4" w:space="0" w:color="auto"/>
              <w:right w:val="single" w:sz="4" w:space="0" w:color="auto"/>
            </w:tcBorders>
            <w:vAlign w:val="center"/>
          </w:tcPr>
          <w:p w14:paraId="22E5750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256.82</w:t>
            </w:r>
          </w:p>
        </w:tc>
        <w:tc>
          <w:tcPr>
            <w:tcW w:w="706" w:type="pct"/>
            <w:gridSpan w:val="2"/>
            <w:tcBorders>
              <w:top w:val="nil"/>
              <w:left w:val="nil"/>
              <w:bottom w:val="single" w:sz="4" w:space="0" w:color="auto"/>
              <w:right w:val="single" w:sz="4" w:space="0" w:color="auto"/>
            </w:tcBorders>
            <w:vAlign w:val="center"/>
          </w:tcPr>
          <w:p w14:paraId="57C7362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359" w:type="pct"/>
            <w:gridSpan w:val="2"/>
            <w:tcBorders>
              <w:top w:val="nil"/>
              <w:left w:val="nil"/>
              <w:bottom w:val="single" w:sz="4" w:space="0" w:color="auto"/>
              <w:right w:val="single" w:sz="4" w:space="0" w:color="auto"/>
            </w:tcBorders>
            <w:vAlign w:val="center"/>
          </w:tcPr>
          <w:p w14:paraId="1075613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490" w:type="pct"/>
            <w:tcBorders>
              <w:top w:val="single" w:sz="4" w:space="0" w:color="auto"/>
              <w:left w:val="nil"/>
              <w:bottom w:val="single" w:sz="4" w:space="0" w:color="auto"/>
              <w:right w:val="single" w:sz="4" w:space="0" w:color="auto"/>
            </w:tcBorders>
            <w:vAlign w:val="center"/>
          </w:tcPr>
          <w:p w14:paraId="022050A8"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334" w:type="pct"/>
            <w:tcBorders>
              <w:top w:val="nil"/>
              <w:left w:val="nil"/>
              <w:bottom w:val="single" w:sz="4" w:space="0" w:color="auto"/>
              <w:right w:val="single" w:sz="4" w:space="0" w:color="auto"/>
            </w:tcBorders>
            <w:vAlign w:val="center"/>
          </w:tcPr>
          <w:p w14:paraId="2CC2FB4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r>
      <w:tr w:rsidR="004F7850" w14:paraId="425CFAFA" w14:textId="77777777">
        <w:trPr>
          <w:trHeight w:hRule="exact" w:val="300"/>
          <w:jc w:val="center"/>
        </w:trPr>
        <w:tc>
          <w:tcPr>
            <w:tcW w:w="672" w:type="pct"/>
            <w:gridSpan w:val="2"/>
            <w:vMerge/>
            <w:tcBorders>
              <w:top w:val="single" w:sz="4" w:space="0" w:color="auto"/>
              <w:left w:val="single" w:sz="4" w:space="0" w:color="auto"/>
              <w:bottom w:val="single" w:sz="4" w:space="0" w:color="auto"/>
              <w:right w:val="single" w:sz="4" w:space="0" w:color="auto"/>
            </w:tcBorders>
            <w:vAlign w:val="center"/>
          </w:tcPr>
          <w:p w14:paraId="690D043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1102" w:type="pct"/>
            <w:gridSpan w:val="2"/>
            <w:tcBorders>
              <w:top w:val="single" w:sz="4" w:space="0" w:color="auto"/>
              <w:left w:val="nil"/>
              <w:bottom w:val="single" w:sz="4" w:space="0" w:color="auto"/>
              <w:right w:val="single" w:sz="4" w:space="0" w:color="auto"/>
            </w:tcBorders>
            <w:vAlign w:val="center"/>
          </w:tcPr>
          <w:p w14:paraId="336713A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664" w:type="pct"/>
            <w:tcBorders>
              <w:top w:val="nil"/>
              <w:left w:val="nil"/>
              <w:bottom w:val="single" w:sz="4" w:space="0" w:color="auto"/>
              <w:right w:val="single" w:sz="4" w:space="0" w:color="auto"/>
            </w:tcBorders>
            <w:vAlign w:val="center"/>
          </w:tcPr>
          <w:p w14:paraId="1469186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70" w:type="pct"/>
            <w:gridSpan w:val="2"/>
            <w:tcBorders>
              <w:top w:val="nil"/>
              <w:left w:val="nil"/>
              <w:bottom w:val="single" w:sz="4" w:space="0" w:color="auto"/>
              <w:right w:val="single" w:sz="4" w:space="0" w:color="auto"/>
            </w:tcBorders>
            <w:vAlign w:val="center"/>
          </w:tcPr>
          <w:p w14:paraId="1ED9E62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706" w:type="pct"/>
            <w:gridSpan w:val="2"/>
            <w:tcBorders>
              <w:top w:val="nil"/>
              <w:left w:val="nil"/>
              <w:bottom w:val="single" w:sz="4" w:space="0" w:color="auto"/>
              <w:right w:val="single" w:sz="4" w:space="0" w:color="auto"/>
            </w:tcBorders>
            <w:vAlign w:val="center"/>
          </w:tcPr>
          <w:p w14:paraId="285E817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9" w:type="pct"/>
            <w:gridSpan w:val="2"/>
            <w:tcBorders>
              <w:top w:val="nil"/>
              <w:left w:val="nil"/>
              <w:bottom w:val="single" w:sz="4" w:space="0" w:color="auto"/>
              <w:right w:val="single" w:sz="4" w:space="0" w:color="auto"/>
            </w:tcBorders>
            <w:vAlign w:val="center"/>
          </w:tcPr>
          <w:p w14:paraId="4C99874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490" w:type="pct"/>
            <w:tcBorders>
              <w:top w:val="single" w:sz="4" w:space="0" w:color="auto"/>
              <w:left w:val="nil"/>
              <w:bottom w:val="single" w:sz="4" w:space="0" w:color="auto"/>
              <w:right w:val="single" w:sz="4" w:space="0" w:color="auto"/>
            </w:tcBorders>
            <w:vAlign w:val="center"/>
          </w:tcPr>
          <w:p w14:paraId="38E7687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34" w:type="pct"/>
            <w:tcBorders>
              <w:top w:val="nil"/>
              <w:left w:val="nil"/>
              <w:bottom w:val="single" w:sz="4" w:space="0" w:color="auto"/>
              <w:right w:val="single" w:sz="4" w:space="0" w:color="auto"/>
            </w:tcBorders>
            <w:vAlign w:val="center"/>
          </w:tcPr>
          <w:p w14:paraId="20A0580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4F7850" w14:paraId="396FC770" w14:textId="77777777">
        <w:trPr>
          <w:trHeight w:hRule="exact" w:val="300"/>
          <w:jc w:val="center"/>
        </w:trPr>
        <w:tc>
          <w:tcPr>
            <w:tcW w:w="672" w:type="pct"/>
            <w:gridSpan w:val="2"/>
            <w:vMerge/>
            <w:tcBorders>
              <w:top w:val="single" w:sz="4" w:space="0" w:color="auto"/>
              <w:left w:val="single" w:sz="4" w:space="0" w:color="auto"/>
              <w:bottom w:val="single" w:sz="4" w:space="0" w:color="auto"/>
              <w:right w:val="single" w:sz="4" w:space="0" w:color="auto"/>
            </w:tcBorders>
            <w:vAlign w:val="center"/>
          </w:tcPr>
          <w:p w14:paraId="04150FC8"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1102" w:type="pct"/>
            <w:gridSpan w:val="2"/>
            <w:tcBorders>
              <w:top w:val="single" w:sz="4" w:space="0" w:color="auto"/>
              <w:left w:val="nil"/>
              <w:bottom w:val="single" w:sz="4" w:space="0" w:color="auto"/>
              <w:right w:val="single" w:sz="4" w:space="0" w:color="auto"/>
            </w:tcBorders>
            <w:vAlign w:val="center"/>
          </w:tcPr>
          <w:p w14:paraId="370B1FA8"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 xml:space="preserve">      上年结转资金</w:t>
            </w:r>
          </w:p>
        </w:tc>
        <w:tc>
          <w:tcPr>
            <w:tcW w:w="664" w:type="pct"/>
            <w:tcBorders>
              <w:top w:val="nil"/>
              <w:left w:val="nil"/>
              <w:bottom w:val="single" w:sz="4" w:space="0" w:color="auto"/>
              <w:right w:val="single" w:sz="4" w:space="0" w:color="auto"/>
            </w:tcBorders>
            <w:vAlign w:val="center"/>
          </w:tcPr>
          <w:p w14:paraId="40CA4C1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70" w:type="pct"/>
            <w:gridSpan w:val="2"/>
            <w:tcBorders>
              <w:top w:val="nil"/>
              <w:left w:val="nil"/>
              <w:bottom w:val="single" w:sz="4" w:space="0" w:color="auto"/>
              <w:right w:val="single" w:sz="4" w:space="0" w:color="auto"/>
            </w:tcBorders>
            <w:vAlign w:val="center"/>
          </w:tcPr>
          <w:p w14:paraId="2BD6FDC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706" w:type="pct"/>
            <w:gridSpan w:val="2"/>
            <w:tcBorders>
              <w:top w:val="nil"/>
              <w:left w:val="nil"/>
              <w:bottom w:val="single" w:sz="4" w:space="0" w:color="auto"/>
              <w:right w:val="single" w:sz="4" w:space="0" w:color="auto"/>
            </w:tcBorders>
            <w:vAlign w:val="center"/>
          </w:tcPr>
          <w:p w14:paraId="71D398A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9" w:type="pct"/>
            <w:gridSpan w:val="2"/>
            <w:tcBorders>
              <w:top w:val="nil"/>
              <w:left w:val="nil"/>
              <w:bottom w:val="single" w:sz="4" w:space="0" w:color="auto"/>
              <w:right w:val="single" w:sz="4" w:space="0" w:color="auto"/>
            </w:tcBorders>
            <w:vAlign w:val="center"/>
          </w:tcPr>
          <w:p w14:paraId="5D954B0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490" w:type="pct"/>
            <w:tcBorders>
              <w:top w:val="single" w:sz="4" w:space="0" w:color="auto"/>
              <w:left w:val="nil"/>
              <w:bottom w:val="single" w:sz="4" w:space="0" w:color="auto"/>
              <w:right w:val="single" w:sz="4" w:space="0" w:color="auto"/>
            </w:tcBorders>
            <w:vAlign w:val="center"/>
          </w:tcPr>
          <w:p w14:paraId="436C93FA"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34" w:type="pct"/>
            <w:tcBorders>
              <w:top w:val="nil"/>
              <w:left w:val="nil"/>
              <w:bottom w:val="single" w:sz="4" w:space="0" w:color="auto"/>
              <w:right w:val="single" w:sz="4" w:space="0" w:color="auto"/>
            </w:tcBorders>
            <w:vAlign w:val="center"/>
          </w:tcPr>
          <w:p w14:paraId="3775B36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4F7850" w14:paraId="119795FD" w14:textId="77777777">
        <w:trPr>
          <w:trHeight w:hRule="exact" w:val="300"/>
          <w:jc w:val="center"/>
        </w:trPr>
        <w:tc>
          <w:tcPr>
            <w:tcW w:w="672" w:type="pct"/>
            <w:gridSpan w:val="2"/>
            <w:vMerge/>
            <w:tcBorders>
              <w:top w:val="single" w:sz="4" w:space="0" w:color="auto"/>
              <w:left w:val="single" w:sz="4" w:space="0" w:color="auto"/>
              <w:bottom w:val="single" w:sz="4" w:space="0" w:color="auto"/>
              <w:right w:val="single" w:sz="4" w:space="0" w:color="auto"/>
            </w:tcBorders>
            <w:vAlign w:val="center"/>
          </w:tcPr>
          <w:p w14:paraId="1042F1C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1102" w:type="pct"/>
            <w:gridSpan w:val="2"/>
            <w:tcBorders>
              <w:top w:val="single" w:sz="4" w:space="0" w:color="auto"/>
              <w:left w:val="nil"/>
              <w:bottom w:val="single" w:sz="4" w:space="0" w:color="auto"/>
              <w:right w:val="single" w:sz="4" w:space="0" w:color="auto"/>
            </w:tcBorders>
            <w:vAlign w:val="center"/>
          </w:tcPr>
          <w:p w14:paraId="7342FE5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 xml:space="preserve">  其他资金</w:t>
            </w:r>
          </w:p>
        </w:tc>
        <w:tc>
          <w:tcPr>
            <w:tcW w:w="664" w:type="pct"/>
            <w:tcBorders>
              <w:top w:val="nil"/>
              <w:left w:val="nil"/>
              <w:bottom w:val="single" w:sz="4" w:space="0" w:color="auto"/>
              <w:right w:val="single" w:sz="4" w:space="0" w:color="auto"/>
            </w:tcBorders>
            <w:vAlign w:val="center"/>
          </w:tcPr>
          <w:p w14:paraId="6C244AA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256.82</w:t>
            </w:r>
          </w:p>
        </w:tc>
        <w:tc>
          <w:tcPr>
            <w:tcW w:w="670" w:type="pct"/>
            <w:gridSpan w:val="2"/>
            <w:tcBorders>
              <w:top w:val="nil"/>
              <w:left w:val="nil"/>
              <w:bottom w:val="single" w:sz="4" w:space="0" w:color="auto"/>
              <w:right w:val="single" w:sz="4" w:space="0" w:color="auto"/>
            </w:tcBorders>
            <w:vAlign w:val="center"/>
          </w:tcPr>
          <w:p w14:paraId="475032F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256.82</w:t>
            </w:r>
          </w:p>
        </w:tc>
        <w:tc>
          <w:tcPr>
            <w:tcW w:w="706" w:type="pct"/>
            <w:gridSpan w:val="2"/>
            <w:tcBorders>
              <w:top w:val="nil"/>
              <w:left w:val="nil"/>
              <w:bottom w:val="single" w:sz="4" w:space="0" w:color="auto"/>
              <w:right w:val="single" w:sz="4" w:space="0" w:color="auto"/>
            </w:tcBorders>
            <w:vAlign w:val="center"/>
          </w:tcPr>
          <w:p w14:paraId="6ABF3EC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359" w:type="pct"/>
            <w:gridSpan w:val="2"/>
            <w:tcBorders>
              <w:top w:val="nil"/>
              <w:left w:val="nil"/>
              <w:bottom w:val="single" w:sz="4" w:space="0" w:color="auto"/>
              <w:right w:val="single" w:sz="4" w:space="0" w:color="auto"/>
            </w:tcBorders>
            <w:vAlign w:val="center"/>
          </w:tcPr>
          <w:p w14:paraId="45D7984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490" w:type="pct"/>
            <w:tcBorders>
              <w:top w:val="single" w:sz="4" w:space="0" w:color="auto"/>
              <w:left w:val="nil"/>
              <w:bottom w:val="single" w:sz="4" w:space="0" w:color="auto"/>
              <w:right w:val="single" w:sz="4" w:space="0" w:color="auto"/>
            </w:tcBorders>
            <w:vAlign w:val="center"/>
          </w:tcPr>
          <w:p w14:paraId="7AFABD8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34" w:type="pct"/>
            <w:tcBorders>
              <w:top w:val="nil"/>
              <w:left w:val="nil"/>
              <w:bottom w:val="single" w:sz="4" w:space="0" w:color="auto"/>
              <w:right w:val="single" w:sz="4" w:space="0" w:color="auto"/>
            </w:tcBorders>
            <w:vAlign w:val="center"/>
          </w:tcPr>
          <w:p w14:paraId="0045D20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4F7850" w14:paraId="73AD8D90" w14:textId="77777777">
        <w:trPr>
          <w:trHeight w:hRule="exact" w:val="300"/>
          <w:jc w:val="center"/>
        </w:trPr>
        <w:tc>
          <w:tcPr>
            <w:tcW w:w="315" w:type="pct"/>
            <w:vMerge w:val="restart"/>
            <w:tcBorders>
              <w:top w:val="nil"/>
              <w:left w:val="single" w:sz="4" w:space="0" w:color="auto"/>
              <w:bottom w:val="single" w:sz="4" w:space="0" w:color="auto"/>
              <w:right w:val="single" w:sz="4" w:space="0" w:color="auto"/>
            </w:tcBorders>
            <w:vAlign w:val="center"/>
          </w:tcPr>
          <w:p w14:paraId="7F61C1E8"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2692" w:type="pct"/>
            <w:gridSpan w:val="5"/>
            <w:tcBorders>
              <w:top w:val="single" w:sz="4" w:space="0" w:color="auto"/>
              <w:left w:val="nil"/>
              <w:bottom w:val="single" w:sz="4" w:space="0" w:color="auto"/>
              <w:right w:val="single" w:sz="4" w:space="0" w:color="auto"/>
            </w:tcBorders>
            <w:vAlign w:val="center"/>
          </w:tcPr>
          <w:p w14:paraId="6458D5E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1992" w:type="pct"/>
            <w:gridSpan w:val="7"/>
            <w:tcBorders>
              <w:top w:val="single" w:sz="4" w:space="0" w:color="auto"/>
              <w:left w:val="nil"/>
              <w:bottom w:val="single" w:sz="4" w:space="0" w:color="auto"/>
              <w:right w:val="single" w:sz="4" w:space="0" w:color="auto"/>
            </w:tcBorders>
            <w:vAlign w:val="center"/>
          </w:tcPr>
          <w:p w14:paraId="3F13BFB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4F7850" w14:paraId="7BB87FB1" w14:textId="77777777">
        <w:trPr>
          <w:trHeight w:hRule="exact" w:val="1357"/>
          <w:jc w:val="center"/>
        </w:trPr>
        <w:tc>
          <w:tcPr>
            <w:tcW w:w="315" w:type="pct"/>
            <w:vMerge/>
            <w:tcBorders>
              <w:top w:val="nil"/>
              <w:left w:val="single" w:sz="4" w:space="0" w:color="auto"/>
              <w:bottom w:val="single" w:sz="4" w:space="0" w:color="auto"/>
              <w:right w:val="single" w:sz="4" w:space="0" w:color="auto"/>
            </w:tcBorders>
            <w:vAlign w:val="center"/>
          </w:tcPr>
          <w:p w14:paraId="641CCA3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2692" w:type="pct"/>
            <w:gridSpan w:val="5"/>
            <w:tcBorders>
              <w:top w:val="single" w:sz="4" w:space="0" w:color="auto"/>
              <w:left w:val="nil"/>
              <w:bottom w:val="single" w:sz="4" w:space="0" w:color="auto"/>
              <w:right w:val="single" w:sz="4" w:space="0" w:color="auto"/>
            </w:tcBorders>
            <w:vAlign w:val="center"/>
          </w:tcPr>
          <w:p w14:paraId="3F869864"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1.预计资本性支出约256.82万元，资金全部由事业单位经营收入安排，不使用财政资金。</w:t>
            </w:r>
          </w:p>
          <w:p w14:paraId="29910A33"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2.提升我单位地勘队伍技术力量和市场勘查竞争力，推动单位业务布局优化改革。</w:t>
            </w:r>
          </w:p>
          <w:p w14:paraId="3C41002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3.更新生产设备，提升各项地质找矿生产能力</w:t>
            </w:r>
          </w:p>
        </w:tc>
        <w:tc>
          <w:tcPr>
            <w:tcW w:w="1992" w:type="pct"/>
            <w:gridSpan w:val="7"/>
            <w:tcBorders>
              <w:top w:val="single" w:sz="4" w:space="0" w:color="auto"/>
              <w:left w:val="nil"/>
              <w:bottom w:val="single" w:sz="4" w:space="0" w:color="auto"/>
              <w:right w:val="single" w:sz="4" w:space="0" w:color="auto"/>
            </w:tcBorders>
            <w:vAlign w:val="center"/>
          </w:tcPr>
          <w:p w14:paraId="24AF7F6F"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经营收入不及预期，资金保障不到位，项目未能实施。</w:t>
            </w:r>
          </w:p>
        </w:tc>
      </w:tr>
      <w:tr w:rsidR="004F7850" w14:paraId="52F87565" w14:textId="77777777">
        <w:trPr>
          <w:trHeight w:hRule="exact" w:val="533"/>
          <w:jc w:val="center"/>
        </w:trPr>
        <w:tc>
          <w:tcPr>
            <w:tcW w:w="315" w:type="pct"/>
            <w:vMerge w:val="restart"/>
            <w:tcBorders>
              <w:top w:val="nil"/>
              <w:left w:val="single" w:sz="4" w:space="0" w:color="auto"/>
              <w:right w:val="single" w:sz="4" w:space="0" w:color="auto"/>
            </w:tcBorders>
            <w:vAlign w:val="center"/>
          </w:tcPr>
          <w:p w14:paraId="7007963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t>效</w:t>
            </w:r>
            <w:r>
              <w:rPr>
                <w:rFonts w:ascii="宋体" w:eastAsia="宋体" w:hAnsi="宋体" w:cs="宋体" w:hint="eastAsia"/>
                <w:kern w:val="0"/>
                <w:sz w:val="18"/>
                <w:szCs w:val="18"/>
              </w:rPr>
              <w:br/>
              <w:t>指</w:t>
            </w:r>
            <w:r>
              <w:rPr>
                <w:rFonts w:ascii="宋体" w:eastAsia="宋体" w:hAnsi="宋体" w:cs="宋体" w:hint="eastAsia"/>
                <w:kern w:val="0"/>
                <w:sz w:val="18"/>
                <w:szCs w:val="18"/>
              </w:rPr>
              <w:br/>
              <w:t>标</w:t>
            </w:r>
          </w:p>
        </w:tc>
        <w:tc>
          <w:tcPr>
            <w:tcW w:w="357" w:type="pct"/>
            <w:tcBorders>
              <w:top w:val="nil"/>
              <w:left w:val="nil"/>
              <w:bottom w:val="single" w:sz="4" w:space="0" w:color="auto"/>
              <w:right w:val="single" w:sz="4" w:space="0" w:color="auto"/>
            </w:tcBorders>
            <w:vAlign w:val="center"/>
          </w:tcPr>
          <w:p w14:paraId="6E1BCCE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907" w:type="pct"/>
            <w:tcBorders>
              <w:top w:val="nil"/>
              <w:left w:val="nil"/>
              <w:bottom w:val="single" w:sz="4" w:space="0" w:color="auto"/>
              <w:right w:val="single" w:sz="4" w:space="0" w:color="auto"/>
            </w:tcBorders>
            <w:vAlign w:val="center"/>
          </w:tcPr>
          <w:p w14:paraId="3B91521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859" w:type="pct"/>
            <w:gridSpan w:val="2"/>
            <w:tcBorders>
              <w:top w:val="single" w:sz="4" w:space="0" w:color="auto"/>
              <w:left w:val="nil"/>
              <w:bottom w:val="single" w:sz="4" w:space="0" w:color="auto"/>
              <w:right w:val="single" w:sz="4" w:space="0" w:color="auto"/>
            </w:tcBorders>
            <w:vAlign w:val="center"/>
          </w:tcPr>
          <w:p w14:paraId="510682B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670" w:type="pct"/>
            <w:gridSpan w:val="2"/>
            <w:tcBorders>
              <w:top w:val="nil"/>
              <w:left w:val="nil"/>
              <w:bottom w:val="single" w:sz="4" w:space="0" w:color="auto"/>
              <w:right w:val="single" w:sz="4" w:space="0" w:color="auto"/>
            </w:tcBorders>
            <w:vAlign w:val="center"/>
          </w:tcPr>
          <w:p w14:paraId="01D24C5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年度</w:t>
            </w:r>
          </w:p>
          <w:p w14:paraId="7BC7DB4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549" w:type="pct"/>
            <w:tcBorders>
              <w:top w:val="nil"/>
              <w:left w:val="nil"/>
              <w:bottom w:val="single" w:sz="4" w:space="0" w:color="auto"/>
              <w:right w:val="single" w:sz="4" w:space="0" w:color="auto"/>
            </w:tcBorders>
            <w:vAlign w:val="center"/>
          </w:tcPr>
          <w:p w14:paraId="3D352B8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实际</w:t>
            </w:r>
          </w:p>
          <w:p w14:paraId="3BD3FC6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285" w:type="pct"/>
            <w:gridSpan w:val="2"/>
            <w:tcBorders>
              <w:top w:val="nil"/>
              <w:left w:val="nil"/>
              <w:bottom w:val="single" w:sz="4" w:space="0" w:color="auto"/>
              <w:right w:val="single" w:sz="4" w:space="0" w:color="auto"/>
            </w:tcBorders>
            <w:vAlign w:val="center"/>
          </w:tcPr>
          <w:p w14:paraId="4E87399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230" w:type="pct"/>
            <w:tcBorders>
              <w:top w:val="nil"/>
              <w:left w:val="nil"/>
              <w:bottom w:val="single" w:sz="4" w:space="0" w:color="auto"/>
              <w:right w:val="single" w:sz="4" w:space="0" w:color="auto"/>
            </w:tcBorders>
            <w:vAlign w:val="center"/>
          </w:tcPr>
          <w:p w14:paraId="34B9097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824" w:type="pct"/>
            <w:gridSpan w:val="2"/>
            <w:tcBorders>
              <w:top w:val="single" w:sz="4" w:space="0" w:color="auto"/>
              <w:left w:val="nil"/>
              <w:bottom w:val="single" w:sz="4" w:space="0" w:color="auto"/>
              <w:right w:val="single" w:sz="4" w:space="0" w:color="auto"/>
            </w:tcBorders>
            <w:vAlign w:val="center"/>
          </w:tcPr>
          <w:p w14:paraId="39AD934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4F7850" w14:paraId="4F424101" w14:textId="77777777">
        <w:trPr>
          <w:trHeight w:hRule="exact" w:val="300"/>
          <w:jc w:val="center"/>
        </w:trPr>
        <w:tc>
          <w:tcPr>
            <w:tcW w:w="315" w:type="pct"/>
            <w:vMerge/>
            <w:tcBorders>
              <w:left w:val="single" w:sz="4" w:space="0" w:color="auto"/>
              <w:right w:val="single" w:sz="4" w:space="0" w:color="auto"/>
            </w:tcBorders>
            <w:vAlign w:val="center"/>
          </w:tcPr>
          <w:p w14:paraId="20BC72A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val="restart"/>
            <w:tcBorders>
              <w:top w:val="nil"/>
              <w:left w:val="single" w:sz="4" w:space="0" w:color="auto"/>
              <w:right w:val="single" w:sz="4" w:space="0" w:color="auto"/>
            </w:tcBorders>
            <w:vAlign w:val="center"/>
          </w:tcPr>
          <w:p w14:paraId="7887CED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产出指标</w:t>
            </w:r>
          </w:p>
        </w:tc>
        <w:tc>
          <w:tcPr>
            <w:tcW w:w="907" w:type="pct"/>
            <w:vMerge w:val="restart"/>
            <w:tcBorders>
              <w:top w:val="nil"/>
              <w:left w:val="single" w:sz="4" w:space="0" w:color="auto"/>
              <w:right w:val="single" w:sz="4" w:space="0" w:color="auto"/>
            </w:tcBorders>
            <w:vAlign w:val="center"/>
          </w:tcPr>
          <w:p w14:paraId="0D168A8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859" w:type="pct"/>
            <w:gridSpan w:val="2"/>
            <w:tcBorders>
              <w:top w:val="single" w:sz="4" w:space="0" w:color="auto"/>
              <w:left w:val="nil"/>
              <w:bottom w:val="single" w:sz="4" w:space="0" w:color="auto"/>
              <w:right w:val="single" w:sz="4" w:space="0" w:color="auto"/>
            </w:tcBorders>
            <w:vAlign w:val="center"/>
          </w:tcPr>
          <w:p w14:paraId="34CC81D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无人机</w:t>
            </w:r>
          </w:p>
        </w:tc>
        <w:tc>
          <w:tcPr>
            <w:tcW w:w="670" w:type="pct"/>
            <w:gridSpan w:val="2"/>
            <w:tcBorders>
              <w:top w:val="nil"/>
              <w:left w:val="nil"/>
              <w:bottom w:val="single" w:sz="4" w:space="0" w:color="auto"/>
              <w:right w:val="single" w:sz="4" w:space="0" w:color="auto"/>
            </w:tcBorders>
            <w:vAlign w:val="center"/>
          </w:tcPr>
          <w:p w14:paraId="249E863A"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1台</w:t>
            </w:r>
          </w:p>
        </w:tc>
        <w:tc>
          <w:tcPr>
            <w:tcW w:w="549" w:type="pct"/>
            <w:tcBorders>
              <w:top w:val="nil"/>
              <w:left w:val="nil"/>
              <w:bottom w:val="single" w:sz="4" w:space="0" w:color="auto"/>
              <w:right w:val="single" w:sz="4" w:space="0" w:color="auto"/>
            </w:tcBorders>
            <w:vAlign w:val="center"/>
          </w:tcPr>
          <w:p w14:paraId="7090267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285" w:type="pct"/>
            <w:gridSpan w:val="2"/>
            <w:tcBorders>
              <w:top w:val="nil"/>
              <w:left w:val="nil"/>
              <w:bottom w:val="single" w:sz="4" w:space="0" w:color="auto"/>
              <w:right w:val="single" w:sz="4" w:space="0" w:color="auto"/>
            </w:tcBorders>
            <w:vAlign w:val="center"/>
          </w:tcPr>
          <w:p w14:paraId="6520F42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tcPr>
          <w:p w14:paraId="3C427FB6"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824" w:type="pct"/>
            <w:gridSpan w:val="2"/>
            <w:vMerge w:val="restart"/>
            <w:tcBorders>
              <w:top w:val="single" w:sz="4" w:space="0" w:color="auto"/>
              <w:left w:val="nil"/>
              <w:right w:val="single" w:sz="4" w:space="0" w:color="auto"/>
            </w:tcBorders>
            <w:vAlign w:val="center"/>
          </w:tcPr>
          <w:p w14:paraId="5E2A4E45"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原因分析：一是本年我单位未能取得和承担国家地勘项目，财政拨款缺口极大；二是由于疫情、项目利润低等多重因素影响，本年可灵活支配经营资金不足；三是为确保人员稳定和单位平稳发展，优先安排经营资金弥补基本支出人员经费之不足，致使项目资金保障不到位，综合因素导致项目资金无法保障，项目本年未执行。</w:t>
            </w:r>
          </w:p>
          <w:p w14:paraId="18098F26"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41C575BA"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sz w:val="18"/>
                <w:szCs w:val="18"/>
              </w:rPr>
              <w:t>改进措施：将部分采购内容安排至下一年执行。</w:t>
            </w:r>
          </w:p>
        </w:tc>
      </w:tr>
      <w:tr w:rsidR="004F7850" w14:paraId="733D8371" w14:textId="77777777">
        <w:trPr>
          <w:trHeight w:hRule="exact" w:val="300"/>
          <w:jc w:val="center"/>
        </w:trPr>
        <w:tc>
          <w:tcPr>
            <w:tcW w:w="315" w:type="pct"/>
            <w:vMerge/>
            <w:tcBorders>
              <w:left w:val="single" w:sz="4" w:space="0" w:color="auto"/>
              <w:right w:val="single" w:sz="4" w:space="0" w:color="auto"/>
            </w:tcBorders>
            <w:vAlign w:val="center"/>
          </w:tcPr>
          <w:p w14:paraId="3BC4947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7F7F54B1"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right w:val="single" w:sz="4" w:space="0" w:color="auto"/>
            </w:tcBorders>
            <w:vAlign w:val="center"/>
          </w:tcPr>
          <w:p w14:paraId="52E0F97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1BD045E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数字水准仪</w:t>
            </w:r>
          </w:p>
        </w:tc>
        <w:tc>
          <w:tcPr>
            <w:tcW w:w="670" w:type="pct"/>
            <w:gridSpan w:val="2"/>
            <w:tcBorders>
              <w:top w:val="nil"/>
              <w:left w:val="nil"/>
              <w:bottom w:val="single" w:sz="4" w:space="0" w:color="auto"/>
              <w:right w:val="single" w:sz="4" w:space="0" w:color="auto"/>
            </w:tcBorders>
            <w:vAlign w:val="center"/>
          </w:tcPr>
          <w:p w14:paraId="201623FB"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2台</w:t>
            </w:r>
          </w:p>
        </w:tc>
        <w:tc>
          <w:tcPr>
            <w:tcW w:w="549" w:type="pct"/>
            <w:tcBorders>
              <w:top w:val="nil"/>
              <w:left w:val="nil"/>
              <w:bottom w:val="single" w:sz="4" w:space="0" w:color="auto"/>
              <w:right w:val="single" w:sz="4" w:space="0" w:color="auto"/>
            </w:tcBorders>
            <w:vAlign w:val="center"/>
          </w:tcPr>
          <w:p w14:paraId="0C6F1A1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285" w:type="pct"/>
            <w:gridSpan w:val="2"/>
            <w:tcBorders>
              <w:top w:val="nil"/>
              <w:left w:val="nil"/>
              <w:bottom w:val="single" w:sz="4" w:space="0" w:color="auto"/>
              <w:right w:val="single" w:sz="4" w:space="0" w:color="auto"/>
            </w:tcBorders>
            <w:vAlign w:val="center"/>
          </w:tcPr>
          <w:p w14:paraId="1D48D04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tcPr>
          <w:p w14:paraId="0D6A16AC"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824" w:type="pct"/>
            <w:gridSpan w:val="2"/>
            <w:vMerge/>
            <w:tcBorders>
              <w:left w:val="nil"/>
              <w:right w:val="single" w:sz="4" w:space="0" w:color="auto"/>
            </w:tcBorders>
            <w:vAlign w:val="center"/>
          </w:tcPr>
          <w:p w14:paraId="39F47BC8"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2A6ADEF5" w14:textId="77777777">
        <w:trPr>
          <w:trHeight w:hRule="exact" w:val="300"/>
          <w:jc w:val="center"/>
        </w:trPr>
        <w:tc>
          <w:tcPr>
            <w:tcW w:w="315" w:type="pct"/>
            <w:vMerge/>
            <w:tcBorders>
              <w:left w:val="single" w:sz="4" w:space="0" w:color="auto"/>
              <w:right w:val="single" w:sz="4" w:space="0" w:color="auto"/>
            </w:tcBorders>
            <w:vAlign w:val="center"/>
          </w:tcPr>
          <w:p w14:paraId="19E8737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05A1BDC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right w:val="single" w:sz="4" w:space="0" w:color="auto"/>
            </w:tcBorders>
            <w:vAlign w:val="center"/>
          </w:tcPr>
          <w:p w14:paraId="28F9205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785AFFF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管线探测仪</w:t>
            </w:r>
          </w:p>
        </w:tc>
        <w:tc>
          <w:tcPr>
            <w:tcW w:w="670" w:type="pct"/>
            <w:gridSpan w:val="2"/>
            <w:tcBorders>
              <w:top w:val="nil"/>
              <w:left w:val="nil"/>
              <w:bottom w:val="single" w:sz="4" w:space="0" w:color="auto"/>
              <w:right w:val="single" w:sz="4" w:space="0" w:color="auto"/>
            </w:tcBorders>
            <w:vAlign w:val="center"/>
          </w:tcPr>
          <w:p w14:paraId="561AE725"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2台</w:t>
            </w:r>
          </w:p>
        </w:tc>
        <w:tc>
          <w:tcPr>
            <w:tcW w:w="549" w:type="pct"/>
            <w:tcBorders>
              <w:top w:val="nil"/>
              <w:left w:val="nil"/>
              <w:bottom w:val="single" w:sz="4" w:space="0" w:color="auto"/>
              <w:right w:val="single" w:sz="4" w:space="0" w:color="auto"/>
            </w:tcBorders>
            <w:vAlign w:val="center"/>
          </w:tcPr>
          <w:p w14:paraId="612261A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285" w:type="pct"/>
            <w:gridSpan w:val="2"/>
            <w:tcBorders>
              <w:top w:val="nil"/>
              <w:left w:val="nil"/>
              <w:bottom w:val="single" w:sz="4" w:space="0" w:color="auto"/>
              <w:right w:val="single" w:sz="4" w:space="0" w:color="auto"/>
            </w:tcBorders>
            <w:vAlign w:val="center"/>
          </w:tcPr>
          <w:p w14:paraId="7F098DD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tcPr>
          <w:p w14:paraId="2C92B40A"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824" w:type="pct"/>
            <w:gridSpan w:val="2"/>
            <w:vMerge/>
            <w:tcBorders>
              <w:left w:val="nil"/>
              <w:right w:val="single" w:sz="4" w:space="0" w:color="auto"/>
            </w:tcBorders>
            <w:vAlign w:val="center"/>
          </w:tcPr>
          <w:p w14:paraId="1311BC2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6972407F" w14:textId="77777777">
        <w:trPr>
          <w:trHeight w:hRule="exact" w:val="273"/>
          <w:jc w:val="center"/>
        </w:trPr>
        <w:tc>
          <w:tcPr>
            <w:tcW w:w="315" w:type="pct"/>
            <w:vMerge/>
            <w:tcBorders>
              <w:left w:val="single" w:sz="4" w:space="0" w:color="auto"/>
              <w:right w:val="single" w:sz="4" w:space="0" w:color="auto"/>
            </w:tcBorders>
            <w:vAlign w:val="center"/>
          </w:tcPr>
          <w:p w14:paraId="60F833D8"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2CE9D351"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right w:val="single" w:sz="4" w:space="0" w:color="auto"/>
            </w:tcBorders>
            <w:vAlign w:val="center"/>
          </w:tcPr>
          <w:p w14:paraId="215C88D8"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75FA85B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proofErr w:type="spellStart"/>
            <w:r>
              <w:rPr>
                <w:rFonts w:ascii="宋体" w:eastAsia="宋体" w:hAnsi="宋体" w:cs="宋体" w:hint="eastAsia"/>
                <w:kern w:val="0"/>
                <w:sz w:val="18"/>
                <w:szCs w:val="18"/>
              </w:rPr>
              <w:t>MapGIS</w:t>
            </w:r>
            <w:proofErr w:type="spellEnd"/>
            <w:r>
              <w:rPr>
                <w:rFonts w:ascii="宋体" w:eastAsia="宋体" w:hAnsi="宋体" w:cs="宋体" w:hint="eastAsia"/>
                <w:kern w:val="0"/>
                <w:sz w:val="18"/>
                <w:szCs w:val="18"/>
              </w:rPr>
              <w:t xml:space="preserve"> K9软件</w:t>
            </w:r>
          </w:p>
        </w:tc>
        <w:tc>
          <w:tcPr>
            <w:tcW w:w="670" w:type="pct"/>
            <w:gridSpan w:val="2"/>
            <w:tcBorders>
              <w:top w:val="nil"/>
              <w:left w:val="nil"/>
              <w:bottom w:val="single" w:sz="4" w:space="0" w:color="auto"/>
              <w:right w:val="single" w:sz="4" w:space="0" w:color="auto"/>
            </w:tcBorders>
            <w:vAlign w:val="center"/>
          </w:tcPr>
          <w:p w14:paraId="26E85649"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5套</w:t>
            </w:r>
          </w:p>
        </w:tc>
        <w:tc>
          <w:tcPr>
            <w:tcW w:w="549" w:type="pct"/>
            <w:tcBorders>
              <w:top w:val="nil"/>
              <w:left w:val="nil"/>
              <w:bottom w:val="single" w:sz="4" w:space="0" w:color="auto"/>
              <w:right w:val="single" w:sz="4" w:space="0" w:color="auto"/>
            </w:tcBorders>
            <w:vAlign w:val="center"/>
          </w:tcPr>
          <w:p w14:paraId="3A42E6C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285" w:type="pct"/>
            <w:gridSpan w:val="2"/>
            <w:tcBorders>
              <w:top w:val="nil"/>
              <w:left w:val="nil"/>
              <w:bottom w:val="single" w:sz="4" w:space="0" w:color="auto"/>
              <w:right w:val="single" w:sz="4" w:space="0" w:color="auto"/>
            </w:tcBorders>
            <w:vAlign w:val="center"/>
          </w:tcPr>
          <w:p w14:paraId="339CBD08"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tcPr>
          <w:p w14:paraId="1F0CBA18"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824" w:type="pct"/>
            <w:gridSpan w:val="2"/>
            <w:vMerge/>
            <w:tcBorders>
              <w:left w:val="nil"/>
              <w:right w:val="single" w:sz="4" w:space="0" w:color="auto"/>
            </w:tcBorders>
            <w:vAlign w:val="center"/>
          </w:tcPr>
          <w:p w14:paraId="464BEA8F"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519F3013" w14:textId="77777777">
        <w:trPr>
          <w:trHeight w:hRule="exact" w:val="314"/>
          <w:jc w:val="center"/>
        </w:trPr>
        <w:tc>
          <w:tcPr>
            <w:tcW w:w="315" w:type="pct"/>
            <w:vMerge/>
            <w:tcBorders>
              <w:left w:val="single" w:sz="4" w:space="0" w:color="auto"/>
              <w:right w:val="single" w:sz="4" w:space="0" w:color="auto"/>
            </w:tcBorders>
            <w:vAlign w:val="center"/>
          </w:tcPr>
          <w:p w14:paraId="5F212C1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16A5540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right w:val="single" w:sz="4" w:space="0" w:color="auto"/>
            </w:tcBorders>
            <w:vAlign w:val="center"/>
          </w:tcPr>
          <w:p w14:paraId="5F95A36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0AAA80D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EPS 3D Survey系统</w:t>
            </w:r>
          </w:p>
        </w:tc>
        <w:tc>
          <w:tcPr>
            <w:tcW w:w="670" w:type="pct"/>
            <w:gridSpan w:val="2"/>
            <w:tcBorders>
              <w:top w:val="nil"/>
              <w:left w:val="nil"/>
              <w:bottom w:val="single" w:sz="4" w:space="0" w:color="auto"/>
              <w:right w:val="single" w:sz="4" w:space="0" w:color="auto"/>
            </w:tcBorders>
            <w:vAlign w:val="center"/>
          </w:tcPr>
          <w:p w14:paraId="4A1E349D"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5套</w:t>
            </w:r>
          </w:p>
        </w:tc>
        <w:tc>
          <w:tcPr>
            <w:tcW w:w="549" w:type="pct"/>
            <w:tcBorders>
              <w:top w:val="nil"/>
              <w:left w:val="nil"/>
              <w:bottom w:val="single" w:sz="4" w:space="0" w:color="auto"/>
              <w:right w:val="single" w:sz="4" w:space="0" w:color="auto"/>
            </w:tcBorders>
            <w:vAlign w:val="center"/>
          </w:tcPr>
          <w:p w14:paraId="03D549D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285" w:type="pct"/>
            <w:gridSpan w:val="2"/>
            <w:tcBorders>
              <w:top w:val="nil"/>
              <w:left w:val="nil"/>
              <w:bottom w:val="single" w:sz="4" w:space="0" w:color="auto"/>
              <w:right w:val="single" w:sz="4" w:space="0" w:color="auto"/>
            </w:tcBorders>
            <w:vAlign w:val="center"/>
          </w:tcPr>
          <w:p w14:paraId="287DCE8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tcPr>
          <w:p w14:paraId="7D684D87"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824" w:type="pct"/>
            <w:gridSpan w:val="2"/>
            <w:vMerge/>
            <w:tcBorders>
              <w:left w:val="nil"/>
              <w:right w:val="single" w:sz="4" w:space="0" w:color="auto"/>
            </w:tcBorders>
            <w:vAlign w:val="center"/>
          </w:tcPr>
          <w:p w14:paraId="2573415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6BFBE015" w14:textId="77777777">
        <w:trPr>
          <w:trHeight w:hRule="exact" w:val="300"/>
          <w:jc w:val="center"/>
        </w:trPr>
        <w:tc>
          <w:tcPr>
            <w:tcW w:w="315" w:type="pct"/>
            <w:vMerge/>
            <w:tcBorders>
              <w:left w:val="single" w:sz="4" w:space="0" w:color="auto"/>
              <w:right w:val="single" w:sz="4" w:space="0" w:color="auto"/>
            </w:tcBorders>
            <w:vAlign w:val="center"/>
          </w:tcPr>
          <w:p w14:paraId="630437F2"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33E3201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right w:val="single" w:sz="4" w:space="0" w:color="auto"/>
            </w:tcBorders>
            <w:vAlign w:val="center"/>
          </w:tcPr>
          <w:p w14:paraId="2B53291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305D02B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激光扫描仪</w:t>
            </w:r>
          </w:p>
        </w:tc>
        <w:tc>
          <w:tcPr>
            <w:tcW w:w="670" w:type="pct"/>
            <w:gridSpan w:val="2"/>
            <w:tcBorders>
              <w:top w:val="nil"/>
              <w:left w:val="nil"/>
              <w:bottom w:val="single" w:sz="4" w:space="0" w:color="auto"/>
              <w:right w:val="single" w:sz="4" w:space="0" w:color="auto"/>
            </w:tcBorders>
            <w:vAlign w:val="center"/>
          </w:tcPr>
          <w:p w14:paraId="7B3D333D"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1台</w:t>
            </w:r>
          </w:p>
        </w:tc>
        <w:tc>
          <w:tcPr>
            <w:tcW w:w="549" w:type="pct"/>
            <w:tcBorders>
              <w:top w:val="nil"/>
              <w:left w:val="nil"/>
              <w:bottom w:val="single" w:sz="4" w:space="0" w:color="auto"/>
              <w:right w:val="single" w:sz="4" w:space="0" w:color="auto"/>
            </w:tcBorders>
            <w:vAlign w:val="center"/>
          </w:tcPr>
          <w:p w14:paraId="75E39D6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285" w:type="pct"/>
            <w:gridSpan w:val="2"/>
            <w:tcBorders>
              <w:top w:val="nil"/>
              <w:left w:val="nil"/>
              <w:bottom w:val="single" w:sz="4" w:space="0" w:color="auto"/>
              <w:right w:val="single" w:sz="4" w:space="0" w:color="auto"/>
            </w:tcBorders>
            <w:vAlign w:val="center"/>
          </w:tcPr>
          <w:p w14:paraId="381B389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tcPr>
          <w:p w14:paraId="0756B22E"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824" w:type="pct"/>
            <w:gridSpan w:val="2"/>
            <w:vMerge/>
            <w:tcBorders>
              <w:left w:val="nil"/>
              <w:right w:val="single" w:sz="4" w:space="0" w:color="auto"/>
            </w:tcBorders>
            <w:vAlign w:val="center"/>
          </w:tcPr>
          <w:p w14:paraId="23FE407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2C32B197" w14:textId="77777777">
        <w:trPr>
          <w:trHeight w:hRule="exact" w:val="300"/>
          <w:jc w:val="center"/>
        </w:trPr>
        <w:tc>
          <w:tcPr>
            <w:tcW w:w="315" w:type="pct"/>
            <w:vMerge/>
            <w:tcBorders>
              <w:left w:val="single" w:sz="4" w:space="0" w:color="auto"/>
              <w:right w:val="single" w:sz="4" w:space="0" w:color="auto"/>
            </w:tcBorders>
            <w:vAlign w:val="center"/>
          </w:tcPr>
          <w:p w14:paraId="38D0711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2F8ED206"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right w:val="single" w:sz="4" w:space="0" w:color="auto"/>
            </w:tcBorders>
            <w:vAlign w:val="center"/>
          </w:tcPr>
          <w:p w14:paraId="151C0E2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70574C5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高密度电法系统</w:t>
            </w:r>
          </w:p>
        </w:tc>
        <w:tc>
          <w:tcPr>
            <w:tcW w:w="670" w:type="pct"/>
            <w:gridSpan w:val="2"/>
            <w:tcBorders>
              <w:top w:val="nil"/>
              <w:left w:val="nil"/>
              <w:bottom w:val="single" w:sz="4" w:space="0" w:color="auto"/>
              <w:right w:val="single" w:sz="4" w:space="0" w:color="auto"/>
            </w:tcBorders>
            <w:vAlign w:val="center"/>
          </w:tcPr>
          <w:p w14:paraId="6019DBC9"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1套</w:t>
            </w:r>
          </w:p>
        </w:tc>
        <w:tc>
          <w:tcPr>
            <w:tcW w:w="549" w:type="pct"/>
            <w:tcBorders>
              <w:top w:val="nil"/>
              <w:left w:val="nil"/>
              <w:bottom w:val="single" w:sz="4" w:space="0" w:color="auto"/>
              <w:right w:val="single" w:sz="4" w:space="0" w:color="auto"/>
            </w:tcBorders>
            <w:vAlign w:val="center"/>
          </w:tcPr>
          <w:p w14:paraId="5B1190D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285" w:type="pct"/>
            <w:gridSpan w:val="2"/>
            <w:tcBorders>
              <w:top w:val="nil"/>
              <w:left w:val="nil"/>
              <w:bottom w:val="single" w:sz="4" w:space="0" w:color="auto"/>
              <w:right w:val="single" w:sz="4" w:space="0" w:color="auto"/>
            </w:tcBorders>
            <w:vAlign w:val="center"/>
          </w:tcPr>
          <w:p w14:paraId="4BEEC51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tcPr>
          <w:p w14:paraId="220B477D"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824" w:type="pct"/>
            <w:gridSpan w:val="2"/>
            <w:vMerge/>
            <w:tcBorders>
              <w:left w:val="nil"/>
              <w:right w:val="single" w:sz="4" w:space="0" w:color="auto"/>
            </w:tcBorders>
            <w:vAlign w:val="center"/>
          </w:tcPr>
          <w:p w14:paraId="25C25B3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5A367458" w14:textId="77777777">
        <w:trPr>
          <w:trHeight w:hRule="exact" w:val="300"/>
          <w:jc w:val="center"/>
        </w:trPr>
        <w:tc>
          <w:tcPr>
            <w:tcW w:w="315" w:type="pct"/>
            <w:vMerge/>
            <w:tcBorders>
              <w:left w:val="single" w:sz="4" w:space="0" w:color="auto"/>
              <w:right w:val="single" w:sz="4" w:space="0" w:color="auto"/>
            </w:tcBorders>
            <w:vAlign w:val="center"/>
          </w:tcPr>
          <w:p w14:paraId="2FD3A87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65F21F4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right w:val="single" w:sz="4" w:space="0" w:color="auto"/>
            </w:tcBorders>
            <w:vAlign w:val="center"/>
          </w:tcPr>
          <w:p w14:paraId="14A6453A"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49BA8D8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政府采购率</w:t>
            </w:r>
          </w:p>
        </w:tc>
        <w:tc>
          <w:tcPr>
            <w:tcW w:w="670" w:type="pct"/>
            <w:gridSpan w:val="2"/>
            <w:tcBorders>
              <w:top w:val="nil"/>
              <w:left w:val="nil"/>
              <w:bottom w:val="single" w:sz="4" w:space="0" w:color="auto"/>
              <w:right w:val="single" w:sz="4" w:space="0" w:color="auto"/>
            </w:tcBorders>
            <w:vAlign w:val="center"/>
          </w:tcPr>
          <w:p w14:paraId="14D4242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≥95%</w:t>
            </w:r>
          </w:p>
        </w:tc>
        <w:tc>
          <w:tcPr>
            <w:tcW w:w="549" w:type="pct"/>
            <w:tcBorders>
              <w:top w:val="nil"/>
              <w:left w:val="nil"/>
              <w:bottom w:val="single" w:sz="4" w:space="0" w:color="auto"/>
              <w:right w:val="single" w:sz="4" w:space="0" w:color="auto"/>
            </w:tcBorders>
            <w:vAlign w:val="center"/>
          </w:tcPr>
          <w:p w14:paraId="297B90C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285" w:type="pct"/>
            <w:gridSpan w:val="2"/>
            <w:tcBorders>
              <w:top w:val="nil"/>
              <w:left w:val="nil"/>
              <w:bottom w:val="single" w:sz="4" w:space="0" w:color="auto"/>
              <w:right w:val="single" w:sz="4" w:space="0" w:color="auto"/>
            </w:tcBorders>
            <w:vAlign w:val="center"/>
          </w:tcPr>
          <w:p w14:paraId="046F283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tcPr>
          <w:p w14:paraId="3766D013"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824" w:type="pct"/>
            <w:gridSpan w:val="2"/>
            <w:vMerge/>
            <w:tcBorders>
              <w:left w:val="nil"/>
              <w:right w:val="single" w:sz="4" w:space="0" w:color="auto"/>
            </w:tcBorders>
            <w:vAlign w:val="center"/>
          </w:tcPr>
          <w:p w14:paraId="7E4939A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6F4B615C" w14:textId="77777777">
        <w:trPr>
          <w:trHeight w:hRule="exact" w:val="300"/>
          <w:jc w:val="center"/>
        </w:trPr>
        <w:tc>
          <w:tcPr>
            <w:tcW w:w="315" w:type="pct"/>
            <w:vMerge/>
            <w:tcBorders>
              <w:left w:val="single" w:sz="4" w:space="0" w:color="auto"/>
              <w:right w:val="single" w:sz="4" w:space="0" w:color="auto"/>
            </w:tcBorders>
            <w:vAlign w:val="center"/>
          </w:tcPr>
          <w:p w14:paraId="761A2D5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654AF0A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tcBorders>
              <w:top w:val="single" w:sz="4" w:space="0" w:color="auto"/>
              <w:left w:val="single" w:sz="4" w:space="0" w:color="auto"/>
              <w:right w:val="single" w:sz="4" w:space="0" w:color="auto"/>
            </w:tcBorders>
            <w:vAlign w:val="center"/>
          </w:tcPr>
          <w:p w14:paraId="06FEDC1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859" w:type="pct"/>
            <w:gridSpan w:val="2"/>
            <w:tcBorders>
              <w:top w:val="single" w:sz="4" w:space="0" w:color="auto"/>
              <w:left w:val="nil"/>
              <w:bottom w:val="single" w:sz="4" w:space="0" w:color="auto"/>
              <w:right w:val="single" w:sz="4" w:space="0" w:color="auto"/>
            </w:tcBorders>
          </w:tcPr>
          <w:p w14:paraId="7A4CF76C"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设备质量合格率</w:t>
            </w:r>
          </w:p>
        </w:tc>
        <w:tc>
          <w:tcPr>
            <w:tcW w:w="670" w:type="pct"/>
            <w:gridSpan w:val="2"/>
            <w:tcBorders>
              <w:top w:val="nil"/>
              <w:left w:val="nil"/>
              <w:bottom w:val="single" w:sz="4" w:space="0" w:color="auto"/>
              <w:right w:val="single" w:sz="4" w:space="0" w:color="auto"/>
            </w:tcBorders>
            <w:vAlign w:val="center"/>
          </w:tcPr>
          <w:p w14:paraId="75BCF17A"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≥95%</w:t>
            </w:r>
          </w:p>
        </w:tc>
        <w:tc>
          <w:tcPr>
            <w:tcW w:w="549" w:type="pct"/>
            <w:tcBorders>
              <w:top w:val="nil"/>
              <w:left w:val="nil"/>
              <w:bottom w:val="single" w:sz="4" w:space="0" w:color="auto"/>
              <w:right w:val="single" w:sz="4" w:space="0" w:color="auto"/>
            </w:tcBorders>
            <w:vAlign w:val="center"/>
          </w:tcPr>
          <w:p w14:paraId="6C88D04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285" w:type="pct"/>
            <w:gridSpan w:val="2"/>
            <w:tcBorders>
              <w:top w:val="nil"/>
              <w:left w:val="nil"/>
              <w:bottom w:val="single" w:sz="4" w:space="0" w:color="auto"/>
              <w:right w:val="single" w:sz="4" w:space="0" w:color="auto"/>
            </w:tcBorders>
            <w:vAlign w:val="center"/>
          </w:tcPr>
          <w:p w14:paraId="57AB107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25</w:t>
            </w:r>
          </w:p>
        </w:tc>
        <w:tc>
          <w:tcPr>
            <w:tcW w:w="230" w:type="pct"/>
            <w:tcBorders>
              <w:top w:val="nil"/>
              <w:left w:val="nil"/>
              <w:bottom w:val="single" w:sz="4" w:space="0" w:color="auto"/>
              <w:right w:val="single" w:sz="4" w:space="0" w:color="auto"/>
            </w:tcBorders>
            <w:vAlign w:val="center"/>
          </w:tcPr>
          <w:p w14:paraId="58A40CAF"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right w:val="single" w:sz="4" w:space="0" w:color="auto"/>
            </w:tcBorders>
            <w:vAlign w:val="center"/>
          </w:tcPr>
          <w:p w14:paraId="288772C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7122C573" w14:textId="77777777">
        <w:trPr>
          <w:trHeight w:hRule="exact" w:val="294"/>
          <w:jc w:val="center"/>
        </w:trPr>
        <w:tc>
          <w:tcPr>
            <w:tcW w:w="315" w:type="pct"/>
            <w:vMerge/>
            <w:tcBorders>
              <w:left w:val="single" w:sz="4" w:space="0" w:color="auto"/>
              <w:right w:val="single" w:sz="4" w:space="0" w:color="auto"/>
            </w:tcBorders>
            <w:vAlign w:val="center"/>
          </w:tcPr>
          <w:p w14:paraId="39E2E62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50A551F2"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tcBorders>
              <w:top w:val="single" w:sz="4" w:space="0" w:color="auto"/>
              <w:left w:val="single" w:sz="4" w:space="0" w:color="auto"/>
              <w:bottom w:val="single" w:sz="4" w:space="0" w:color="auto"/>
              <w:right w:val="single" w:sz="4" w:space="0" w:color="auto"/>
            </w:tcBorders>
            <w:vAlign w:val="center"/>
          </w:tcPr>
          <w:p w14:paraId="7145859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859" w:type="pct"/>
            <w:gridSpan w:val="2"/>
            <w:tcBorders>
              <w:top w:val="single" w:sz="4" w:space="0" w:color="auto"/>
              <w:left w:val="nil"/>
              <w:bottom w:val="single" w:sz="4" w:space="0" w:color="auto"/>
              <w:right w:val="single" w:sz="4" w:space="0" w:color="auto"/>
            </w:tcBorders>
          </w:tcPr>
          <w:p w14:paraId="132288B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项目按时完成率</w:t>
            </w:r>
          </w:p>
        </w:tc>
        <w:tc>
          <w:tcPr>
            <w:tcW w:w="670" w:type="pct"/>
            <w:gridSpan w:val="2"/>
            <w:tcBorders>
              <w:top w:val="nil"/>
              <w:left w:val="nil"/>
              <w:bottom w:val="single" w:sz="4" w:space="0" w:color="auto"/>
              <w:right w:val="single" w:sz="4" w:space="0" w:color="auto"/>
            </w:tcBorders>
            <w:vAlign w:val="center"/>
          </w:tcPr>
          <w:p w14:paraId="2EE37108"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≥90%</w:t>
            </w:r>
          </w:p>
        </w:tc>
        <w:tc>
          <w:tcPr>
            <w:tcW w:w="549" w:type="pct"/>
            <w:tcBorders>
              <w:top w:val="nil"/>
              <w:left w:val="nil"/>
              <w:bottom w:val="single" w:sz="4" w:space="0" w:color="auto"/>
              <w:right w:val="single" w:sz="4" w:space="0" w:color="auto"/>
            </w:tcBorders>
            <w:vAlign w:val="center"/>
          </w:tcPr>
          <w:p w14:paraId="6673FB3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285" w:type="pct"/>
            <w:gridSpan w:val="2"/>
            <w:tcBorders>
              <w:top w:val="nil"/>
              <w:left w:val="nil"/>
              <w:bottom w:val="single" w:sz="4" w:space="0" w:color="auto"/>
              <w:right w:val="single" w:sz="4" w:space="0" w:color="auto"/>
            </w:tcBorders>
            <w:vAlign w:val="center"/>
          </w:tcPr>
          <w:p w14:paraId="0A7A9AB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230" w:type="pct"/>
            <w:tcBorders>
              <w:top w:val="nil"/>
              <w:left w:val="nil"/>
              <w:bottom w:val="single" w:sz="4" w:space="0" w:color="auto"/>
              <w:right w:val="single" w:sz="4" w:space="0" w:color="auto"/>
            </w:tcBorders>
            <w:vAlign w:val="center"/>
          </w:tcPr>
          <w:p w14:paraId="1C8D6D57"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right w:val="single" w:sz="4" w:space="0" w:color="auto"/>
            </w:tcBorders>
            <w:vAlign w:val="center"/>
          </w:tcPr>
          <w:p w14:paraId="78A871C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72047092" w14:textId="77777777">
        <w:trPr>
          <w:trHeight w:hRule="exact" w:val="266"/>
          <w:jc w:val="center"/>
        </w:trPr>
        <w:tc>
          <w:tcPr>
            <w:tcW w:w="315" w:type="pct"/>
            <w:vMerge/>
            <w:tcBorders>
              <w:left w:val="single" w:sz="4" w:space="0" w:color="auto"/>
              <w:right w:val="single" w:sz="4" w:space="0" w:color="auto"/>
            </w:tcBorders>
            <w:vAlign w:val="center"/>
          </w:tcPr>
          <w:p w14:paraId="5DFDAFE8"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68523D1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val="restart"/>
            <w:tcBorders>
              <w:top w:val="single" w:sz="4" w:space="0" w:color="auto"/>
              <w:left w:val="single" w:sz="4" w:space="0" w:color="auto"/>
              <w:right w:val="single" w:sz="4" w:space="0" w:color="auto"/>
            </w:tcBorders>
            <w:vAlign w:val="center"/>
          </w:tcPr>
          <w:p w14:paraId="35FF2F3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859" w:type="pct"/>
            <w:gridSpan w:val="2"/>
            <w:tcBorders>
              <w:top w:val="single" w:sz="4" w:space="0" w:color="auto"/>
              <w:left w:val="nil"/>
              <w:bottom w:val="single" w:sz="4" w:space="0" w:color="auto"/>
              <w:right w:val="single" w:sz="4" w:space="0" w:color="auto"/>
            </w:tcBorders>
            <w:vAlign w:val="center"/>
          </w:tcPr>
          <w:p w14:paraId="19C42FB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kern w:val="0"/>
                <w:sz w:val="18"/>
                <w:szCs w:val="18"/>
                <w:lang w:bidi="ar"/>
              </w:rPr>
              <w:t>无人机</w:t>
            </w:r>
          </w:p>
        </w:tc>
        <w:tc>
          <w:tcPr>
            <w:tcW w:w="670" w:type="pct"/>
            <w:gridSpan w:val="2"/>
            <w:tcBorders>
              <w:top w:val="nil"/>
              <w:left w:val="nil"/>
              <w:bottom w:val="single" w:sz="4" w:space="0" w:color="auto"/>
              <w:right w:val="single" w:sz="4" w:space="0" w:color="auto"/>
            </w:tcBorders>
            <w:vAlign w:val="center"/>
          </w:tcPr>
          <w:p w14:paraId="166789A7"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35万元</w:t>
            </w:r>
          </w:p>
        </w:tc>
        <w:tc>
          <w:tcPr>
            <w:tcW w:w="549" w:type="pct"/>
            <w:tcBorders>
              <w:top w:val="nil"/>
              <w:left w:val="nil"/>
              <w:bottom w:val="single" w:sz="4" w:space="0" w:color="auto"/>
              <w:right w:val="single" w:sz="4" w:space="0" w:color="auto"/>
            </w:tcBorders>
            <w:vAlign w:val="center"/>
          </w:tcPr>
          <w:p w14:paraId="1D187D0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285" w:type="pct"/>
            <w:gridSpan w:val="2"/>
            <w:tcBorders>
              <w:top w:val="nil"/>
              <w:left w:val="nil"/>
              <w:bottom w:val="single" w:sz="4" w:space="0" w:color="auto"/>
              <w:right w:val="single" w:sz="4" w:space="0" w:color="auto"/>
            </w:tcBorders>
            <w:vAlign w:val="center"/>
          </w:tcPr>
          <w:p w14:paraId="4F8203B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vAlign w:val="center"/>
          </w:tcPr>
          <w:p w14:paraId="49D61CF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right w:val="single" w:sz="4" w:space="0" w:color="auto"/>
            </w:tcBorders>
            <w:vAlign w:val="center"/>
          </w:tcPr>
          <w:p w14:paraId="3622D9A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1267916A" w14:textId="77777777">
        <w:trPr>
          <w:trHeight w:hRule="exact" w:val="258"/>
          <w:jc w:val="center"/>
        </w:trPr>
        <w:tc>
          <w:tcPr>
            <w:tcW w:w="315" w:type="pct"/>
            <w:vMerge/>
            <w:tcBorders>
              <w:left w:val="single" w:sz="4" w:space="0" w:color="auto"/>
              <w:right w:val="single" w:sz="4" w:space="0" w:color="auto"/>
            </w:tcBorders>
            <w:vAlign w:val="center"/>
          </w:tcPr>
          <w:p w14:paraId="2F5F84E1"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7E797EA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right w:val="single" w:sz="4" w:space="0" w:color="auto"/>
            </w:tcBorders>
            <w:vAlign w:val="center"/>
          </w:tcPr>
          <w:p w14:paraId="15FDDC5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46FAA44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kern w:val="0"/>
                <w:sz w:val="18"/>
                <w:szCs w:val="18"/>
                <w:lang w:bidi="ar"/>
              </w:rPr>
              <w:t>数字水准仪</w:t>
            </w:r>
          </w:p>
        </w:tc>
        <w:tc>
          <w:tcPr>
            <w:tcW w:w="670" w:type="pct"/>
            <w:gridSpan w:val="2"/>
            <w:tcBorders>
              <w:top w:val="nil"/>
              <w:left w:val="nil"/>
              <w:bottom w:val="single" w:sz="4" w:space="0" w:color="auto"/>
              <w:right w:val="single" w:sz="4" w:space="0" w:color="auto"/>
            </w:tcBorders>
            <w:vAlign w:val="center"/>
          </w:tcPr>
          <w:p w14:paraId="187D6495"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17万元</w:t>
            </w:r>
          </w:p>
        </w:tc>
        <w:tc>
          <w:tcPr>
            <w:tcW w:w="549" w:type="pct"/>
            <w:tcBorders>
              <w:top w:val="nil"/>
              <w:left w:val="nil"/>
              <w:bottom w:val="single" w:sz="4" w:space="0" w:color="auto"/>
              <w:right w:val="single" w:sz="4" w:space="0" w:color="auto"/>
            </w:tcBorders>
            <w:vAlign w:val="center"/>
          </w:tcPr>
          <w:p w14:paraId="1D88565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285" w:type="pct"/>
            <w:gridSpan w:val="2"/>
            <w:tcBorders>
              <w:top w:val="nil"/>
              <w:left w:val="nil"/>
              <w:bottom w:val="single" w:sz="4" w:space="0" w:color="auto"/>
              <w:right w:val="single" w:sz="4" w:space="0" w:color="auto"/>
            </w:tcBorders>
            <w:vAlign w:val="center"/>
          </w:tcPr>
          <w:p w14:paraId="1265E40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vAlign w:val="center"/>
          </w:tcPr>
          <w:p w14:paraId="69E9F43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right w:val="single" w:sz="4" w:space="0" w:color="auto"/>
            </w:tcBorders>
            <w:vAlign w:val="center"/>
          </w:tcPr>
          <w:p w14:paraId="4F4B2F6F"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11E0C068" w14:textId="77777777">
        <w:trPr>
          <w:trHeight w:hRule="exact" w:val="272"/>
          <w:jc w:val="center"/>
        </w:trPr>
        <w:tc>
          <w:tcPr>
            <w:tcW w:w="315" w:type="pct"/>
            <w:vMerge/>
            <w:tcBorders>
              <w:left w:val="single" w:sz="4" w:space="0" w:color="auto"/>
              <w:right w:val="single" w:sz="4" w:space="0" w:color="auto"/>
            </w:tcBorders>
            <w:vAlign w:val="center"/>
          </w:tcPr>
          <w:p w14:paraId="2A424C0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4C6C5F92"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right w:val="single" w:sz="4" w:space="0" w:color="auto"/>
            </w:tcBorders>
            <w:vAlign w:val="center"/>
          </w:tcPr>
          <w:p w14:paraId="749B3D8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02935310"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proofErr w:type="gramStart"/>
            <w:r>
              <w:rPr>
                <w:rFonts w:ascii="宋体" w:eastAsia="宋体" w:hAnsi="宋体" w:cs="宋体" w:hint="eastAsia"/>
                <w:kern w:val="0"/>
                <w:sz w:val="18"/>
                <w:szCs w:val="18"/>
                <w:lang w:bidi="ar"/>
              </w:rPr>
              <w:t>管</w:t>
            </w:r>
            <w:proofErr w:type="gramEnd"/>
            <w:r>
              <w:rPr>
                <w:rFonts w:ascii="宋体" w:eastAsia="宋体" w:hAnsi="宋体" w:cs="宋体" w:hint="eastAsia"/>
                <w:kern w:val="0"/>
                <w:sz w:val="18"/>
                <w:szCs w:val="18"/>
                <w:lang w:bidi="ar"/>
              </w:rPr>
              <w:t>管线探测仪</w:t>
            </w:r>
          </w:p>
        </w:tc>
        <w:tc>
          <w:tcPr>
            <w:tcW w:w="670" w:type="pct"/>
            <w:gridSpan w:val="2"/>
            <w:tcBorders>
              <w:top w:val="nil"/>
              <w:left w:val="nil"/>
              <w:bottom w:val="single" w:sz="4" w:space="0" w:color="auto"/>
              <w:right w:val="single" w:sz="4" w:space="0" w:color="auto"/>
            </w:tcBorders>
            <w:vAlign w:val="center"/>
          </w:tcPr>
          <w:p w14:paraId="68E62E27"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10.4万元</w:t>
            </w:r>
          </w:p>
        </w:tc>
        <w:tc>
          <w:tcPr>
            <w:tcW w:w="549" w:type="pct"/>
            <w:tcBorders>
              <w:top w:val="nil"/>
              <w:left w:val="nil"/>
              <w:bottom w:val="single" w:sz="4" w:space="0" w:color="auto"/>
              <w:right w:val="single" w:sz="4" w:space="0" w:color="auto"/>
            </w:tcBorders>
            <w:vAlign w:val="center"/>
          </w:tcPr>
          <w:p w14:paraId="618587D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285" w:type="pct"/>
            <w:gridSpan w:val="2"/>
            <w:tcBorders>
              <w:top w:val="nil"/>
              <w:left w:val="nil"/>
              <w:bottom w:val="single" w:sz="4" w:space="0" w:color="auto"/>
              <w:right w:val="single" w:sz="4" w:space="0" w:color="auto"/>
            </w:tcBorders>
            <w:vAlign w:val="center"/>
          </w:tcPr>
          <w:p w14:paraId="5AB9A67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vAlign w:val="center"/>
          </w:tcPr>
          <w:p w14:paraId="1F32F44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right w:val="single" w:sz="4" w:space="0" w:color="auto"/>
            </w:tcBorders>
            <w:vAlign w:val="center"/>
          </w:tcPr>
          <w:p w14:paraId="00D1F641"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47C604A1" w14:textId="77777777">
        <w:trPr>
          <w:trHeight w:hRule="exact" w:val="341"/>
          <w:jc w:val="center"/>
        </w:trPr>
        <w:tc>
          <w:tcPr>
            <w:tcW w:w="315" w:type="pct"/>
            <w:vMerge/>
            <w:tcBorders>
              <w:left w:val="single" w:sz="4" w:space="0" w:color="auto"/>
              <w:right w:val="single" w:sz="4" w:space="0" w:color="auto"/>
            </w:tcBorders>
            <w:vAlign w:val="center"/>
          </w:tcPr>
          <w:p w14:paraId="7642106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5F7B19D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right w:val="single" w:sz="4" w:space="0" w:color="auto"/>
            </w:tcBorders>
            <w:vAlign w:val="center"/>
          </w:tcPr>
          <w:p w14:paraId="109C1392"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4EA78B2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proofErr w:type="spellStart"/>
            <w:r>
              <w:rPr>
                <w:rFonts w:ascii="宋体" w:eastAsia="宋体" w:hAnsi="宋体" w:cs="宋体" w:hint="eastAsia"/>
                <w:kern w:val="0"/>
                <w:sz w:val="18"/>
                <w:szCs w:val="18"/>
                <w:lang w:bidi="ar"/>
              </w:rPr>
              <w:t>MapGIS</w:t>
            </w:r>
            <w:proofErr w:type="spellEnd"/>
            <w:r>
              <w:rPr>
                <w:rFonts w:ascii="宋体" w:eastAsia="宋体" w:hAnsi="宋体" w:cs="宋体" w:hint="eastAsia"/>
                <w:kern w:val="0"/>
                <w:sz w:val="18"/>
                <w:szCs w:val="18"/>
                <w:lang w:bidi="ar"/>
              </w:rPr>
              <w:t xml:space="preserve"> K9软件</w:t>
            </w:r>
          </w:p>
        </w:tc>
        <w:tc>
          <w:tcPr>
            <w:tcW w:w="670" w:type="pct"/>
            <w:gridSpan w:val="2"/>
            <w:tcBorders>
              <w:top w:val="nil"/>
              <w:left w:val="nil"/>
              <w:bottom w:val="single" w:sz="4" w:space="0" w:color="auto"/>
              <w:right w:val="single" w:sz="4" w:space="0" w:color="auto"/>
            </w:tcBorders>
            <w:vAlign w:val="center"/>
          </w:tcPr>
          <w:p w14:paraId="0C930D99"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3万元</w:t>
            </w:r>
          </w:p>
        </w:tc>
        <w:tc>
          <w:tcPr>
            <w:tcW w:w="549" w:type="pct"/>
            <w:tcBorders>
              <w:top w:val="nil"/>
              <w:left w:val="nil"/>
              <w:bottom w:val="single" w:sz="4" w:space="0" w:color="auto"/>
              <w:right w:val="single" w:sz="4" w:space="0" w:color="auto"/>
            </w:tcBorders>
            <w:vAlign w:val="center"/>
          </w:tcPr>
          <w:p w14:paraId="007D6EA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285" w:type="pct"/>
            <w:gridSpan w:val="2"/>
            <w:tcBorders>
              <w:top w:val="nil"/>
              <w:left w:val="nil"/>
              <w:bottom w:val="single" w:sz="4" w:space="0" w:color="auto"/>
              <w:right w:val="single" w:sz="4" w:space="0" w:color="auto"/>
            </w:tcBorders>
            <w:vAlign w:val="center"/>
          </w:tcPr>
          <w:p w14:paraId="670B3F8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vAlign w:val="center"/>
          </w:tcPr>
          <w:p w14:paraId="3592159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right w:val="single" w:sz="4" w:space="0" w:color="auto"/>
            </w:tcBorders>
            <w:vAlign w:val="center"/>
          </w:tcPr>
          <w:p w14:paraId="4052E91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1661A0DF" w14:textId="77777777">
        <w:trPr>
          <w:trHeight w:hRule="exact" w:val="326"/>
          <w:jc w:val="center"/>
        </w:trPr>
        <w:tc>
          <w:tcPr>
            <w:tcW w:w="315" w:type="pct"/>
            <w:vMerge/>
            <w:tcBorders>
              <w:left w:val="single" w:sz="4" w:space="0" w:color="auto"/>
              <w:right w:val="single" w:sz="4" w:space="0" w:color="auto"/>
            </w:tcBorders>
            <w:vAlign w:val="center"/>
          </w:tcPr>
          <w:p w14:paraId="12AC817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7EEE5D3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right w:val="single" w:sz="4" w:space="0" w:color="auto"/>
            </w:tcBorders>
            <w:vAlign w:val="center"/>
          </w:tcPr>
          <w:p w14:paraId="197AAAF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11FCE6F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kern w:val="0"/>
                <w:sz w:val="18"/>
                <w:szCs w:val="18"/>
                <w:lang w:bidi="ar"/>
              </w:rPr>
              <w:t>EPS 3D Survey系统</w:t>
            </w:r>
          </w:p>
        </w:tc>
        <w:tc>
          <w:tcPr>
            <w:tcW w:w="670" w:type="pct"/>
            <w:gridSpan w:val="2"/>
            <w:tcBorders>
              <w:top w:val="nil"/>
              <w:left w:val="nil"/>
              <w:bottom w:val="single" w:sz="4" w:space="0" w:color="auto"/>
              <w:right w:val="single" w:sz="4" w:space="0" w:color="auto"/>
            </w:tcBorders>
            <w:vAlign w:val="center"/>
          </w:tcPr>
          <w:p w14:paraId="2E34B45F"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12.4万元</w:t>
            </w:r>
          </w:p>
        </w:tc>
        <w:tc>
          <w:tcPr>
            <w:tcW w:w="549" w:type="pct"/>
            <w:tcBorders>
              <w:top w:val="nil"/>
              <w:left w:val="nil"/>
              <w:bottom w:val="single" w:sz="4" w:space="0" w:color="auto"/>
              <w:right w:val="single" w:sz="4" w:space="0" w:color="auto"/>
            </w:tcBorders>
            <w:vAlign w:val="center"/>
          </w:tcPr>
          <w:p w14:paraId="36F86DE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285" w:type="pct"/>
            <w:gridSpan w:val="2"/>
            <w:tcBorders>
              <w:top w:val="nil"/>
              <w:left w:val="nil"/>
              <w:bottom w:val="single" w:sz="4" w:space="0" w:color="auto"/>
              <w:right w:val="single" w:sz="4" w:space="0" w:color="auto"/>
            </w:tcBorders>
            <w:vAlign w:val="center"/>
          </w:tcPr>
          <w:p w14:paraId="739D75D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vAlign w:val="center"/>
          </w:tcPr>
          <w:p w14:paraId="7ABE65A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right w:val="single" w:sz="4" w:space="0" w:color="auto"/>
            </w:tcBorders>
            <w:vAlign w:val="center"/>
          </w:tcPr>
          <w:p w14:paraId="754FEDC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39D3F149" w14:textId="77777777">
        <w:trPr>
          <w:trHeight w:hRule="exact" w:val="299"/>
          <w:jc w:val="center"/>
        </w:trPr>
        <w:tc>
          <w:tcPr>
            <w:tcW w:w="315" w:type="pct"/>
            <w:vMerge/>
            <w:tcBorders>
              <w:left w:val="single" w:sz="4" w:space="0" w:color="auto"/>
              <w:right w:val="single" w:sz="4" w:space="0" w:color="auto"/>
            </w:tcBorders>
            <w:vAlign w:val="center"/>
          </w:tcPr>
          <w:p w14:paraId="3A6539B1"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right w:val="single" w:sz="4" w:space="0" w:color="auto"/>
            </w:tcBorders>
            <w:vAlign w:val="center"/>
          </w:tcPr>
          <w:p w14:paraId="58631B5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right w:val="single" w:sz="4" w:space="0" w:color="auto"/>
            </w:tcBorders>
            <w:vAlign w:val="center"/>
          </w:tcPr>
          <w:p w14:paraId="6D1D6D0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1CEC0F1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kern w:val="0"/>
                <w:sz w:val="18"/>
                <w:szCs w:val="18"/>
                <w:lang w:bidi="ar"/>
              </w:rPr>
              <w:t>激光扫描仪</w:t>
            </w:r>
          </w:p>
        </w:tc>
        <w:tc>
          <w:tcPr>
            <w:tcW w:w="670" w:type="pct"/>
            <w:gridSpan w:val="2"/>
            <w:tcBorders>
              <w:top w:val="nil"/>
              <w:left w:val="nil"/>
              <w:bottom w:val="single" w:sz="4" w:space="0" w:color="auto"/>
              <w:right w:val="single" w:sz="4" w:space="0" w:color="auto"/>
            </w:tcBorders>
            <w:vAlign w:val="center"/>
          </w:tcPr>
          <w:p w14:paraId="270AC622"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150万元</w:t>
            </w:r>
          </w:p>
        </w:tc>
        <w:tc>
          <w:tcPr>
            <w:tcW w:w="549" w:type="pct"/>
            <w:tcBorders>
              <w:top w:val="nil"/>
              <w:left w:val="nil"/>
              <w:bottom w:val="single" w:sz="4" w:space="0" w:color="auto"/>
              <w:right w:val="single" w:sz="4" w:space="0" w:color="auto"/>
            </w:tcBorders>
            <w:vAlign w:val="center"/>
          </w:tcPr>
          <w:p w14:paraId="635FE0B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285" w:type="pct"/>
            <w:gridSpan w:val="2"/>
            <w:tcBorders>
              <w:top w:val="nil"/>
              <w:left w:val="nil"/>
              <w:bottom w:val="single" w:sz="4" w:space="0" w:color="auto"/>
              <w:right w:val="single" w:sz="4" w:space="0" w:color="auto"/>
            </w:tcBorders>
            <w:vAlign w:val="center"/>
          </w:tcPr>
          <w:p w14:paraId="703CA89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vAlign w:val="center"/>
          </w:tcPr>
          <w:p w14:paraId="621BA59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right w:val="single" w:sz="4" w:space="0" w:color="auto"/>
            </w:tcBorders>
            <w:vAlign w:val="center"/>
          </w:tcPr>
          <w:p w14:paraId="59AC15FA"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4A51D6DD" w14:textId="77777777">
        <w:trPr>
          <w:trHeight w:hRule="exact" w:val="327"/>
          <w:jc w:val="center"/>
        </w:trPr>
        <w:tc>
          <w:tcPr>
            <w:tcW w:w="315" w:type="pct"/>
            <w:vMerge/>
            <w:tcBorders>
              <w:left w:val="single" w:sz="4" w:space="0" w:color="auto"/>
              <w:right w:val="single" w:sz="4" w:space="0" w:color="auto"/>
            </w:tcBorders>
            <w:vAlign w:val="center"/>
          </w:tcPr>
          <w:p w14:paraId="12DC52B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left w:val="single" w:sz="4" w:space="0" w:color="auto"/>
              <w:bottom w:val="single" w:sz="4" w:space="0" w:color="auto"/>
              <w:right w:val="single" w:sz="4" w:space="0" w:color="auto"/>
            </w:tcBorders>
            <w:vAlign w:val="center"/>
          </w:tcPr>
          <w:p w14:paraId="295DFE1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vMerge/>
            <w:tcBorders>
              <w:left w:val="single" w:sz="4" w:space="0" w:color="auto"/>
              <w:bottom w:val="single" w:sz="4" w:space="0" w:color="auto"/>
              <w:right w:val="single" w:sz="4" w:space="0" w:color="auto"/>
            </w:tcBorders>
            <w:vAlign w:val="center"/>
          </w:tcPr>
          <w:p w14:paraId="15EA6AE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9" w:type="pct"/>
            <w:gridSpan w:val="2"/>
            <w:tcBorders>
              <w:top w:val="single" w:sz="4" w:space="0" w:color="auto"/>
              <w:left w:val="nil"/>
              <w:bottom w:val="single" w:sz="4" w:space="0" w:color="auto"/>
              <w:right w:val="single" w:sz="4" w:space="0" w:color="auto"/>
            </w:tcBorders>
            <w:vAlign w:val="center"/>
          </w:tcPr>
          <w:p w14:paraId="5D1363D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kern w:val="0"/>
                <w:sz w:val="18"/>
                <w:szCs w:val="18"/>
                <w:lang w:bidi="ar"/>
              </w:rPr>
              <w:t>高高密度电法系统</w:t>
            </w:r>
          </w:p>
        </w:tc>
        <w:tc>
          <w:tcPr>
            <w:tcW w:w="670" w:type="pct"/>
            <w:gridSpan w:val="2"/>
            <w:tcBorders>
              <w:top w:val="nil"/>
              <w:left w:val="nil"/>
              <w:bottom w:val="single" w:sz="4" w:space="0" w:color="auto"/>
              <w:right w:val="single" w:sz="4" w:space="0" w:color="auto"/>
            </w:tcBorders>
            <w:vAlign w:val="center"/>
          </w:tcPr>
          <w:p w14:paraId="4BE97BEE"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29.02万元</w:t>
            </w:r>
          </w:p>
        </w:tc>
        <w:tc>
          <w:tcPr>
            <w:tcW w:w="549" w:type="pct"/>
            <w:tcBorders>
              <w:top w:val="nil"/>
              <w:left w:val="nil"/>
              <w:bottom w:val="single" w:sz="4" w:space="0" w:color="auto"/>
              <w:right w:val="single" w:sz="4" w:space="0" w:color="auto"/>
            </w:tcBorders>
            <w:vAlign w:val="center"/>
          </w:tcPr>
          <w:p w14:paraId="574430F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285" w:type="pct"/>
            <w:gridSpan w:val="2"/>
            <w:tcBorders>
              <w:top w:val="nil"/>
              <w:left w:val="nil"/>
              <w:bottom w:val="single" w:sz="4" w:space="0" w:color="auto"/>
              <w:right w:val="single" w:sz="4" w:space="0" w:color="auto"/>
            </w:tcBorders>
            <w:vAlign w:val="center"/>
          </w:tcPr>
          <w:p w14:paraId="6E17C6A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230" w:type="pct"/>
            <w:tcBorders>
              <w:top w:val="nil"/>
              <w:left w:val="nil"/>
              <w:bottom w:val="single" w:sz="4" w:space="0" w:color="auto"/>
              <w:right w:val="single" w:sz="4" w:space="0" w:color="auto"/>
            </w:tcBorders>
            <w:vAlign w:val="center"/>
          </w:tcPr>
          <w:p w14:paraId="212CDAB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right w:val="single" w:sz="4" w:space="0" w:color="auto"/>
            </w:tcBorders>
            <w:vAlign w:val="center"/>
          </w:tcPr>
          <w:p w14:paraId="50CFADF8"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2538234A" w14:textId="77777777">
        <w:trPr>
          <w:trHeight w:hRule="exact" w:val="333"/>
          <w:jc w:val="center"/>
        </w:trPr>
        <w:tc>
          <w:tcPr>
            <w:tcW w:w="315" w:type="pct"/>
            <w:vMerge/>
            <w:tcBorders>
              <w:left w:val="single" w:sz="4" w:space="0" w:color="auto"/>
              <w:right w:val="single" w:sz="4" w:space="0" w:color="auto"/>
            </w:tcBorders>
            <w:vAlign w:val="center"/>
          </w:tcPr>
          <w:p w14:paraId="40ACB8F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val="restart"/>
            <w:tcBorders>
              <w:top w:val="nil"/>
              <w:left w:val="single" w:sz="4" w:space="0" w:color="auto"/>
              <w:bottom w:val="single" w:sz="4" w:space="0" w:color="auto"/>
              <w:right w:val="single" w:sz="4" w:space="0" w:color="auto"/>
            </w:tcBorders>
            <w:vAlign w:val="center"/>
          </w:tcPr>
          <w:p w14:paraId="3D40F66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907" w:type="pct"/>
            <w:tcBorders>
              <w:top w:val="nil"/>
              <w:left w:val="single" w:sz="4" w:space="0" w:color="auto"/>
              <w:bottom w:val="single" w:sz="4" w:space="0" w:color="auto"/>
              <w:right w:val="single" w:sz="4" w:space="0" w:color="auto"/>
            </w:tcBorders>
            <w:vAlign w:val="center"/>
          </w:tcPr>
          <w:p w14:paraId="0038E3D9"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经济效益指标</w:t>
            </w:r>
          </w:p>
        </w:tc>
        <w:tc>
          <w:tcPr>
            <w:tcW w:w="859" w:type="pct"/>
            <w:gridSpan w:val="2"/>
            <w:tcBorders>
              <w:top w:val="single" w:sz="4" w:space="0" w:color="auto"/>
              <w:left w:val="nil"/>
              <w:bottom w:val="single" w:sz="4" w:space="0" w:color="auto"/>
              <w:right w:val="single" w:sz="4" w:space="0" w:color="auto"/>
            </w:tcBorders>
            <w:vAlign w:val="center"/>
          </w:tcPr>
          <w:p w14:paraId="2189B1EF"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设备利用率</w:t>
            </w:r>
          </w:p>
        </w:tc>
        <w:tc>
          <w:tcPr>
            <w:tcW w:w="670" w:type="pct"/>
            <w:gridSpan w:val="2"/>
            <w:tcBorders>
              <w:top w:val="nil"/>
              <w:left w:val="nil"/>
              <w:bottom w:val="single" w:sz="4" w:space="0" w:color="auto"/>
              <w:right w:val="single" w:sz="4" w:space="0" w:color="auto"/>
            </w:tcBorders>
            <w:vAlign w:val="center"/>
          </w:tcPr>
          <w:p w14:paraId="3A7BD6D9"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≥95%</w:t>
            </w:r>
          </w:p>
        </w:tc>
        <w:tc>
          <w:tcPr>
            <w:tcW w:w="549" w:type="pct"/>
            <w:tcBorders>
              <w:top w:val="nil"/>
              <w:left w:val="nil"/>
              <w:bottom w:val="single" w:sz="4" w:space="0" w:color="auto"/>
              <w:right w:val="single" w:sz="4" w:space="0" w:color="auto"/>
            </w:tcBorders>
          </w:tcPr>
          <w:p w14:paraId="3BEE0D7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285" w:type="pct"/>
            <w:gridSpan w:val="2"/>
            <w:tcBorders>
              <w:top w:val="nil"/>
              <w:left w:val="nil"/>
              <w:bottom w:val="single" w:sz="4" w:space="0" w:color="auto"/>
              <w:right w:val="single" w:sz="4" w:space="0" w:color="auto"/>
            </w:tcBorders>
            <w:vAlign w:val="center"/>
          </w:tcPr>
          <w:p w14:paraId="36873E6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230" w:type="pct"/>
            <w:tcBorders>
              <w:top w:val="nil"/>
              <w:left w:val="nil"/>
              <w:bottom w:val="single" w:sz="4" w:space="0" w:color="auto"/>
              <w:right w:val="single" w:sz="4" w:space="0" w:color="auto"/>
            </w:tcBorders>
            <w:vAlign w:val="center"/>
          </w:tcPr>
          <w:p w14:paraId="7D72141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right w:val="single" w:sz="4" w:space="0" w:color="auto"/>
            </w:tcBorders>
            <w:vAlign w:val="center"/>
          </w:tcPr>
          <w:p w14:paraId="1C7A91C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5259D746" w14:textId="77777777">
        <w:trPr>
          <w:trHeight w:hRule="exact" w:val="339"/>
          <w:jc w:val="center"/>
        </w:trPr>
        <w:tc>
          <w:tcPr>
            <w:tcW w:w="315" w:type="pct"/>
            <w:vMerge/>
            <w:tcBorders>
              <w:left w:val="single" w:sz="4" w:space="0" w:color="auto"/>
              <w:right w:val="single" w:sz="4" w:space="0" w:color="auto"/>
            </w:tcBorders>
            <w:vAlign w:val="center"/>
          </w:tcPr>
          <w:p w14:paraId="75AEA21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top w:val="nil"/>
              <w:left w:val="single" w:sz="4" w:space="0" w:color="auto"/>
              <w:bottom w:val="single" w:sz="4" w:space="0" w:color="auto"/>
              <w:right w:val="single" w:sz="4" w:space="0" w:color="auto"/>
            </w:tcBorders>
            <w:vAlign w:val="center"/>
          </w:tcPr>
          <w:p w14:paraId="478D9F9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tcBorders>
              <w:top w:val="nil"/>
              <w:left w:val="single" w:sz="4" w:space="0" w:color="auto"/>
              <w:bottom w:val="single" w:sz="4" w:space="0" w:color="auto"/>
              <w:right w:val="single" w:sz="4" w:space="0" w:color="auto"/>
            </w:tcBorders>
            <w:vAlign w:val="center"/>
          </w:tcPr>
          <w:p w14:paraId="1F2FCC68"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社会效益指标</w:t>
            </w:r>
          </w:p>
        </w:tc>
        <w:tc>
          <w:tcPr>
            <w:tcW w:w="859" w:type="pct"/>
            <w:gridSpan w:val="2"/>
            <w:tcBorders>
              <w:top w:val="single" w:sz="4" w:space="0" w:color="auto"/>
              <w:left w:val="nil"/>
              <w:bottom w:val="single" w:sz="4" w:space="0" w:color="auto"/>
              <w:right w:val="single" w:sz="4" w:space="0" w:color="auto"/>
            </w:tcBorders>
            <w:vAlign w:val="center"/>
          </w:tcPr>
          <w:p w14:paraId="07C16AE1"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业务保障能力</w:t>
            </w:r>
          </w:p>
        </w:tc>
        <w:tc>
          <w:tcPr>
            <w:tcW w:w="670" w:type="pct"/>
            <w:gridSpan w:val="2"/>
            <w:tcBorders>
              <w:top w:val="nil"/>
              <w:left w:val="nil"/>
              <w:bottom w:val="single" w:sz="4" w:space="0" w:color="auto"/>
              <w:right w:val="single" w:sz="4" w:space="0" w:color="auto"/>
            </w:tcBorders>
            <w:vAlign w:val="center"/>
          </w:tcPr>
          <w:p w14:paraId="222DFCF3"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有效提升</w:t>
            </w:r>
          </w:p>
        </w:tc>
        <w:tc>
          <w:tcPr>
            <w:tcW w:w="549" w:type="pct"/>
            <w:tcBorders>
              <w:top w:val="nil"/>
              <w:left w:val="nil"/>
              <w:bottom w:val="single" w:sz="4" w:space="0" w:color="auto"/>
              <w:right w:val="single" w:sz="4" w:space="0" w:color="auto"/>
            </w:tcBorders>
          </w:tcPr>
          <w:p w14:paraId="594DCD7E"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有待提升</w:t>
            </w:r>
          </w:p>
        </w:tc>
        <w:tc>
          <w:tcPr>
            <w:tcW w:w="285" w:type="pct"/>
            <w:gridSpan w:val="2"/>
            <w:tcBorders>
              <w:top w:val="nil"/>
              <w:left w:val="nil"/>
              <w:bottom w:val="single" w:sz="4" w:space="0" w:color="auto"/>
              <w:right w:val="single" w:sz="4" w:space="0" w:color="auto"/>
            </w:tcBorders>
            <w:vAlign w:val="center"/>
          </w:tcPr>
          <w:p w14:paraId="18D1451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230" w:type="pct"/>
            <w:tcBorders>
              <w:top w:val="nil"/>
              <w:left w:val="nil"/>
              <w:bottom w:val="single" w:sz="4" w:space="0" w:color="auto"/>
              <w:right w:val="single" w:sz="4" w:space="0" w:color="auto"/>
            </w:tcBorders>
            <w:vAlign w:val="center"/>
          </w:tcPr>
          <w:p w14:paraId="2F54A04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right w:val="single" w:sz="4" w:space="0" w:color="auto"/>
            </w:tcBorders>
            <w:vAlign w:val="center"/>
          </w:tcPr>
          <w:p w14:paraId="5C94C516"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6EBF7B4E" w14:textId="77777777">
        <w:trPr>
          <w:trHeight w:hRule="exact" w:val="376"/>
          <w:jc w:val="center"/>
        </w:trPr>
        <w:tc>
          <w:tcPr>
            <w:tcW w:w="315" w:type="pct"/>
            <w:vMerge/>
            <w:tcBorders>
              <w:left w:val="single" w:sz="4" w:space="0" w:color="auto"/>
              <w:right w:val="single" w:sz="4" w:space="0" w:color="auto"/>
            </w:tcBorders>
            <w:vAlign w:val="center"/>
          </w:tcPr>
          <w:p w14:paraId="5BA4830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vMerge/>
            <w:tcBorders>
              <w:top w:val="nil"/>
              <w:left w:val="single" w:sz="4" w:space="0" w:color="auto"/>
              <w:bottom w:val="single" w:sz="4" w:space="0" w:color="auto"/>
              <w:right w:val="single" w:sz="4" w:space="0" w:color="auto"/>
            </w:tcBorders>
            <w:vAlign w:val="center"/>
          </w:tcPr>
          <w:p w14:paraId="514475C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07" w:type="pct"/>
            <w:tcBorders>
              <w:top w:val="nil"/>
              <w:left w:val="single" w:sz="4" w:space="0" w:color="auto"/>
              <w:bottom w:val="single" w:sz="4" w:space="0" w:color="auto"/>
              <w:right w:val="single" w:sz="4" w:space="0" w:color="auto"/>
            </w:tcBorders>
            <w:vAlign w:val="center"/>
          </w:tcPr>
          <w:p w14:paraId="4A66DD8F"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可持续影响指标</w:t>
            </w:r>
          </w:p>
        </w:tc>
        <w:tc>
          <w:tcPr>
            <w:tcW w:w="859" w:type="pct"/>
            <w:gridSpan w:val="2"/>
            <w:tcBorders>
              <w:top w:val="single" w:sz="4" w:space="0" w:color="auto"/>
              <w:left w:val="nil"/>
              <w:bottom w:val="single" w:sz="4" w:space="0" w:color="auto"/>
              <w:right w:val="single" w:sz="4" w:space="0" w:color="auto"/>
            </w:tcBorders>
            <w:vAlign w:val="center"/>
          </w:tcPr>
          <w:p w14:paraId="674E8C5E"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设备使用年限</w:t>
            </w:r>
          </w:p>
        </w:tc>
        <w:tc>
          <w:tcPr>
            <w:tcW w:w="670" w:type="pct"/>
            <w:gridSpan w:val="2"/>
            <w:tcBorders>
              <w:top w:val="nil"/>
              <w:left w:val="nil"/>
              <w:bottom w:val="single" w:sz="4" w:space="0" w:color="auto"/>
              <w:right w:val="single" w:sz="4" w:space="0" w:color="auto"/>
            </w:tcBorders>
            <w:vAlign w:val="center"/>
          </w:tcPr>
          <w:p w14:paraId="4B6BCEAF"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≥10年</w:t>
            </w:r>
          </w:p>
        </w:tc>
        <w:tc>
          <w:tcPr>
            <w:tcW w:w="549" w:type="pct"/>
            <w:tcBorders>
              <w:top w:val="nil"/>
              <w:left w:val="nil"/>
              <w:bottom w:val="single" w:sz="4" w:space="0" w:color="auto"/>
              <w:right w:val="single" w:sz="4" w:space="0" w:color="auto"/>
            </w:tcBorders>
            <w:vAlign w:val="center"/>
          </w:tcPr>
          <w:p w14:paraId="01E4F5E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285" w:type="pct"/>
            <w:gridSpan w:val="2"/>
            <w:tcBorders>
              <w:top w:val="nil"/>
              <w:left w:val="nil"/>
              <w:bottom w:val="single" w:sz="4" w:space="0" w:color="auto"/>
              <w:right w:val="single" w:sz="4" w:space="0" w:color="auto"/>
            </w:tcBorders>
            <w:vAlign w:val="center"/>
          </w:tcPr>
          <w:p w14:paraId="47BB639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230" w:type="pct"/>
            <w:tcBorders>
              <w:top w:val="nil"/>
              <w:left w:val="nil"/>
              <w:bottom w:val="single" w:sz="4" w:space="0" w:color="auto"/>
              <w:right w:val="single" w:sz="4" w:space="0" w:color="auto"/>
            </w:tcBorders>
            <w:vAlign w:val="center"/>
          </w:tcPr>
          <w:p w14:paraId="7AE826D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right w:val="single" w:sz="4" w:space="0" w:color="auto"/>
            </w:tcBorders>
            <w:vAlign w:val="center"/>
          </w:tcPr>
          <w:p w14:paraId="37270389" w14:textId="77777777" w:rsidR="004F7850" w:rsidRDefault="004F7850">
            <w:pPr>
              <w:adjustRightInd w:val="0"/>
              <w:snapToGrid w:val="0"/>
              <w:spacing w:after="0" w:line="240" w:lineRule="auto"/>
              <w:ind w:left="0" w:right="0" w:firstLine="0"/>
              <w:rPr>
                <w:rFonts w:ascii="宋体" w:eastAsia="宋体" w:hAnsi="宋体" w:cs="宋体"/>
                <w:kern w:val="0"/>
                <w:sz w:val="18"/>
                <w:szCs w:val="18"/>
              </w:rPr>
            </w:pPr>
          </w:p>
        </w:tc>
      </w:tr>
      <w:tr w:rsidR="004F7850" w14:paraId="5D3D0682" w14:textId="77777777">
        <w:trPr>
          <w:trHeight w:hRule="exact" w:val="751"/>
          <w:jc w:val="center"/>
        </w:trPr>
        <w:tc>
          <w:tcPr>
            <w:tcW w:w="315" w:type="pct"/>
            <w:vMerge/>
            <w:tcBorders>
              <w:left w:val="single" w:sz="4" w:space="0" w:color="auto"/>
              <w:right w:val="single" w:sz="4" w:space="0" w:color="auto"/>
            </w:tcBorders>
            <w:vAlign w:val="center"/>
          </w:tcPr>
          <w:p w14:paraId="42EA45B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7" w:type="pct"/>
            <w:tcBorders>
              <w:top w:val="nil"/>
              <w:left w:val="single" w:sz="4" w:space="0" w:color="auto"/>
              <w:right w:val="single" w:sz="4" w:space="0" w:color="auto"/>
            </w:tcBorders>
            <w:vAlign w:val="center"/>
          </w:tcPr>
          <w:p w14:paraId="30804F9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满意度指标</w:t>
            </w:r>
          </w:p>
        </w:tc>
        <w:tc>
          <w:tcPr>
            <w:tcW w:w="907" w:type="pct"/>
            <w:tcBorders>
              <w:top w:val="nil"/>
              <w:left w:val="single" w:sz="4" w:space="0" w:color="auto"/>
              <w:bottom w:val="single" w:sz="4" w:space="0" w:color="auto"/>
              <w:right w:val="single" w:sz="4" w:space="0" w:color="auto"/>
            </w:tcBorders>
            <w:vAlign w:val="center"/>
          </w:tcPr>
          <w:p w14:paraId="45797DB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服务对象满意度指标</w:t>
            </w:r>
          </w:p>
        </w:tc>
        <w:tc>
          <w:tcPr>
            <w:tcW w:w="859" w:type="pct"/>
            <w:gridSpan w:val="2"/>
            <w:tcBorders>
              <w:top w:val="single" w:sz="4" w:space="0" w:color="auto"/>
              <w:left w:val="nil"/>
              <w:bottom w:val="single" w:sz="4" w:space="0" w:color="auto"/>
              <w:right w:val="single" w:sz="4" w:space="0" w:color="auto"/>
            </w:tcBorders>
            <w:vAlign w:val="center"/>
          </w:tcPr>
          <w:p w14:paraId="60D7A71F"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使用人员满意度</w:t>
            </w:r>
          </w:p>
        </w:tc>
        <w:tc>
          <w:tcPr>
            <w:tcW w:w="670" w:type="pct"/>
            <w:gridSpan w:val="2"/>
            <w:tcBorders>
              <w:top w:val="nil"/>
              <w:left w:val="nil"/>
              <w:bottom w:val="single" w:sz="4" w:space="0" w:color="auto"/>
              <w:right w:val="single" w:sz="4" w:space="0" w:color="auto"/>
            </w:tcBorders>
            <w:vAlign w:val="center"/>
          </w:tcPr>
          <w:p w14:paraId="4C333677"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≥95%</w:t>
            </w:r>
          </w:p>
        </w:tc>
        <w:tc>
          <w:tcPr>
            <w:tcW w:w="549" w:type="pct"/>
            <w:tcBorders>
              <w:top w:val="nil"/>
              <w:left w:val="nil"/>
              <w:bottom w:val="single" w:sz="4" w:space="0" w:color="auto"/>
              <w:right w:val="single" w:sz="4" w:space="0" w:color="auto"/>
            </w:tcBorders>
            <w:vAlign w:val="center"/>
          </w:tcPr>
          <w:p w14:paraId="63BD43C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285" w:type="pct"/>
            <w:gridSpan w:val="2"/>
            <w:tcBorders>
              <w:top w:val="nil"/>
              <w:left w:val="nil"/>
              <w:bottom w:val="single" w:sz="4" w:space="0" w:color="auto"/>
              <w:right w:val="single" w:sz="4" w:space="0" w:color="auto"/>
            </w:tcBorders>
            <w:vAlign w:val="center"/>
          </w:tcPr>
          <w:p w14:paraId="6EDE0D3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230" w:type="pct"/>
            <w:tcBorders>
              <w:top w:val="nil"/>
              <w:left w:val="nil"/>
              <w:bottom w:val="single" w:sz="4" w:space="0" w:color="auto"/>
              <w:right w:val="single" w:sz="4" w:space="0" w:color="auto"/>
            </w:tcBorders>
            <w:vAlign w:val="center"/>
          </w:tcPr>
          <w:p w14:paraId="57AF0F9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vMerge/>
            <w:tcBorders>
              <w:left w:val="nil"/>
              <w:bottom w:val="single" w:sz="4" w:space="0" w:color="auto"/>
              <w:right w:val="single" w:sz="4" w:space="0" w:color="auto"/>
            </w:tcBorders>
            <w:vAlign w:val="center"/>
          </w:tcPr>
          <w:p w14:paraId="71F4F3E2"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03363B8B" w14:textId="77777777">
        <w:trPr>
          <w:trHeight w:hRule="exact" w:val="300"/>
          <w:jc w:val="center"/>
        </w:trPr>
        <w:tc>
          <w:tcPr>
            <w:tcW w:w="3659" w:type="pct"/>
            <w:gridSpan w:val="8"/>
            <w:tcBorders>
              <w:top w:val="single" w:sz="4" w:space="0" w:color="auto"/>
              <w:left w:val="single" w:sz="4" w:space="0" w:color="auto"/>
              <w:bottom w:val="single" w:sz="4" w:space="0" w:color="auto"/>
              <w:right w:val="single" w:sz="4" w:space="0" w:color="auto"/>
            </w:tcBorders>
            <w:vAlign w:val="center"/>
          </w:tcPr>
          <w:p w14:paraId="092F882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总分</w:t>
            </w:r>
          </w:p>
        </w:tc>
        <w:tc>
          <w:tcPr>
            <w:tcW w:w="285" w:type="pct"/>
            <w:gridSpan w:val="2"/>
            <w:tcBorders>
              <w:top w:val="nil"/>
              <w:left w:val="nil"/>
              <w:bottom w:val="single" w:sz="4" w:space="0" w:color="auto"/>
              <w:right w:val="single" w:sz="4" w:space="0" w:color="auto"/>
            </w:tcBorders>
            <w:vAlign w:val="center"/>
          </w:tcPr>
          <w:p w14:paraId="7F876C0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230" w:type="pct"/>
            <w:tcBorders>
              <w:top w:val="nil"/>
              <w:left w:val="nil"/>
              <w:bottom w:val="single" w:sz="4" w:space="0" w:color="auto"/>
              <w:right w:val="single" w:sz="4" w:space="0" w:color="auto"/>
            </w:tcBorders>
            <w:vAlign w:val="center"/>
          </w:tcPr>
          <w:p w14:paraId="094922C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824" w:type="pct"/>
            <w:gridSpan w:val="2"/>
            <w:tcBorders>
              <w:top w:val="single" w:sz="4" w:space="0" w:color="auto"/>
              <w:left w:val="nil"/>
              <w:bottom w:val="single" w:sz="4" w:space="0" w:color="auto"/>
              <w:right w:val="single" w:sz="4" w:space="0" w:color="auto"/>
            </w:tcBorders>
            <w:vAlign w:val="center"/>
          </w:tcPr>
          <w:p w14:paraId="55C860C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bookmarkEnd w:id="0"/>
      <w:bookmarkEnd w:id="1"/>
    </w:tbl>
    <w:p w14:paraId="5296F745" w14:textId="77777777" w:rsidR="004F7850" w:rsidRDefault="004F7850">
      <w:pPr>
        <w:adjustRightInd w:val="0"/>
        <w:snapToGrid w:val="0"/>
        <w:spacing w:after="0" w:line="240" w:lineRule="auto"/>
        <w:ind w:left="0" w:right="0" w:firstLine="0"/>
      </w:pPr>
    </w:p>
    <w:p w14:paraId="0498FF9E" w14:textId="77777777" w:rsidR="004F7850" w:rsidRDefault="004F7850">
      <w:pPr>
        <w:adjustRightInd w:val="0"/>
        <w:snapToGrid w:val="0"/>
        <w:spacing w:after="0" w:line="240" w:lineRule="auto"/>
        <w:ind w:left="0" w:right="0" w:firstLine="0"/>
      </w:pPr>
    </w:p>
    <w:p w14:paraId="7C9309F1" w14:textId="77777777" w:rsidR="004F7850" w:rsidRDefault="004F7850">
      <w:pPr>
        <w:adjustRightInd w:val="0"/>
        <w:snapToGrid w:val="0"/>
        <w:spacing w:after="0" w:line="240" w:lineRule="auto"/>
        <w:ind w:left="0" w:right="0" w:firstLine="0"/>
      </w:pPr>
    </w:p>
    <w:p w14:paraId="2FF14F93" w14:textId="77777777" w:rsidR="004F7850" w:rsidRDefault="004F7850">
      <w:pPr>
        <w:adjustRightInd w:val="0"/>
        <w:snapToGrid w:val="0"/>
        <w:spacing w:after="0" w:line="240" w:lineRule="auto"/>
        <w:ind w:left="0" w:right="0" w:firstLine="0"/>
      </w:pPr>
    </w:p>
    <w:p w14:paraId="578678F7" w14:textId="77777777" w:rsidR="004F7850" w:rsidRDefault="004F7850">
      <w:pPr>
        <w:adjustRightInd w:val="0"/>
        <w:snapToGrid w:val="0"/>
        <w:spacing w:after="0" w:line="240" w:lineRule="auto"/>
        <w:ind w:left="0" w:right="0" w:firstLine="0"/>
      </w:pPr>
    </w:p>
    <w:tbl>
      <w:tblPr>
        <w:tblW w:w="4846" w:type="pct"/>
        <w:jc w:val="center"/>
        <w:tblLook w:val="04A0" w:firstRow="1" w:lastRow="0" w:firstColumn="1" w:lastColumn="0" w:noHBand="0" w:noVBand="1"/>
      </w:tblPr>
      <w:tblGrid>
        <w:gridCol w:w="614"/>
        <w:gridCol w:w="671"/>
        <w:gridCol w:w="1261"/>
        <w:gridCol w:w="1329"/>
        <w:gridCol w:w="1164"/>
        <w:gridCol w:w="961"/>
        <w:gridCol w:w="957"/>
        <w:gridCol w:w="996"/>
        <w:gridCol w:w="1083"/>
        <w:gridCol w:w="1317"/>
      </w:tblGrid>
      <w:tr w:rsidR="004F7850" w14:paraId="6E14275A" w14:textId="77777777">
        <w:trPr>
          <w:trHeight w:val="232"/>
          <w:tblHeader/>
          <w:jc w:val="center"/>
        </w:trPr>
        <w:tc>
          <w:tcPr>
            <w:tcW w:w="5000" w:type="pct"/>
            <w:gridSpan w:val="10"/>
            <w:tcBorders>
              <w:top w:val="nil"/>
              <w:left w:val="nil"/>
              <w:bottom w:val="nil"/>
              <w:right w:val="nil"/>
            </w:tcBorders>
            <w:vAlign w:val="center"/>
          </w:tcPr>
          <w:p w14:paraId="5CDB8F45" w14:textId="77777777" w:rsidR="004F7850" w:rsidRPr="00D625C6" w:rsidRDefault="00000000">
            <w:pPr>
              <w:adjustRightInd w:val="0"/>
              <w:snapToGrid w:val="0"/>
              <w:spacing w:after="0" w:line="240" w:lineRule="auto"/>
              <w:ind w:left="0" w:right="0" w:firstLine="0"/>
              <w:jc w:val="center"/>
              <w:rPr>
                <w:rFonts w:ascii="宋体" w:eastAsia="宋体" w:hAnsi="宋体" w:cs="宋体"/>
                <w:b/>
                <w:bCs/>
                <w:kern w:val="0"/>
                <w:szCs w:val="32"/>
              </w:rPr>
            </w:pPr>
            <w:r w:rsidRPr="00D625C6">
              <w:rPr>
                <w:rFonts w:ascii="宋体" w:eastAsia="宋体" w:hAnsi="宋体" w:cs="宋体" w:hint="eastAsia"/>
                <w:b/>
                <w:bCs/>
                <w:kern w:val="0"/>
                <w:szCs w:val="32"/>
              </w:rPr>
              <w:t>项目支出绩效自评表</w:t>
            </w:r>
          </w:p>
        </w:tc>
      </w:tr>
      <w:tr w:rsidR="004F7850" w14:paraId="44E60D00" w14:textId="77777777">
        <w:trPr>
          <w:trHeight w:val="232"/>
          <w:tblHeader/>
          <w:jc w:val="center"/>
        </w:trPr>
        <w:tc>
          <w:tcPr>
            <w:tcW w:w="5000" w:type="pct"/>
            <w:gridSpan w:val="10"/>
            <w:tcBorders>
              <w:top w:val="nil"/>
              <w:left w:val="nil"/>
              <w:bottom w:val="nil"/>
              <w:right w:val="nil"/>
            </w:tcBorders>
          </w:tcPr>
          <w:p w14:paraId="1636870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（2021年度）</w:t>
            </w:r>
          </w:p>
        </w:tc>
      </w:tr>
      <w:tr w:rsidR="004F7850" w14:paraId="626F987B" w14:textId="77777777">
        <w:trPr>
          <w:trHeight w:val="242"/>
          <w:tblHeader/>
          <w:jc w:val="center"/>
        </w:trPr>
        <w:tc>
          <w:tcPr>
            <w:tcW w:w="621" w:type="pct"/>
            <w:gridSpan w:val="2"/>
            <w:tcBorders>
              <w:top w:val="single" w:sz="4" w:space="0" w:color="auto"/>
              <w:left w:val="single" w:sz="4" w:space="0" w:color="auto"/>
              <w:bottom w:val="single" w:sz="4" w:space="0" w:color="auto"/>
              <w:right w:val="single" w:sz="4" w:space="0" w:color="auto"/>
            </w:tcBorders>
            <w:vAlign w:val="center"/>
          </w:tcPr>
          <w:p w14:paraId="488D987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4378" w:type="pct"/>
            <w:gridSpan w:val="8"/>
            <w:tcBorders>
              <w:top w:val="single" w:sz="4" w:space="0" w:color="auto"/>
              <w:left w:val="nil"/>
              <w:bottom w:val="single" w:sz="4" w:space="0" w:color="auto"/>
              <w:right w:val="single" w:sz="4" w:space="0" w:color="auto"/>
            </w:tcBorders>
            <w:vAlign w:val="center"/>
          </w:tcPr>
          <w:p w14:paraId="7B1EAA13"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设备购置</w:t>
            </w:r>
          </w:p>
        </w:tc>
      </w:tr>
      <w:tr w:rsidR="004F7850" w14:paraId="32820F0F" w14:textId="77777777">
        <w:trPr>
          <w:trHeight w:val="474"/>
          <w:tblHeader/>
          <w:jc w:val="center"/>
        </w:trPr>
        <w:tc>
          <w:tcPr>
            <w:tcW w:w="621" w:type="pct"/>
            <w:gridSpan w:val="2"/>
            <w:tcBorders>
              <w:top w:val="single" w:sz="4" w:space="0" w:color="auto"/>
              <w:left w:val="single" w:sz="4" w:space="0" w:color="auto"/>
              <w:bottom w:val="single" w:sz="4" w:space="0" w:color="auto"/>
              <w:right w:val="single" w:sz="4" w:space="0" w:color="auto"/>
            </w:tcBorders>
            <w:vAlign w:val="center"/>
          </w:tcPr>
          <w:p w14:paraId="6E39910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1251" w:type="pct"/>
            <w:gridSpan w:val="2"/>
            <w:tcBorders>
              <w:top w:val="single" w:sz="4" w:space="0" w:color="auto"/>
              <w:left w:val="nil"/>
              <w:bottom w:val="single" w:sz="4" w:space="0" w:color="auto"/>
              <w:right w:val="single" w:sz="4" w:space="0" w:color="auto"/>
            </w:tcBorders>
            <w:vAlign w:val="center"/>
          </w:tcPr>
          <w:p w14:paraId="317CC9E7"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新疆维吾尔自治区有色地质</w:t>
            </w:r>
            <w:proofErr w:type="gramStart"/>
            <w:r>
              <w:rPr>
                <w:rFonts w:ascii="宋体" w:eastAsia="宋体" w:hAnsi="宋体" w:cs="宋体" w:hint="eastAsia"/>
                <w:kern w:val="0"/>
                <w:sz w:val="18"/>
                <w:szCs w:val="18"/>
              </w:rPr>
              <w:t>勘查局</w:t>
            </w:r>
            <w:proofErr w:type="gramEnd"/>
          </w:p>
        </w:tc>
        <w:tc>
          <w:tcPr>
            <w:tcW w:w="561" w:type="pct"/>
            <w:tcBorders>
              <w:top w:val="nil"/>
              <w:left w:val="nil"/>
              <w:bottom w:val="single" w:sz="4" w:space="0" w:color="auto"/>
              <w:right w:val="single" w:sz="4" w:space="0" w:color="auto"/>
            </w:tcBorders>
            <w:vAlign w:val="center"/>
          </w:tcPr>
          <w:p w14:paraId="1B5A642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2565" w:type="pct"/>
            <w:gridSpan w:val="5"/>
            <w:tcBorders>
              <w:top w:val="single" w:sz="4" w:space="0" w:color="auto"/>
              <w:left w:val="nil"/>
              <w:bottom w:val="single" w:sz="4" w:space="0" w:color="auto"/>
              <w:right w:val="single" w:sz="4" w:space="0" w:color="auto"/>
            </w:tcBorders>
            <w:vAlign w:val="center"/>
          </w:tcPr>
          <w:p w14:paraId="75C21A9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新疆维吾尔自治区有色地质</w:t>
            </w:r>
            <w:proofErr w:type="gramStart"/>
            <w:r>
              <w:rPr>
                <w:rFonts w:ascii="宋体" w:eastAsia="宋体" w:hAnsi="宋体" w:cs="宋体" w:hint="eastAsia"/>
                <w:kern w:val="0"/>
                <w:sz w:val="18"/>
                <w:szCs w:val="18"/>
              </w:rPr>
              <w:t>勘查局</w:t>
            </w:r>
            <w:proofErr w:type="gramEnd"/>
            <w:r>
              <w:rPr>
                <w:rFonts w:ascii="宋体" w:eastAsia="宋体" w:hAnsi="宋体" w:cs="宋体" w:hint="eastAsia"/>
                <w:kern w:val="0"/>
                <w:sz w:val="18"/>
                <w:szCs w:val="18"/>
              </w:rPr>
              <w:t>地质矿产勘查研究院</w:t>
            </w:r>
          </w:p>
        </w:tc>
      </w:tr>
      <w:tr w:rsidR="004F7850" w14:paraId="2A63D746" w14:textId="77777777">
        <w:trPr>
          <w:trHeight w:val="474"/>
          <w:jc w:val="center"/>
        </w:trPr>
        <w:tc>
          <w:tcPr>
            <w:tcW w:w="621" w:type="pct"/>
            <w:gridSpan w:val="2"/>
            <w:vMerge w:val="restart"/>
            <w:tcBorders>
              <w:top w:val="single" w:sz="4" w:space="0" w:color="auto"/>
              <w:left w:val="single" w:sz="4" w:space="0" w:color="auto"/>
              <w:bottom w:val="single" w:sz="4" w:space="0" w:color="auto"/>
              <w:right w:val="single" w:sz="4" w:space="0" w:color="auto"/>
            </w:tcBorders>
            <w:vAlign w:val="center"/>
          </w:tcPr>
          <w:p w14:paraId="428878F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t>（万元）</w:t>
            </w:r>
          </w:p>
        </w:tc>
        <w:tc>
          <w:tcPr>
            <w:tcW w:w="609" w:type="pct"/>
            <w:tcBorders>
              <w:top w:val="single" w:sz="4" w:space="0" w:color="auto"/>
              <w:left w:val="nil"/>
              <w:bottom w:val="single" w:sz="4" w:space="0" w:color="auto"/>
              <w:right w:val="single" w:sz="4" w:space="0" w:color="auto"/>
            </w:tcBorders>
            <w:vAlign w:val="center"/>
          </w:tcPr>
          <w:p w14:paraId="089525E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42" w:type="pct"/>
            <w:tcBorders>
              <w:top w:val="nil"/>
              <w:left w:val="nil"/>
              <w:bottom w:val="single" w:sz="4" w:space="0" w:color="auto"/>
              <w:right w:val="single" w:sz="4" w:space="0" w:color="auto"/>
            </w:tcBorders>
            <w:vAlign w:val="center"/>
          </w:tcPr>
          <w:p w14:paraId="5CDC9D2F"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561" w:type="pct"/>
            <w:tcBorders>
              <w:top w:val="nil"/>
              <w:left w:val="nil"/>
              <w:bottom w:val="single" w:sz="4" w:space="0" w:color="auto"/>
              <w:right w:val="single" w:sz="4" w:space="0" w:color="auto"/>
            </w:tcBorders>
            <w:vAlign w:val="center"/>
          </w:tcPr>
          <w:p w14:paraId="1686F4BC"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926" w:type="pct"/>
            <w:gridSpan w:val="2"/>
            <w:tcBorders>
              <w:top w:val="nil"/>
              <w:left w:val="nil"/>
              <w:bottom w:val="single" w:sz="4" w:space="0" w:color="auto"/>
              <w:right w:val="single" w:sz="4" w:space="0" w:color="auto"/>
            </w:tcBorders>
            <w:vAlign w:val="center"/>
          </w:tcPr>
          <w:p w14:paraId="52678FE9"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481" w:type="pct"/>
            <w:tcBorders>
              <w:top w:val="nil"/>
              <w:left w:val="nil"/>
              <w:bottom w:val="single" w:sz="4" w:space="0" w:color="auto"/>
              <w:right w:val="single" w:sz="4" w:space="0" w:color="auto"/>
            </w:tcBorders>
            <w:vAlign w:val="center"/>
          </w:tcPr>
          <w:p w14:paraId="6A08BFA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523" w:type="pct"/>
            <w:tcBorders>
              <w:top w:val="single" w:sz="4" w:space="0" w:color="auto"/>
              <w:left w:val="nil"/>
              <w:bottom w:val="single" w:sz="4" w:space="0" w:color="auto"/>
              <w:right w:val="single" w:sz="4" w:space="0" w:color="auto"/>
            </w:tcBorders>
            <w:vAlign w:val="center"/>
          </w:tcPr>
          <w:p w14:paraId="6CAD339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635" w:type="pct"/>
            <w:tcBorders>
              <w:top w:val="nil"/>
              <w:left w:val="nil"/>
              <w:bottom w:val="single" w:sz="4" w:space="0" w:color="auto"/>
              <w:right w:val="single" w:sz="4" w:space="0" w:color="auto"/>
            </w:tcBorders>
            <w:vAlign w:val="center"/>
          </w:tcPr>
          <w:p w14:paraId="4BA23F5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4F7850" w14:paraId="58EF5CE7" w14:textId="77777777">
        <w:trPr>
          <w:trHeight w:val="474"/>
          <w:jc w:val="center"/>
        </w:trPr>
        <w:tc>
          <w:tcPr>
            <w:tcW w:w="621" w:type="pct"/>
            <w:gridSpan w:val="2"/>
            <w:vMerge/>
            <w:tcBorders>
              <w:top w:val="single" w:sz="4" w:space="0" w:color="auto"/>
              <w:left w:val="single" w:sz="4" w:space="0" w:color="auto"/>
              <w:bottom w:val="single" w:sz="4" w:space="0" w:color="auto"/>
              <w:right w:val="single" w:sz="4" w:space="0" w:color="auto"/>
            </w:tcBorders>
            <w:vAlign w:val="center"/>
          </w:tcPr>
          <w:p w14:paraId="534671E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tcBorders>
              <w:top w:val="single" w:sz="4" w:space="0" w:color="auto"/>
              <w:left w:val="nil"/>
              <w:bottom w:val="single" w:sz="4" w:space="0" w:color="auto"/>
              <w:right w:val="single" w:sz="4" w:space="0" w:color="auto"/>
            </w:tcBorders>
            <w:vAlign w:val="center"/>
          </w:tcPr>
          <w:p w14:paraId="508C3362"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642" w:type="pct"/>
            <w:tcBorders>
              <w:top w:val="nil"/>
              <w:left w:val="nil"/>
              <w:bottom w:val="single" w:sz="4" w:space="0" w:color="auto"/>
              <w:right w:val="single" w:sz="4" w:space="0" w:color="auto"/>
            </w:tcBorders>
            <w:vAlign w:val="center"/>
          </w:tcPr>
          <w:p w14:paraId="2D9C249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8.94</w:t>
            </w:r>
          </w:p>
        </w:tc>
        <w:tc>
          <w:tcPr>
            <w:tcW w:w="561" w:type="pct"/>
            <w:tcBorders>
              <w:top w:val="nil"/>
              <w:left w:val="nil"/>
              <w:bottom w:val="single" w:sz="4" w:space="0" w:color="auto"/>
              <w:right w:val="single" w:sz="4" w:space="0" w:color="auto"/>
            </w:tcBorders>
            <w:vAlign w:val="center"/>
          </w:tcPr>
          <w:p w14:paraId="5A34CDE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8.94</w:t>
            </w:r>
          </w:p>
        </w:tc>
        <w:tc>
          <w:tcPr>
            <w:tcW w:w="926" w:type="pct"/>
            <w:gridSpan w:val="2"/>
            <w:tcBorders>
              <w:top w:val="nil"/>
              <w:left w:val="nil"/>
              <w:bottom w:val="single" w:sz="4" w:space="0" w:color="auto"/>
              <w:right w:val="single" w:sz="4" w:space="0" w:color="auto"/>
            </w:tcBorders>
            <w:vAlign w:val="center"/>
          </w:tcPr>
          <w:p w14:paraId="36CD273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481" w:type="pct"/>
            <w:tcBorders>
              <w:top w:val="nil"/>
              <w:left w:val="nil"/>
              <w:bottom w:val="single" w:sz="4" w:space="0" w:color="auto"/>
              <w:right w:val="single" w:sz="4" w:space="0" w:color="auto"/>
            </w:tcBorders>
            <w:vAlign w:val="center"/>
          </w:tcPr>
          <w:p w14:paraId="77651C5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523" w:type="pct"/>
            <w:tcBorders>
              <w:top w:val="single" w:sz="4" w:space="0" w:color="auto"/>
              <w:left w:val="nil"/>
              <w:bottom w:val="single" w:sz="4" w:space="0" w:color="auto"/>
              <w:right w:val="single" w:sz="4" w:space="0" w:color="auto"/>
            </w:tcBorders>
            <w:vAlign w:val="center"/>
          </w:tcPr>
          <w:p w14:paraId="7CFD803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635" w:type="pct"/>
            <w:tcBorders>
              <w:top w:val="nil"/>
              <w:left w:val="nil"/>
              <w:bottom w:val="single" w:sz="4" w:space="0" w:color="auto"/>
              <w:right w:val="single" w:sz="4" w:space="0" w:color="auto"/>
            </w:tcBorders>
            <w:vAlign w:val="center"/>
          </w:tcPr>
          <w:p w14:paraId="242C777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r>
      <w:tr w:rsidR="004F7850" w14:paraId="4138CF60" w14:textId="77777777">
        <w:trPr>
          <w:trHeight w:val="474"/>
          <w:jc w:val="center"/>
        </w:trPr>
        <w:tc>
          <w:tcPr>
            <w:tcW w:w="621" w:type="pct"/>
            <w:gridSpan w:val="2"/>
            <w:vMerge/>
            <w:tcBorders>
              <w:top w:val="single" w:sz="4" w:space="0" w:color="auto"/>
              <w:left w:val="single" w:sz="4" w:space="0" w:color="auto"/>
              <w:bottom w:val="single" w:sz="4" w:space="0" w:color="auto"/>
              <w:right w:val="single" w:sz="4" w:space="0" w:color="auto"/>
            </w:tcBorders>
            <w:vAlign w:val="center"/>
          </w:tcPr>
          <w:p w14:paraId="71CBF9D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tcBorders>
              <w:top w:val="single" w:sz="4" w:space="0" w:color="auto"/>
              <w:left w:val="nil"/>
              <w:bottom w:val="single" w:sz="4" w:space="0" w:color="auto"/>
              <w:right w:val="single" w:sz="4" w:space="0" w:color="auto"/>
            </w:tcBorders>
            <w:vAlign w:val="center"/>
          </w:tcPr>
          <w:p w14:paraId="393D54F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642" w:type="pct"/>
            <w:tcBorders>
              <w:top w:val="nil"/>
              <w:left w:val="nil"/>
              <w:bottom w:val="single" w:sz="4" w:space="0" w:color="auto"/>
              <w:right w:val="single" w:sz="4" w:space="0" w:color="auto"/>
            </w:tcBorders>
            <w:vAlign w:val="center"/>
          </w:tcPr>
          <w:p w14:paraId="00F2A00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561" w:type="pct"/>
            <w:tcBorders>
              <w:top w:val="nil"/>
              <w:left w:val="nil"/>
              <w:bottom w:val="single" w:sz="4" w:space="0" w:color="auto"/>
              <w:right w:val="single" w:sz="4" w:space="0" w:color="auto"/>
            </w:tcBorders>
            <w:vAlign w:val="center"/>
          </w:tcPr>
          <w:p w14:paraId="76F18A1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26" w:type="pct"/>
            <w:gridSpan w:val="2"/>
            <w:tcBorders>
              <w:top w:val="nil"/>
              <w:left w:val="nil"/>
              <w:bottom w:val="single" w:sz="4" w:space="0" w:color="auto"/>
              <w:right w:val="single" w:sz="4" w:space="0" w:color="auto"/>
            </w:tcBorders>
            <w:vAlign w:val="center"/>
          </w:tcPr>
          <w:p w14:paraId="2B4AE5D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481" w:type="pct"/>
            <w:tcBorders>
              <w:top w:val="nil"/>
              <w:left w:val="nil"/>
              <w:bottom w:val="single" w:sz="4" w:space="0" w:color="auto"/>
              <w:right w:val="single" w:sz="4" w:space="0" w:color="auto"/>
            </w:tcBorders>
            <w:vAlign w:val="center"/>
          </w:tcPr>
          <w:p w14:paraId="735FBCD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523" w:type="pct"/>
            <w:tcBorders>
              <w:top w:val="single" w:sz="4" w:space="0" w:color="auto"/>
              <w:left w:val="nil"/>
              <w:bottom w:val="single" w:sz="4" w:space="0" w:color="auto"/>
              <w:right w:val="single" w:sz="4" w:space="0" w:color="auto"/>
            </w:tcBorders>
            <w:vAlign w:val="center"/>
          </w:tcPr>
          <w:p w14:paraId="3ADBB71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35" w:type="pct"/>
            <w:tcBorders>
              <w:top w:val="nil"/>
              <w:left w:val="nil"/>
              <w:bottom w:val="single" w:sz="4" w:space="0" w:color="auto"/>
              <w:right w:val="single" w:sz="4" w:space="0" w:color="auto"/>
            </w:tcBorders>
            <w:vAlign w:val="center"/>
          </w:tcPr>
          <w:p w14:paraId="1A0B5E9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4F7850" w14:paraId="793B17C4" w14:textId="77777777">
        <w:trPr>
          <w:trHeight w:val="474"/>
          <w:jc w:val="center"/>
        </w:trPr>
        <w:tc>
          <w:tcPr>
            <w:tcW w:w="621" w:type="pct"/>
            <w:gridSpan w:val="2"/>
            <w:vMerge/>
            <w:tcBorders>
              <w:top w:val="single" w:sz="4" w:space="0" w:color="auto"/>
              <w:left w:val="single" w:sz="4" w:space="0" w:color="auto"/>
              <w:bottom w:val="single" w:sz="4" w:space="0" w:color="auto"/>
              <w:right w:val="single" w:sz="4" w:space="0" w:color="auto"/>
            </w:tcBorders>
            <w:vAlign w:val="center"/>
          </w:tcPr>
          <w:p w14:paraId="3B786DC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tcBorders>
              <w:top w:val="single" w:sz="4" w:space="0" w:color="auto"/>
              <w:left w:val="nil"/>
              <w:bottom w:val="single" w:sz="4" w:space="0" w:color="auto"/>
              <w:right w:val="single" w:sz="4" w:space="0" w:color="auto"/>
            </w:tcBorders>
            <w:vAlign w:val="center"/>
          </w:tcPr>
          <w:p w14:paraId="1617D48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 xml:space="preserve">    上年结转资金</w:t>
            </w:r>
          </w:p>
        </w:tc>
        <w:tc>
          <w:tcPr>
            <w:tcW w:w="642" w:type="pct"/>
            <w:tcBorders>
              <w:top w:val="nil"/>
              <w:left w:val="nil"/>
              <w:bottom w:val="single" w:sz="4" w:space="0" w:color="auto"/>
              <w:right w:val="single" w:sz="4" w:space="0" w:color="auto"/>
            </w:tcBorders>
            <w:vAlign w:val="center"/>
          </w:tcPr>
          <w:p w14:paraId="2B409D6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561" w:type="pct"/>
            <w:tcBorders>
              <w:top w:val="nil"/>
              <w:left w:val="nil"/>
              <w:bottom w:val="single" w:sz="4" w:space="0" w:color="auto"/>
              <w:right w:val="single" w:sz="4" w:space="0" w:color="auto"/>
            </w:tcBorders>
            <w:vAlign w:val="center"/>
          </w:tcPr>
          <w:p w14:paraId="68E33CE6"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26" w:type="pct"/>
            <w:gridSpan w:val="2"/>
            <w:tcBorders>
              <w:top w:val="nil"/>
              <w:left w:val="nil"/>
              <w:bottom w:val="single" w:sz="4" w:space="0" w:color="auto"/>
              <w:right w:val="single" w:sz="4" w:space="0" w:color="auto"/>
            </w:tcBorders>
            <w:vAlign w:val="center"/>
          </w:tcPr>
          <w:p w14:paraId="70A44481"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481" w:type="pct"/>
            <w:tcBorders>
              <w:top w:val="nil"/>
              <w:left w:val="nil"/>
              <w:bottom w:val="single" w:sz="4" w:space="0" w:color="auto"/>
              <w:right w:val="single" w:sz="4" w:space="0" w:color="auto"/>
            </w:tcBorders>
            <w:vAlign w:val="center"/>
          </w:tcPr>
          <w:p w14:paraId="68E4F9D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523" w:type="pct"/>
            <w:tcBorders>
              <w:top w:val="single" w:sz="4" w:space="0" w:color="auto"/>
              <w:left w:val="nil"/>
              <w:bottom w:val="single" w:sz="4" w:space="0" w:color="auto"/>
              <w:right w:val="single" w:sz="4" w:space="0" w:color="auto"/>
            </w:tcBorders>
            <w:vAlign w:val="center"/>
          </w:tcPr>
          <w:p w14:paraId="33521D1A"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35" w:type="pct"/>
            <w:tcBorders>
              <w:top w:val="nil"/>
              <w:left w:val="nil"/>
              <w:bottom w:val="single" w:sz="4" w:space="0" w:color="auto"/>
              <w:right w:val="single" w:sz="4" w:space="0" w:color="auto"/>
            </w:tcBorders>
            <w:vAlign w:val="center"/>
          </w:tcPr>
          <w:p w14:paraId="7033406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4F7850" w14:paraId="7785854D" w14:textId="77777777">
        <w:trPr>
          <w:trHeight w:val="242"/>
          <w:jc w:val="center"/>
        </w:trPr>
        <w:tc>
          <w:tcPr>
            <w:tcW w:w="621" w:type="pct"/>
            <w:gridSpan w:val="2"/>
            <w:vMerge/>
            <w:tcBorders>
              <w:top w:val="single" w:sz="4" w:space="0" w:color="auto"/>
              <w:left w:val="single" w:sz="4" w:space="0" w:color="auto"/>
              <w:bottom w:val="single" w:sz="4" w:space="0" w:color="auto"/>
              <w:right w:val="single" w:sz="4" w:space="0" w:color="auto"/>
            </w:tcBorders>
            <w:vAlign w:val="center"/>
          </w:tcPr>
          <w:p w14:paraId="6B0BC4B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tcBorders>
              <w:top w:val="single" w:sz="4" w:space="0" w:color="auto"/>
              <w:left w:val="nil"/>
              <w:bottom w:val="single" w:sz="4" w:space="0" w:color="auto"/>
              <w:right w:val="single" w:sz="4" w:space="0" w:color="auto"/>
            </w:tcBorders>
            <w:vAlign w:val="center"/>
          </w:tcPr>
          <w:p w14:paraId="3D87A7A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 xml:space="preserve"> 其他资金</w:t>
            </w:r>
          </w:p>
        </w:tc>
        <w:tc>
          <w:tcPr>
            <w:tcW w:w="642" w:type="pct"/>
            <w:tcBorders>
              <w:top w:val="nil"/>
              <w:left w:val="nil"/>
              <w:bottom w:val="single" w:sz="4" w:space="0" w:color="auto"/>
              <w:right w:val="single" w:sz="4" w:space="0" w:color="auto"/>
            </w:tcBorders>
            <w:vAlign w:val="center"/>
          </w:tcPr>
          <w:p w14:paraId="1838A56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8.94</w:t>
            </w:r>
          </w:p>
        </w:tc>
        <w:tc>
          <w:tcPr>
            <w:tcW w:w="561" w:type="pct"/>
            <w:tcBorders>
              <w:top w:val="nil"/>
              <w:left w:val="nil"/>
              <w:bottom w:val="single" w:sz="4" w:space="0" w:color="auto"/>
              <w:right w:val="single" w:sz="4" w:space="0" w:color="auto"/>
            </w:tcBorders>
            <w:vAlign w:val="center"/>
          </w:tcPr>
          <w:p w14:paraId="502DA56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8.94</w:t>
            </w:r>
          </w:p>
        </w:tc>
        <w:tc>
          <w:tcPr>
            <w:tcW w:w="926" w:type="pct"/>
            <w:gridSpan w:val="2"/>
            <w:tcBorders>
              <w:top w:val="nil"/>
              <w:left w:val="nil"/>
              <w:bottom w:val="single" w:sz="4" w:space="0" w:color="auto"/>
              <w:right w:val="single" w:sz="4" w:space="0" w:color="auto"/>
            </w:tcBorders>
            <w:vAlign w:val="center"/>
          </w:tcPr>
          <w:p w14:paraId="022E289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481" w:type="pct"/>
            <w:tcBorders>
              <w:top w:val="nil"/>
              <w:left w:val="nil"/>
              <w:bottom w:val="single" w:sz="4" w:space="0" w:color="auto"/>
              <w:right w:val="single" w:sz="4" w:space="0" w:color="auto"/>
            </w:tcBorders>
            <w:vAlign w:val="center"/>
          </w:tcPr>
          <w:p w14:paraId="3FD91FF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523" w:type="pct"/>
            <w:tcBorders>
              <w:top w:val="single" w:sz="4" w:space="0" w:color="auto"/>
              <w:left w:val="nil"/>
              <w:bottom w:val="single" w:sz="4" w:space="0" w:color="auto"/>
              <w:right w:val="single" w:sz="4" w:space="0" w:color="auto"/>
            </w:tcBorders>
            <w:vAlign w:val="center"/>
          </w:tcPr>
          <w:p w14:paraId="07AB6C0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35" w:type="pct"/>
            <w:tcBorders>
              <w:top w:val="nil"/>
              <w:left w:val="nil"/>
              <w:bottom w:val="single" w:sz="4" w:space="0" w:color="auto"/>
              <w:right w:val="single" w:sz="4" w:space="0" w:color="auto"/>
            </w:tcBorders>
            <w:vAlign w:val="center"/>
          </w:tcPr>
          <w:p w14:paraId="565AE16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4F7850" w14:paraId="1982886F" w14:textId="77777777">
        <w:trPr>
          <w:trHeight w:val="242"/>
          <w:jc w:val="center"/>
        </w:trPr>
        <w:tc>
          <w:tcPr>
            <w:tcW w:w="297" w:type="pct"/>
            <w:vMerge w:val="restart"/>
            <w:tcBorders>
              <w:top w:val="nil"/>
              <w:left w:val="single" w:sz="4" w:space="0" w:color="auto"/>
              <w:bottom w:val="single" w:sz="4" w:space="0" w:color="auto"/>
              <w:right w:val="single" w:sz="4" w:space="0" w:color="auto"/>
            </w:tcBorders>
            <w:vAlign w:val="center"/>
          </w:tcPr>
          <w:p w14:paraId="5857E238"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2137" w:type="pct"/>
            <w:gridSpan w:val="4"/>
            <w:tcBorders>
              <w:top w:val="single" w:sz="4" w:space="0" w:color="auto"/>
              <w:left w:val="nil"/>
              <w:bottom w:val="single" w:sz="4" w:space="0" w:color="auto"/>
              <w:right w:val="single" w:sz="4" w:space="0" w:color="auto"/>
            </w:tcBorders>
            <w:vAlign w:val="center"/>
          </w:tcPr>
          <w:p w14:paraId="3E8E52F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2565" w:type="pct"/>
            <w:gridSpan w:val="5"/>
            <w:tcBorders>
              <w:top w:val="single" w:sz="4" w:space="0" w:color="auto"/>
              <w:left w:val="nil"/>
              <w:bottom w:val="single" w:sz="4" w:space="0" w:color="auto"/>
              <w:right w:val="single" w:sz="4" w:space="0" w:color="auto"/>
            </w:tcBorders>
            <w:vAlign w:val="center"/>
          </w:tcPr>
          <w:p w14:paraId="75109DC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4F7850" w14:paraId="07AB7904" w14:textId="77777777">
        <w:trPr>
          <w:trHeight w:val="1171"/>
          <w:jc w:val="center"/>
        </w:trPr>
        <w:tc>
          <w:tcPr>
            <w:tcW w:w="297" w:type="pct"/>
            <w:vMerge/>
            <w:tcBorders>
              <w:top w:val="nil"/>
              <w:left w:val="single" w:sz="4" w:space="0" w:color="auto"/>
              <w:bottom w:val="single" w:sz="4" w:space="0" w:color="auto"/>
              <w:right w:val="single" w:sz="4" w:space="0" w:color="auto"/>
            </w:tcBorders>
            <w:vAlign w:val="center"/>
          </w:tcPr>
          <w:p w14:paraId="3FB8BE66"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2137" w:type="pct"/>
            <w:gridSpan w:val="4"/>
            <w:tcBorders>
              <w:top w:val="single" w:sz="4" w:space="0" w:color="auto"/>
              <w:left w:val="nil"/>
              <w:bottom w:val="single" w:sz="4" w:space="0" w:color="auto"/>
              <w:right w:val="single" w:sz="4" w:space="0" w:color="auto"/>
            </w:tcBorders>
            <w:vAlign w:val="center"/>
          </w:tcPr>
          <w:p w14:paraId="2D6D321D"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 更新生产设备，提升各项地质找矿生产能力</w:t>
            </w:r>
          </w:p>
          <w:p w14:paraId="51283AF5"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2.提升我单位地勘队伍技术力量和市场勘查竞争力，推动单位业务布局优化改革。</w:t>
            </w:r>
          </w:p>
        </w:tc>
        <w:tc>
          <w:tcPr>
            <w:tcW w:w="2565" w:type="pct"/>
            <w:gridSpan w:val="5"/>
            <w:tcBorders>
              <w:top w:val="single" w:sz="4" w:space="0" w:color="auto"/>
              <w:left w:val="nil"/>
              <w:bottom w:val="single" w:sz="4" w:space="0" w:color="auto"/>
              <w:right w:val="single" w:sz="4" w:space="0" w:color="auto"/>
            </w:tcBorders>
            <w:vAlign w:val="center"/>
          </w:tcPr>
          <w:p w14:paraId="0F6A9A3B"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因本年度开展的项目较年初有所变动，存在部分设备采购的数量不能完全满足生产需要的情况。</w:t>
            </w:r>
          </w:p>
        </w:tc>
      </w:tr>
      <w:tr w:rsidR="004F7850" w14:paraId="3C3EB5AD" w14:textId="77777777">
        <w:trPr>
          <w:trHeight w:val="474"/>
          <w:jc w:val="center"/>
        </w:trPr>
        <w:tc>
          <w:tcPr>
            <w:tcW w:w="297" w:type="pct"/>
            <w:vMerge w:val="restart"/>
            <w:tcBorders>
              <w:top w:val="nil"/>
              <w:left w:val="single" w:sz="4" w:space="0" w:color="auto"/>
              <w:right w:val="single" w:sz="4" w:space="0" w:color="auto"/>
            </w:tcBorders>
            <w:vAlign w:val="center"/>
          </w:tcPr>
          <w:p w14:paraId="584E4F0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t>效</w:t>
            </w:r>
            <w:r>
              <w:rPr>
                <w:rFonts w:ascii="宋体" w:eastAsia="宋体" w:hAnsi="宋体" w:cs="宋体" w:hint="eastAsia"/>
                <w:kern w:val="0"/>
                <w:sz w:val="18"/>
                <w:szCs w:val="18"/>
              </w:rPr>
              <w:br/>
              <w:t>指</w:t>
            </w:r>
            <w:r>
              <w:rPr>
                <w:rFonts w:ascii="宋体" w:eastAsia="宋体" w:hAnsi="宋体" w:cs="宋体" w:hint="eastAsia"/>
                <w:kern w:val="0"/>
                <w:sz w:val="18"/>
                <w:szCs w:val="18"/>
              </w:rPr>
              <w:br/>
              <w:t>标</w:t>
            </w:r>
          </w:p>
        </w:tc>
        <w:tc>
          <w:tcPr>
            <w:tcW w:w="324" w:type="pct"/>
            <w:tcBorders>
              <w:top w:val="nil"/>
              <w:left w:val="nil"/>
              <w:bottom w:val="single" w:sz="4" w:space="0" w:color="auto"/>
              <w:right w:val="single" w:sz="4" w:space="0" w:color="auto"/>
            </w:tcBorders>
            <w:vAlign w:val="center"/>
          </w:tcPr>
          <w:p w14:paraId="4F3B228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609" w:type="pct"/>
            <w:tcBorders>
              <w:top w:val="nil"/>
              <w:left w:val="nil"/>
              <w:bottom w:val="single" w:sz="4" w:space="0" w:color="auto"/>
              <w:right w:val="single" w:sz="4" w:space="0" w:color="auto"/>
            </w:tcBorders>
            <w:vAlign w:val="center"/>
          </w:tcPr>
          <w:p w14:paraId="2AA7699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642" w:type="pct"/>
            <w:tcBorders>
              <w:top w:val="single" w:sz="4" w:space="0" w:color="auto"/>
              <w:left w:val="nil"/>
              <w:bottom w:val="single" w:sz="4" w:space="0" w:color="auto"/>
              <w:right w:val="single" w:sz="4" w:space="0" w:color="auto"/>
            </w:tcBorders>
            <w:vAlign w:val="center"/>
          </w:tcPr>
          <w:p w14:paraId="738B48B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561" w:type="pct"/>
            <w:tcBorders>
              <w:top w:val="nil"/>
              <w:left w:val="nil"/>
              <w:bottom w:val="single" w:sz="4" w:space="0" w:color="auto"/>
              <w:right w:val="single" w:sz="4" w:space="0" w:color="auto"/>
            </w:tcBorders>
            <w:vAlign w:val="center"/>
          </w:tcPr>
          <w:p w14:paraId="41721D9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年度</w:t>
            </w:r>
          </w:p>
          <w:p w14:paraId="51E5831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464" w:type="pct"/>
            <w:tcBorders>
              <w:top w:val="nil"/>
              <w:left w:val="nil"/>
              <w:bottom w:val="single" w:sz="4" w:space="0" w:color="auto"/>
              <w:right w:val="single" w:sz="4" w:space="0" w:color="auto"/>
            </w:tcBorders>
            <w:vAlign w:val="center"/>
          </w:tcPr>
          <w:p w14:paraId="6CE3F34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实际</w:t>
            </w:r>
          </w:p>
          <w:p w14:paraId="7FF8114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462" w:type="pct"/>
            <w:tcBorders>
              <w:top w:val="nil"/>
              <w:left w:val="nil"/>
              <w:bottom w:val="single" w:sz="4" w:space="0" w:color="auto"/>
              <w:right w:val="single" w:sz="4" w:space="0" w:color="auto"/>
            </w:tcBorders>
            <w:vAlign w:val="center"/>
          </w:tcPr>
          <w:p w14:paraId="6ABAC23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481" w:type="pct"/>
            <w:tcBorders>
              <w:top w:val="nil"/>
              <w:left w:val="nil"/>
              <w:bottom w:val="single" w:sz="4" w:space="0" w:color="auto"/>
              <w:right w:val="single" w:sz="4" w:space="0" w:color="auto"/>
            </w:tcBorders>
            <w:vAlign w:val="center"/>
          </w:tcPr>
          <w:p w14:paraId="19B92BC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1158" w:type="pct"/>
            <w:gridSpan w:val="2"/>
            <w:tcBorders>
              <w:top w:val="single" w:sz="4" w:space="0" w:color="auto"/>
              <w:left w:val="nil"/>
              <w:bottom w:val="single" w:sz="4" w:space="0" w:color="auto"/>
              <w:right w:val="single" w:sz="4" w:space="0" w:color="auto"/>
            </w:tcBorders>
            <w:vAlign w:val="center"/>
          </w:tcPr>
          <w:p w14:paraId="6FD0E71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4F7850" w14:paraId="489FAAD0" w14:textId="77777777">
        <w:trPr>
          <w:trHeight w:val="474"/>
          <w:jc w:val="center"/>
        </w:trPr>
        <w:tc>
          <w:tcPr>
            <w:tcW w:w="297" w:type="pct"/>
            <w:vMerge/>
            <w:tcBorders>
              <w:left w:val="single" w:sz="4" w:space="0" w:color="auto"/>
              <w:right w:val="single" w:sz="4" w:space="0" w:color="auto"/>
            </w:tcBorders>
            <w:vAlign w:val="center"/>
          </w:tcPr>
          <w:p w14:paraId="4CCC709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val="restart"/>
            <w:tcBorders>
              <w:top w:val="single" w:sz="4" w:space="0" w:color="auto"/>
              <w:left w:val="single" w:sz="4" w:space="0" w:color="auto"/>
              <w:bottom w:val="single" w:sz="4" w:space="0" w:color="auto"/>
              <w:right w:val="single" w:sz="4" w:space="0" w:color="auto"/>
            </w:tcBorders>
            <w:vAlign w:val="center"/>
          </w:tcPr>
          <w:p w14:paraId="5A08E47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产出指标</w:t>
            </w:r>
          </w:p>
        </w:tc>
        <w:tc>
          <w:tcPr>
            <w:tcW w:w="609" w:type="pct"/>
            <w:vMerge w:val="restart"/>
            <w:tcBorders>
              <w:top w:val="single" w:sz="4" w:space="0" w:color="auto"/>
              <w:left w:val="single" w:sz="4" w:space="0" w:color="auto"/>
              <w:bottom w:val="single" w:sz="4" w:space="0" w:color="auto"/>
              <w:right w:val="single" w:sz="4" w:space="0" w:color="auto"/>
            </w:tcBorders>
            <w:vAlign w:val="center"/>
          </w:tcPr>
          <w:p w14:paraId="22309FB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642" w:type="pct"/>
            <w:tcBorders>
              <w:top w:val="single" w:sz="4" w:space="0" w:color="auto"/>
              <w:left w:val="nil"/>
              <w:bottom w:val="single" w:sz="4" w:space="0" w:color="auto"/>
              <w:right w:val="single" w:sz="4" w:space="0" w:color="auto"/>
            </w:tcBorders>
            <w:vAlign w:val="center"/>
          </w:tcPr>
          <w:p w14:paraId="3E6CE39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打印设备</w:t>
            </w:r>
          </w:p>
        </w:tc>
        <w:tc>
          <w:tcPr>
            <w:tcW w:w="561" w:type="pct"/>
            <w:tcBorders>
              <w:top w:val="nil"/>
              <w:left w:val="nil"/>
              <w:bottom w:val="single" w:sz="4" w:space="0" w:color="auto"/>
              <w:right w:val="single" w:sz="4" w:space="0" w:color="auto"/>
            </w:tcBorders>
            <w:vAlign w:val="center"/>
          </w:tcPr>
          <w:p w14:paraId="7263C7BB"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2台</w:t>
            </w:r>
          </w:p>
        </w:tc>
        <w:tc>
          <w:tcPr>
            <w:tcW w:w="464" w:type="pct"/>
            <w:tcBorders>
              <w:top w:val="nil"/>
              <w:left w:val="nil"/>
              <w:bottom w:val="single" w:sz="4" w:space="0" w:color="auto"/>
              <w:right w:val="single" w:sz="4" w:space="0" w:color="auto"/>
            </w:tcBorders>
            <w:vAlign w:val="center"/>
          </w:tcPr>
          <w:p w14:paraId="78F253C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462" w:type="pct"/>
            <w:tcBorders>
              <w:top w:val="nil"/>
              <w:left w:val="nil"/>
              <w:bottom w:val="single" w:sz="4" w:space="0" w:color="auto"/>
              <w:right w:val="single" w:sz="4" w:space="0" w:color="auto"/>
            </w:tcBorders>
            <w:vAlign w:val="center"/>
          </w:tcPr>
          <w:p w14:paraId="0384190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481" w:type="pct"/>
            <w:tcBorders>
              <w:top w:val="nil"/>
              <w:left w:val="nil"/>
              <w:bottom w:val="single" w:sz="4" w:space="0" w:color="auto"/>
              <w:right w:val="single" w:sz="4" w:space="0" w:color="auto"/>
            </w:tcBorders>
          </w:tcPr>
          <w:p w14:paraId="7DC05257"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1158" w:type="pct"/>
            <w:gridSpan w:val="2"/>
            <w:vMerge w:val="restart"/>
            <w:tcBorders>
              <w:top w:val="single" w:sz="4" w:space="0" w:color="auto"/>
              <w:left w:val="nil"/>
              <w:right w:val="single" w:sz="4" w:space="0" w:color="auto"/>
            </w:tcBorders>
            <w:vAlign w:val="center"/>
          </w:tcPr>
          <w:p w14:paraId="5623D408"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原因分析：一、由于疫情、项目利润低等多重因素影响，本年可灵活支配经营资金不足；二、财政拨款缺口较大，经营资金不足，预算方案不够细致，致使项目资金不到位。</w:t>
            </w:r>
          </w:p>
          <w:p w14:paraId="378A1DA2"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sz w:val="18"/>
                <w:szCs w:val="18"/>
              </w:rPr>
              <w:t>改进措施：将部分采购内容安排至下一年执行。</w:t>
            </w:r>
          </w:p>
        </w:tc>
      </w:tr>
      <w:tr w:rsidR="004F7850" w14:paraId="484D1E87" w14:textId="77777777">
        <w:trPr>
          <w:trHeight w:val="242"/>
          <w:jc w:val="center"/>
        </w:trPr>
        <w:tc>
          <w:tcPr>
            <w:tcW w:w="297" w:type="pct"/>
            <w:vMerge/>
            <w:tcBorders>
              <w:left w:val="single" w:sz="4" w:space="0" w:color="auto"/>
              <w:right w:val="single" w:sz="4" w:space="0" w:color="auto"/>
            </w:tcBorders>
            <w:vAlign w:val="center"/>
          </w:tcPr>
          <w:p w14:paraId="3068DB0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41A7AA3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vMerge/>
            <w:tcBorders>
              <w:top w:val="single" w:sz="4" w:space="0" w:color="auto"/>
              <w:left w:val="single" w:sz="4" w:space="0" w:color="auto"/>
              <w:bottom w:val="single" w:sz="4" w:space="0" w:color="auto"/>
              <w:right w:val="single" w:sz="4" w:space="0" w:color="auto"/>
            </w:tcBorders>
            <w:vAlign w:val="center"/>
          </w:tcPr>
          <w:p w14:paraId="5839871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42" w:type="pct"/>
            <w:tcBorders>
              <w:top w:val="single" w:sz="4" w:space="0" w:color="auto"/>
              <w:left w:val="nil"/>
              <w:bottom w:val="single" w:sz="4" w:space="0" w:color="auto"/>
              <w:right w:val="single" w:sz="4" w:space="0" w:color="auto"/>
            </w:tcBorders>
            <w:vAlign w:val="center"/>
          </w:tcPr>
          <w:p w14:paraId="3200ADB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扫描仪</w:t>
            </w:r>
          </w:p>
        </w:tc>
        <w:tc>
          <w:tcPr>
            <w:tcW w:w="561" w:type="pct"/>
            <w:tcBorders>
              <w:top w:val="nil"/>
              <w:left w:val="nil"/>
              <w:bottom w:val="single" w:sz="4" w:space="0" w:color="auto"/>
              <w:right w:val="single" w:sz="4" w:space="0" w:color="auto"/>
            </w:tcBorders>
            <w:vAlign w:val="center"/>
          </w:tcPr>
          <w:p w14:paraId="5F15F577"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1台</w:t>
            </w:r>
          </w:p>
        </w:tc>
        <w:tc>
          <w:tcPr>
            <w:tcW w:w="464" w:type="pct"/>
            <w:tcBorders>
              <w:top w:val="nil"/>
              <w:left w:val="nil"/>
              <w:bottom w:val="single" w:sz="4" w:space="0" w:color="auto"/>
              <w:right w:val="single" w:sz="4" w:space="0" w:color="auto"/>
            </w:tcBorders>
            <w:vAlign w:val="center"/>
          </w:tcPr>
          <w:p w14:paraId="6876ACD8"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462" w:type="pct"/>
            <w:tcBorders>
              <w:top w:val="nil"/>
              <w:left w:val="nil"/>
              <w:bottom w:val="single" w:sz="4" w:space="0" w:color="auto"/>
              <w:right w:val="single" w:sz="4" w:space="0" w:color="auto"/>
            </w:tcBorders>
            <w:vAlign w:val="center"/>
          </w:tcPr>
          <w:p w14:paraId="2BD1D9C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481" w:type="pct"/>
            <w:tcBorders>
              <w:top w:val="nil"/>
              <w:left w:val="nil"/>
              <w:bottom w:val="single" w:sz="4" w:space="0" w:color="auto"/>
              <w:right w:val="single" w:sz="4" w:space="0" w:color="auto"/>
            </w:tcBorders>
          </w:tcPr>
          <w:p w14:paraId="2C9C4BB6"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1158" w:type="pct"/>
            <w:gridSpan w:val="2"/>
            <w:vMerge/>
            <w:tcBorders>
              <w:left w:val="nil"/>
              <w:right w:val="single" w:sz="4" w:space="0" w:color="auto"/>
            </w:tcBorders>
            <w:vAlign w:val="center"/>
          </w:tcPr>
          <w:p w14:paraId="0311433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489FF84E" w14:textId="77777777">
        <w:trPr>
          <w:trHeight w:val="474"/>
          <w:jc w:val="center"/>
        </w:trPr>
        <w:tc>
          <w:tcPr>
            <w:tcW w:w="297" w:type="pct"/>
            <w:vMerge/>
            <w:tcBorders>
              <w:left w:val="single" w:sz="4" w:space="0" w:color="auto"/>
              <w:right w:val="single" w:sz="4" w:space="0" w:color="auto"/>
            </w:tcBorders>
            <w:vAlign w:val="center"/>
          </w:tcPr>
          <w:p w14:paraId="5198F0B1"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7356AA5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vMerge/>
            <w:tcBorders>
              <w:top w:val="single" w:sz="4" w:space="0" w:color="auto"/>
              <w:left w:val="single" w:sz="4" w:space="0" w:color="auto"/>
              <w:bottom w:val="single" w:sz="4" w:space="0" w:color="auto"/>
              <w:right w:val="single" w:sz="4" w:space="0" w:color="auto"/>
            </w:tcBorders>
            <w:vAlign w:val="center"/>
          </w:tcPr>
          <w:p w14:paraId="5ED2997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42" w:type="pct"/>
            <w:tcBorders>
              <w:top w:val="single" w:sz="4" w:space="0" w:color="auto"/>
              <w:left w:val="nil"/>
              <w:bottom w:val="single" w:sz="4" w:space="0" w:color="auto"/>
              <w:right w:val="single" w:sz="4" w:space="0" w:color="auto"/>
            </w:tcBorders>
            <w:vAlign w:val="center"/>
          </w:tcPr>
          <w:p w14:paraId="505712D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便携式计算机</w:t>
            </w:r>
          </w:p>
        </w:tc>
        <w:tc>
          <w:tcPr>
            <w:tcW w:w="561" w:type="pct"/>
            <w:tcBorders>
              <w:top w:val="nil"/>
              <w:left w:val="nil"/>
              <w:bottom w:val="single" w:sz="4" w:space="0" w:color="auto"/>
              <w:right w:val="single" w:sz="4" w:space="0" w:color="auto"/>
            </w:tcBorders>
            <w:vAlign w:val="center"/>
          </w:tcPr>
          <w:p w14:paraId="377BD34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2台</w:t>
            </w:r>
          </w:p>
        </w:tc>
        <w:tc>
          <w:tcPr>
            <w:tcW w:w="464" w:type="pct"/>
            <w:tcBorders>
              <w:top w:val="nil"/>
              <w:left w:val="nil"/>
              <w:bottom w:val="single" w:sz="4" w:space="0" w:color="auto"/>
              <w:right w:val="single" w:sz="4" w:space="0" w:color="auto"/>
            </w:tcBorders>
            <w:vAlign w:val="center"/>
          </w:tcPr>
          <w:p w14:paraId="2464EB3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462" w:type="pct"/>
            <w:tcBorders>
              <w:top w:val="nil"/>
              <w:left w:val="nil"/>
              <w:bottom w:val="single" w:sz="4" w:space="0" w:color="auto"/>
              <w:right w:val="single" w:sz="4" w:space="0" w:color="auto"/>
            </w:tcBorders>
            <w:vAlign w:val="center"/>
          </w:tcPr>
          <w:p w14:paraId="4EA14F9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481" w:type="pct"/>
            <w:tcBorders>
              <w:top w:val="nil"/>
              <w:left w:val="nil"/>
              <w:bottom w:val="single" w:sz="4" w:space="0" w:color="auto"/>
              <w:right w:val="single" w:sz="4" w:space="0" w:color="auto"/>
            </w:tcBorders>
          </w:tcPr>
          <w:p w14:paraId="1D7711D3"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1158" w:type="pct"/>
            <w:gridSpan w:val="2"/>
            <w:vMerge/>
            <w:tcBorders>
              <w:left w:val="nil"/>
              <w:right w:val="single" w:sz="4" w:space="0" w:color="auto"/>
            </w:tcBorders>
            <w:vAlign w:val="center"/>
          </w:tcPr>
          <w:p w14:paraId="7BF38771"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370964D0" w14:textId="77777777">
        <w:trPr>
          <w:trHeight w:val="474"/>
          <w:jc w:val="center"/>
        </w:trPr>
        <w:tc>
          <w:tcPr>
            <w:tcW w:w="297" w:type="pct"/>
            <w:vMerge/>
            <w:tcBorders>
              <w:left w:val="single" w:sz="4" w:space="0" w:color="auto"/>
              <w:right w:val="single" w:sz="4" w:space="0" w:color="auto"/>
            </w:tcBorders>
            <w:vAlign w:val="center"/>
          </w:tcPr>
          <w:p w14:paraId="3C05A4B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3F8D259F"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vMerge/>
            <w:tcBorders>
              <w:top w:val="single" w:sz="4" w:space="0" w:color="auto"/>
              <w:left w:val="single" w:sz="4" w:space="0" w:color="auto"/>
              <w:bottom w:val="single" w:sz="4" w:space="0" w:color="auto"/>
              <w:right w:val="single" w:sz="4" w:space="0" w:color="auto"/>
            </w:tcBorders>
            <w:vAlign w:val="center"/>
          </w:tcPr>
          <w:p w14:paraId="24E92B7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42" w:type="pct"/>
            <w:tcBorders>
              <w:top w:val="single" w:sz="4" w:space="0" w:color="auto"/>
              <w:left w:val="nil"/>
              <w:bottom w:val="single" w:sz="4" w:space="0" w:color="auto"/>
              <w:right w:val="single" w:sz="4" w:space="0" w:color="auto"/>
            </w:tcBorders>
            <w:vAlign w:val="center"/>
          </w:tcPr>
          <w:p w14:paraId="2036356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台式计算机</w:t>
            </w:r>
          </w:p>
        </w:tc>
        <w:tc>
          <w:tcPr>
            <w:tcW w:w="561" w:type="pct"/>
            <w:tcBorders>
              <w:top w:val="nil"/>
              <w:left w:val="nil"/>
              <w:bottom w:val="single" w:sz="4" w:space="0" w:color="auto"/>
              <w:right w:val="single" w:sz="4" w:space="0" w:color="auto"/>
            </w:tcBorders>
            <w:vAlign w:val="center"/>
          </w:tcPr>
          <w:p w14:paraId="5AAA6AFB"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2台</w:t>
            </w:r>
          </w:p>
        </w:tc>
        <w:tc>
          <w:tcPr>
            <w:tcW w:w="464" w:type="pct"/>
            <w:tcBorders>
              <w:top w:val="nil"/>
              <w:left w:val="nil"/>
              <w:bottom w:val="single" w:sz="4" w:space="0" w:color="auto"/>
              <w:right w:val="single" w:sz="4" w:space="0" w:color="auto"/>
            </w:tcBorders>
            <w:vAlign w:val="center"/>
          </w:tcPr>
          <w:p w14:paraId="56D7077C"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462" w:type="pct"/>
            <w:tcBorders>
              <w:top w:val="nil"/>
              <w:left w:val="nil"/>
              <w:bottom w:val="single" w:sz="4" w:space="0" w:color="auto"/>
              <w:right w:val="single" w:sz="4" w:space="0" w:color="auto"/>
            </w:tcBorders>
            <w:vAlign w:val="center"/>
          </w:tcPr>
          <w:p w14:paraId="1246F3E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481" w:type="pct"/>
            <w:tcBorders>
              <w:top w:val="nil"/>
              <w:left w:val="nil"/>
              <w:bottom w:val="single" w:sz="4" w:space="0" w:color="auto"/>
              <w:right w:val="single" w:sz="4" w:space="0" w:color="auto"/>
            </w:tcBorders>
          </w:tcPr>
          <w:p w14:paraId="4707557C"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1158" w:type="pct"/>
            <w:gridSpan w:val="2"/>
            <w:vMerge/>
            <w:tcBorders>
              <w:left w:val="nil"/>
              <w:right w:val="single" w:sz="4" w:space="0" w:color="auto"/>
            </w:tcBorders>
            <w:vAlign w:val="center"/>
          </w:tcPr>
          <w:p w14:paraId="7F673FD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1216E81D" w14:textId="77777777">
        <w:trPr>
          <w:trHeight w:val="242"/>
          <w:jc w:val="center"/>
        </w:trPr>
        <w:tc>
          <w:tcPr>
            <w:tcW w:w="297" w:type="pct"/>
            <w:vMerge/>
            <w:tcBorders>
              <w:left w:val="single" w:sz="4" w:space="0" w:color="auto"/>
              <w:right w:val="single" w:sz="4" w:space="0" w:color="auto"/>
            </w:tcBorders>
            <w:vAlign w:val="center"/>
          </w:tcPr>
          <w:p w14:paraId="7E6D588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43E917A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vMerge/>
            <w:tcBorders>
              <w:top w:val="single" w:sz="4" w:space="0" w:color="auto"/>
              <w:left w:val="single" w:sz="4" w:space="0" w:color="auto"/>
              <w:bottom w:val="single" w:sz="4" w:space="0" w:color="auto"/>
              <w:right w:val="single" w:sz="4" w:space="0" w:color="auto"/>
            </w:tcBorders>
            <w:vAlign w:val="center"/>
          </w:tcPr>
          <w:p w14:paraId="603CD33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42" w:type="pct"/>
            <w:tcBorders>
              <w:top w:val="single" w:sz="4" w:space="0" w:color="auto"/>
              <w:left w:val="nil"/>
              <w:bottom w:val="single" w:sz="4" w:space="0" w:color="auto"/>
              <w:right w:val="single" w:sz="4" w:space="0" w:color="auto"/>
            </w:tcBorders>
            <w:vAlign w:val="center"/>
          </w:tcPr>
          <w:p w14:paraId="187F6FE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复印机</w:t>
            </w:r>
          </w:p>
        </w:tc>
        <w:tc>
          <w:tcPr>
            <w:tcW w:w="561" w:type="pct"/>
            <w:tcBorders>
              <w:top w:val="nil"/>
              <w:left w:val="nil"/>
              <w:bottom w:val="single" w:sz="4" w:space="0" w:color="auto"/>
              <w:right w:val="single" w:sz="4" w:space="0" w:color="auto"/>
            </w:tcBorders>
            <w:vAlign w:val="center"/>
          </w:tcPr>
          <w:p w14:paraId="6BF57824"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1台</w:t>
            </w:r>
          </w:p>
        </w:tc>
        <w:tc>
          <w:tcPr>
            <w:tcW w:w="464" w:type="pct"/>
            <w:tcBorders>
              <w:top w:val="nil"/>
              <w:left w:val="nil"/>
              <w:bottom w:val="single" w:sz="4" w:space="0" w:color="auto"/>
              <w:right w:val="single" w:sz="4" w:space="0" w:color="auto"/>
            </w:tcBorders>
            <w:vAlign w:val="center"/>
          </w:tcPr>
          <w:p w14:paraId="430EDAE3"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462" w:type="pct"/>
            <w:tcBorders>
              <w:top w:val="nil"/>
              <w:left w:val="nil"/>
              <w:bottom w:val="single" w:sz="4" w:space="0" w:color="auto"/>
              <w:right w:val="single" w:sz="4" w:space="0" w:color="auto"/>
            </w:tcBorders>
            <w:vAlign w:val="center"/>
          </w:tcPr>
          <w:p w14:paraId="2BF0203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481" w:type="pct"/>
            <w:tcBorders>
              <w:top w:val="nil"/>
              <w:left w:val="nil"/>
              <w:bottom w:val="single" w:sz="4" w:space="0" w:color="auto"/>
              <w:right w:val="single" w:sz="4" w:space="0" w:color="auto"/>
            </w:tcBorders>
          </w:tcPr>
          <w:p w14:paraId="360FB697"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1158" w:type="pct"/>
            <w:gridSpan w:val="2"/>
            <w:vMerge/>
            <w:tcBorders>
              <w:left w:val="nil"/>
              <w:right w:val="single" w:sz="4" w:space="0" w:color="auto"/>
            </w:tcBorders>
            <w:vAlign w:val="center"/>
          </w:tcPr>
          <w:p w14:paraId="13DCA0F1"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731F6C0D" w14:textId="77777777">
        <w:trPr>
          <w:trHeight w:val="242"/>
          <w:jc w:val="center"/>
        </w:trPr>
        <w:tc>
          <w:tcPr>
            <w:tcW w:w="297" w:type="pct"/>
            <w:vMerge/>
            <w:tcBorders>
              <w:left w:val="single" w:sz="4" w:space="0" w:color="auto"/>
              <w:right w:val="single" w:sz="4" w:space="0" w:color="auto"/>
            </w:tcBorders>
            <w:vAlign w:val="center"/>
          </w:tcPr>
          <w:p w14:paraId="13D35A9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2E47BD62"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vMerge/>
            <w:tcBorders>
              <w:top w:val="single" w:sz="4" w:space="0" w:color="auto"/>
              <w:left w:val="single" w:sz="4" w:space="0" w:color="auto"/>
              <w:bottom w:val="single" w:sz="4" w:space="0" w:color="auto"/>
              <w:right w:val="single" w:sz="4" w:space="0" w:color="auto"/>
            </w:tcBorders>
            <w:vAlign w:val="center"/>
          </w:tcPr>
          <w:p w14:paraId="1139209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42" w:type="pct"/>
            <w:tcBorders>
              <w:top w:val="single" w:sz="4" w:space="0" w:color="auto"/>
              <w:left w:val="nil"/>
              <w:bottom w:val="single" w:sz="4" w:space="0" w:color="auto"/>
              <w:right w:val="single" w:sz="4" w:space="0" w:color="auto"/>
            </w:tcBorders>
            <w:vAlign w:val="center"/>
          </w:tcPr>
          <w:p w14:paraId="57A4C98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GPS</w:t>
            </w:r>
          </w:p>
        </w:tc>
        <w:tc>
          <w:tcPr>
            <w:tcW w:w="561" w:type="pct"/>
            <w:tcBorders>
              <w:top w:val="nil"/>
              <w:left w:val="nil"/>
              <w:bottom w:val="single" w:sz="4" w:space="0" w:color="auto"/>
              <w:right w:val="single" w:sz="4" w:space="0" w:color="auto"/>
            </w:tcBorders>
            <w:vAlign w:val="center"/>
          </w:tcPr>
          <w:p w14:paraId="67D3229E"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4台</w:t>
            </w:r>
          </w:p>
        </w:tc>
        <w:tc>
          <w:tcPr>
            <w:tcW w:w="464" w:type="pct"/>
            <w:tcBorders>
              <w:top w:val="nil"/>
              <w:left w:val="nil"/>
              <w:bottom w:val="single" w:sz="4" w:space="0" w:color="auto"/>
              <w:right w:val="single" w:sz="4" w:space="0" w:color="auto"/>
            </w:tcBorders>
            <w:vAlign w:val="center"/>
          </w:tcPr>
          <w:p w14:paraId="29E3EF8D"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sz w:val="18"/>
                <w:szCs w:val="18"/>
              </w:rPr>
            </w:pPr>
            <w:r>
              <w:rPr>
                <w:rFonts w:ascii="宋体" w:eastAsia="宋体" w:hAnsi="宋体" w:cs="宋体" w:hint="eastAsia"/>
                <w:sz w:val="18"/>
                <w:szCs w:val="18"/>
              </w:rPr>
              <w:t>0</w:t>
            </w:r>
          </w:p>
        </w:tc>
        <w:tc>
          <w:tcPr>
            <w:tcW w:w="462" w:type="pct"/>
            <w:tcBorders>
              <w:top w:val="nil"/>
              <w:left w:val="nil"/>
              <w:bottom w:val="single" w:sz="4" w:space="0" w:color="auto"/>
              <w:right w:val="single" w:sz="4" w:space="0" w:color="auto"/>
            </w:tcBorders>
            <w:vAlign w:val="center"/>
          </w:tcPr>
          <w:p w14:paraId="2869BA2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481" w:type="pct"/>
            <w:tcBorders>
              <w:top w:val="nil"/>
              <w:left w:val="nil"/>
              <w:bottom w:val="single" w:sz="4" w:space="0" w:color="auto"/>
              <w:right w:val="single" w:sz="4" w:space="0" w:color="auto"/>
            </w:tcBorders>
          </w:tcPr>
          <w:p w14:paraId="7B166FE2"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0</w:t>
            </w:r>
          </w:p>
        </w:tc>
        <w:tc>
          <w:tcPr>
            <w:tcW w:w="1158" w:type="pct"/>
            <w:gridSpan w:val="2"/>
            <w:vMerge/>
            <w:tcBorders>
              <w:left w:val="nil"/>
              <w:right w:val="single" w:sz="4" w:space="0" w:color="auto"/>
            </w:tcBorders>
            <w:vAlign w:val="center"/>
          </w:tcPr>
          <w:p w14:paraId="26CF2086"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57D7AEF0" w14:textId="77777777">
        <w:trPr>
          <w:trHeight w:val="707"/>
          <w:jc w:val="center"/>
        </w:trPr>
        <w:tc>
          <w:tcPr>
            <w:tcW w:w="297" w:type="pct"/>
            <w:vMerge/>
            <w:tcBorders>
              <w:left w:val="single" w:sz="4" w:space="0" w:color="auto"/>
              <w:right w:val="single" w:sz="4" w:space="0" w:color="auto"/>
            </w:tcBorders>
            <w:vAlign w:val="center"/>
          </w:tcPr>
          <w:p w14:paraId="1781117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4D885EB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tcBorders>
              <w:top w:val="single" w:sz="4" w:space="0" w:color="auto"/>
              <w:left w:val="single" w:sz="4" w:space="0" w:color="auto"/>
              <w:bottom w:val="single" w:sz="4" w:space="0" w:color="auto"/>
              <w:right w:val="single" w:sz="4" w:space="0" w:color="auto"/>
            </w:tcBorders>
            <w:vAlign w:val="center"/>
          </w:tcPr>
          <w:p w14:paraId="03A78EA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642" w:type="pct"/>
            <w:tcBorders>
              <w:top w:val="single" w:sz="4" w:space="0" w:color="auto"/>
              <w:left w:val="nil"/>
              <w:bottom w:val="single" w:sz="4" w:space="0" w:color="auto"/>
              <w:right w:val="single" w:sz="4" w:space="0" w:color="auto"/>
            </w:tcBorders>
          </w:tcPr>
          <w:p w14:paraId="4E190253"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设备质量合格率</w:t>
            </w:r>
          </w:p>
        </w:tc>
        <w:tc>
          <w:tcPr>
            <w:tcW w:w="561" w:type="pct"/>
            <w:tcBorders>
              <w:top w:val="nil"/>
              <w:left w:val="nil"/>
              <w:bottom w:val="single" w:sz="4" w:space="0" w:color="auto"/>
              <w:right w:val="single" w:sz="4" w:space="0" w:color="auto"/>
            </w:tcBorders>
            <w:vAlign w:val="center"/>
          </w:tcPr>
          <w:p w14:paraId="307AF994"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100%</w:t>
            </w:r>
          </w:p>
        </w:tc>
        <w:tc>
          <w:tcPr>
            <w:tcW w:w="464" w:type="pct"/>
            <w:tcBorders>
              <w:top w:val="nil"/>
              <w:left w:val="nil"/>
              <w:bottom w:val="single" w:sz="4" w:space="0" w:color="auto"/>
              <w:right w:val="single" w:sz="4" w:space="0" w:color="auto"/>
            </w:tcBorders>
            <w:vAlign w:val="center"/>
          </w:tcPr>
          <w:p w14:paraId="78C56AE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462" w:type="pct"/>
            <w:tcBorders>
              <w:top w:val="nil"/>
              <w:left w:val="nil"/>
              <w:bottom w:val="single" w:sz="4" w:space="0" w:color="auto"/>
              <w:right w:val="single" w:sz="4" w:space="0" w:color="auto"/>
            </w:tcBorders>
            <w:vAlign w:val="center"/>
          </w:tcPr>
          <w:p w14:paraId="48A3B68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25</w:t>
            </w:r>
          </w:p>
        </w:tc>
        <w:tc>
          <w:tcPr>
            <w:tcW w:w="481" w:type="pct"/>
            <w:tcBorders>
              <w:top w:val="nil"/>
              <w:left w:val="nil"/>
              <w:bottom w:val="single" w:sz="4" w:space="0" w:color="auto"/>
              <w:right w:val="single" w:sz="4" w:space="0" w:color="auto"/>
            </w:tcBorders>
            <w:vAlign w:val="center"/>
          </w:tcPr>
          <w:p w14:paraId="4B9D3387"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vMerge/>
            <w:tcBorders>
              <w:left w:val="nil"/>
              <w:right w:val="single" w:sz="4" w:space="0" w:color="auto"/>
            </w:tcBorders>
            <w:vAlign w:val="center"/>
          </w:tcPr>
          <w:p w14:paraId="68CE928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281F0C5C" w14:textId="77777777">
        <w:trPr>
          <w:trHeight w:val="707"/>
          <w:jc w:val="center"/>
        </w:trPr>
        <w:tc>
          <w:tcPr>
            <w:tcW w:w="297" w:type="pct"/>
            <w:vMerge/>
            <w:tcBorders>
              <w:left w:val="single" w:sz="4" w:space="0" w:color="auto"/>
              <w:right w:val="single" w:sz="4" w:space="0" w:color="auto"/>
            </w:tcBorders>
            <w:vAlign w:val="center"/>
          </w:tcPr>
          <w:p w14:paraId="085F16F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4301ADA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tcBorders>
              <w:top w:val="single" w:sz="4" w:space="0" w:color="auto"/>
              <w:left w:val="single" w:sz="4" w:space="0" w:color="auto"/>
              <w:bottom w:val="single" w:sz="4" w:space="0" w:color="auto"/>
              <w:right w:val="single" w:sz="4" w:space="0" w:color="auto"/>
            </w:tcBorders>
            <w:vAlign w:val="center"/>
          </w:tcPr>
          <w:p w14:paraId="3270571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642" w:type="pct"/>
            <w:tcBorders>
              <w:top w:val="single" w:sz="4" w:space="0" w:color="auto"/>
              <w:left w:val="nil"/>
              <w:bottom w:val="single" w:sz="4" w:space="0" w:color="auto"/>
              <w:right w:val="single" w:sz="4" w:space="0" w:color="auto"/>
            </w:tcBorders>
          </w:tcPr>
          <w:p w14:paraId="1AC991EE"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项目按时完成率</w:t>
            </w:r>
          </w:p>
        </w:tc>
        <w:tc>
          <w:tcPr>
            <w:tcW w:w="561" w:type="pct"/>
            <w:tcBorders>
              <w:top w:val="nil"/>
              <w:left w:val="nil"/>
              <w:bottom w:val="single" w:sz="4" w:space="0" w:color="auto"/>
              <w:right w:val="single" w:sz="4" w:space="0" w:color="auto"/>
            </w:tcBorders>
            <w:vAlign w:val="center"/>
          </w:tcPr>
          <w:p w14:paraId="41F00E02"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≥90%</w:t>
            </w:r>
          </w:p>
        </w:tc>
        <w:tc>
          <w:tcPr>
            <w:tcW w:w="464" w:type="pct"/>
            <w:tcBorders>
              <w:top w:val="nil"/>
              <w:left w:val="nil"/>
              <w:bottom w:val="single" w:sz="4" w:space="0" w:color="auto"/>
              <w:right w:val="single" w:sz="4" w:space="0" w:color="auto"/>
            </w:tcBorders>
            <w:vAlign w:val="center"/>
          </w:tcPr>
          <w:p w14:paraId="3156458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462" w:type="pct"/>
            <w:tcBorders>
              <w:top w:val="nil"/>
              <w:left w:val="nil"/>
              <w:bottom w:val="single" w:sz="4" w:space="0" w:color="auto"/>
              <w:right w:val="single" w:sz="4" w:space="0" w:color="auto"/>
            </w:tcBorders>
            <w:vAlign w:val="center"/>
          </w:tcPr>
          <w:p w14:paraId="55B748D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481" w:type="pct"/>
            <w:tcBorders>
              <w:top w:val="nil"/>
              <w:left w:val="nil"/>
              <w:bottom w:val="single" w:sz="4" w:space="0" w:color="auto"/>
              <w:right w:val="single" w:sz="4" w:space="0" w:color="auto"/>
            </w:tcBorders>
            <w:vAlign w:val="center"/>
          </w:tcPr>
          <w:p w14:paraId="7371CA99"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vMerge/>
            <w:tcBorders>
              <w:left w:val="nil"/>
              <w:right w:val="single" w:sz="4" w:space="0" w:color="auto"/>
            </w:tcBorders>
            <w:vAlign w:val="center"/>
          </w:tcPr>
          <w:p w14:paraId="6F764AC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64247A9E" w14:textId="77777777">
        <w:trPr>
          <w:trHeight w:val="474"/>
          <w:jc w:val="center"/>
        </w:trPr>
        <w:tc>
          <w:tcPr>
            <w:tcW w:w="297" w:type="pct"/>
            <w:vMerge/>
            <w:tcBorders>
              <w:left w:val="single" w:sz="4" w:space="0" w:color="auto"/>
              <w:right w:val="single" w:sz="4" w:space="0" w:color="auto"/>
            </w:tcBorders>
            <w:vAlign w:val="center"/>
          </w:tcPr>
          <w:p w14:paraId="4A29E01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4386B4D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vMerge w:val="restart"/>
            <w:tcBorders>
              <w:top w:val="single" w:sz="4" w:space="0" w:color="auto"/>
              <w:left w:val="single" w:sz="4" w:space="0" w:color="auto"/>
              <w:bottom w:val="single" w:sz="4" w:space="0" w:color="auto"/>
              <w:right w:val="single" w:sz="4" w:space="0" w:color="auto"/>
            </w:tcBorders>
            <w:vAlign w:val="center"/>
          </w:tcPr>
          <w:p w14:paraId="21D35CF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成本指标</w:t>
            </w:r>
          </w:p>
        </w:tc>
        <w:tc>
          <w:tcPr>
            <w:tcW w:w="642" w:type="pct"/>
            <w:tcBorders>
              <w:top w:val="single" w:sz="4" w:space="0" w:color="auto"/>
              <w:left w:val="nil"/>
              <w:bottom w:val="single" w:sz="4" w:space="0" w:color="auto"/>
              <w:right w:val="single" w:sz="4" w:space="0" w:color="auto"/>
            </w:tcBorders>
            <w:vAlign w:val="center"/>
          </w:tcPr>
          <w:p w14:paraId="44A23B8F"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kern w:val="0"/>
                <w:sz w:val="18"/>
                <w:szCs w:val="18"/>
              </w:rPr>
              <w:t>打印设备</w:t>
            </w:r>
          </w:p>
        </w:tc>
        <w:tc>
          <w:tcPr>
            <w:tcW w:w="561" w:type="pct"/>
            <w:tcBorders>
              <w:top w:val="nil"/>
              <w:left w:val="nil"/>
              <w:bottom w:val="single" w:sz="4" w:space="0" w:color="auto"/>
              <w:right w:val="single" w:sz="4" w:space="0" w:color="auto"/>
            </w:tcBorders>
            <w:vAlign w:val="center"/>
          </w:tcPr>
          <w:p w14:paraId="1ED3AFE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2台</w:t>
            </w:r>
          </w:p>
        </w:tc>
        <w:tc>
          <w:tcPr>
            <w:tcW w:w="464" w:type="pct"/>
            <w:tcBorders>
              <w:top w:val="nil"/>
              <w:left w:val="nil"/>
              <w:bottom w:val="single" w:sz="4" w:space="0" w:color="auto"/>
              <w:right w:val="single" w:sz="4" w:space="0" w:color="auto"/>
            </w:tcBorders>
            <w:vAlign w:val="center"/>
          </w:tcPr>
          <w:p w14:paraId="3A0FC0F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462" w:type="pct"/>
            <w:tcBorders>
              <w:top w:val="nil"/>
              <w:left w:val="nil"/>
              <w:bottom w:val="single" w:sz="4" w:space="0" w:color="auto"/>
              <w:right w:val="single" w:sz="4" w:space="0" w:color="auto"/>
            </w:tcBorders>
            <w:vAlign w:val="center"/>
          </w:tcPr>
          <w:p w14:paraId="096A258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481" w:type="pct"/>
            <w:tcBorders>
              <w:top w:val="nil"/>
              <w:left w:val="nil"/>
              <w:bottom w:val="single" w:sz="4" w:space="0" w:color="auto"/>
              <w:right w:val="single" w:sz="4" w:space="0" w:color="auto"/>
            </w:tcBorders>
            <w:vAlign w:val="center"/>
          </w:tcPr>
          <w:p w14:paraId="482ECAE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vMerge/>
            <w:tcBorders>
              <w:left w:val="nil"/>
              <w:right w:val="single" w:sz="4" w:space="0" w:color="auto"/>
            </w:tcBorders>
            <w:vAlign w:val="center"/>
          </w:tcPr>
          <w:p w14:paraId="462A69AA"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32AACEA6" w14:textId="77777777">
        <w:trPr>
          <w:trHeight w:val="242"/>
          <w:jc w:val="center"/>
        </w:trPr>
        <w:tc>
          <w:tcPr>
            <w:tcW w:w="297" w:type="pct"/>
            <w:vMerge/>
            <w:tcBorders>
              <w:left w:val="single" w:sz="4" w:space="0" w:color="auto"/>
              <w:right w:val="single" w:sz="4" w:space="0" w:color="auto"/>
            </w:tcBorders>
            <w:vAlign w:val="center"/>
          </w:tcPr>
          <w:p w14:paraId="6680F3C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7C145D0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vMerge/>
            <w:tcBorders>
              <w:top w:val="single" w:sz="4" w:space="0" w:color="auto"/>
              <w:left w:val="single" w:sz="4" w:space="0" w:color="auto"/>
              <w:bottom w:val="single" w:sz="4" w:space="0" w:color="auto"/>
              <w:right w:val="single" w:sz="4" w:space="0" w:color="auto"/>
            </w:tcBorders>
            <w:vAlign w:val="center"/>
          </w:tcPr>
          <w:p w14:paraId="3442941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42" w:type="pct"/>
            <w:tcBorders>
              <w:top w:val="single" w:sz="4" w:space="0" w:color="auto"/>
              <w:left w:val="nil"/>
              <w:bottom w:val="single" w:sz="4" w:space="0" w:color="auto"/>
              <w:right w:val="single" w:sz="4" w:space="0" w:color="auto"/>
            </w:tcBorders>
            <w:vAlign w:val="center"/>
          </w:tcPr>
          <w:p w14:paraId="793709A5"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kern w:val="0"/>
                <w:sz w:val="18"/>
                <w:szCs w:val="18"/>
              </w:rPr>
              <w:t>扫描仪</w:t>
            </w:r>
          </w:p>
        </w:tc>
        <w:tc>
          <w:tcPr>
            <w:tcW w:w="561" w:type="pct"/>
            <w:tcBorders>
              <w:top w:val="nil"/>
              <w:left w:val="nil"/>
              <w:bottom w:val="single" w:sz="4" w:space="0" w:color="auto"/>
              <w:right w:val="single" w:sz="4" w:space="0" w:color="auto"/>
            </w:tcBorders>
            <w:vAlign w:val="center"/>
          </w:tcPr>
          <w:p w14:paraId="4F79E4FE"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1台</w:t>
            </w:r>
          </w:p>
        </w:tc>
        <w:tc>
          <w:tcPr>
            <w:tcW w:w="464" w:type="pct"/>
            <w:tcBorders>
              <w:top w:val="nil"/>
              <w:left w:val="nil"/>
              <w:bottom w:val="single" w:sz="4" w:space="0" w:color="auto"/>
              <w:right w:val="single" w:sz="4" w:space="0" w:color="auto"/>
            </w:tcBorders>
            <w:vAlign w:val="center"/>
          </w:tcPr>
          <w:p w14:paraId="1252CD6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462" w:type="pct"/>
            <w:tcBorders>
              <w:top w:val="nil"/>
              <w:left w:val="nil"/>
              <w:bottom w:val="single" w:sz="4" w:space="0" w:color="auto"/>
              <w:right w:val="single" w:sz="4" w:space="0" w:color="auto"/>
            </w:tcBorders>
            <w:vAlign w:val="center"/>
          </w:tcPr>
          <w:p w14:paraId="0D9E95D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481" w:type="pct"/>
            <w:tcBorders>
              <w:top w:val="nil"/>
              <w:left w:val="nil"/>
              <w:bottom w:val="single" w:sz="4" w:space="0" w:color="auto"/>
              <w:right w:val="single" w:sz="4" w:space="0" w:color="auto"/>
            </w:tcBorders>
            <w:vAlign w:val="center"/>
          </w:tcPr>
          <w:p w14:paraId="17E69C5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vMerge/>
            <w:tcBorders>
              <w:left w:val="nil"/>
              <w:right w:val="single" w:sz="4" w:space="0" w:color="auto"/>
            </w:tcBorders>
            <w:vAlign w:val="center"/>
          </w:tcPr>
          <w:p w14:paraId="0508838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4F0CA362" w14:textId="77777777">
        <w:trPr>
          <w:trHeight w:val="474"/>
          <w:jc w:val="center"/>
        </w:trPr>
        <w:tc>
          <w:tcPr>
            <w:tcW w:w="297" w:type="pct"/>
            <w:vMerge/>
            <w:tcBorders>
              <w:left w:val="single" w:sz="4" w:space="0" w:color="auto"/>
              <w:right w:val="single" w:sz="4" w:space="0" w:color="auto"/>
            </w:tcBorders>
            <w:vAlign w:val="center"/>
          </w:tcPr>
          <w:p w14:paraId="5DC692C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25F9489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vMerge/>
            <w:tcBorders>
              <w:top w:val="single" w:sz="4" w:space="0" w:color="auto"/>
              <w:left w:val="single" w:sz="4" w:space="0" w:color="auto"/>
              <w:bottom w:val="single" w:sz="4" w:space="0" w:color="auto"/>
              <w:right w:val="single" w:sz="4" w:space="0" w:color="auto"/>
            </w:tcBorders>
            <w:vAlign w:val="center"/>
          </w:tcPr>
          <w:p w14:paraId="6762851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42" w:type="pct"/>
            <w:tcBorders>
              <w:top w:val="single" w:sz="4" w:space="0" w:color="auto"/>
              <w:left w:val="nil"/>
              <w:bottom w:val="single" w:sz="4" w:space="0" w:color="auto"/>
              <w:right w:val="single" w:sz="4" w:space="0" w:color="auto"/>
            </w:tcBorders>
            <w:vAlign w:val="center"/>
          </w:tcPr>
          <w:p w14:paraId="4998EB6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kern w:val="0"/>
                <w:sz w:val="18"/>
                <w:szCs w:val="18"/>
              </w:rPr>
              <w:t>便携式计算机</w:t>
            </w:r>
          </w:p>
        </w:tc>
        <w:tc>
          <w:tcPr>
            <w:tcW w:w="561" w:type="pct"/>
            <w:tcBorders>
              <w:top w:val="nil"/>
              <w:left w:val="nil"/>
              <w:bottom w:val="single" w:sz="4" w:space="0" w:color="auto"/>
              <w:right w:val="single" w:sz="4" w:space="0" w:color="auto"/>
            </w:tcBorders>
            <w:vAlign w:val="center"/>
          </w:tcPr>
          <w:p w14:paraId="0A8C51D3"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2台</w:t>
            </w:r>
          </w:p>
        </w:tc>
        <w:tc>
          <w:tcPr>
            <w:tcW w:w="464" w:type="pct"/>
            <w:tcBorders>
              <w:top w:val="nil"/>
              <w:left w:val="nil"/>
              <w:bottom w:val="single" w:sz="4" w:space="0" w:color="auto"/>
              <w:right w:val="single" w:sz="4" w:space="0" w:color="auto"/>
            </w:tcBorders>
            <w:vAlign w:val="center"/>
          </w:tcPr>
          <w:p w14:paraId="442BB8F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462" w:type="pct"/>
            <w:tcBorders>
              <w:top w:val="nil"/>
              <w:left w:val="nil"/>
              <w:bottom w:val="single" w:sz="4" w:space="0" w:color="auto"/>
              <w:right w:val="single" w:sz="4" w:space="0" w:color="auto"/>
            </w:tcBorders>
            <w:vAlign w:val="center"/>
          </w:tcPr>
          <w:p w14:paraId="5C64714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481" w:type="pct"/>
            <w:tcBorders>
              <w:top w:val="nil"/>
              <w:left w:val="nil"/>
              <w:bottom w:val="single" w:sz="4" w:space="0" w:color="auto"/>
              <w:right w:val="single" w:sz="4" w:space="0" w:color="auto"/>
            </w:tcBorders>
            <w:vAlign w:val="center"/>
          </w:tcPr>
          <w:p w14:paraId="145A0FC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vMerge/>
            <w:tcBorders>
              <w:left w:val="nil"/>
              <w:right w:val="single" w:sz="4" w:space="0" w:color="auto"/>
            </w:tcBorders>
            <w:vAlign w:val="center"/>
          </w:tcPr>
          <w:p w14:paraId="5E1B0E9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47BB325C" w14:textId="77777777">
        <w:trPr>
          <w:trHeight w:val="474"/>
          <w:jc w:val="center"/>
        </w:trPr>
        <w:tc>
          <w:tcPr>
            <w:tcW w:w="297" w:type="pct"/>
            <w:vMerge/>
            <w:tcBorders>
              <w:left w:val="single" w:sz="4" w:space="0" w:color="auto"/>
              <w:right w:val="single" w:sz="4" w:space="0" w:color="auto"/>
            </w:tcBorders>
            <w:vAlign w:val="center"/>
          </w:tcPr>
          <w:p w14:paraId="32E4B43A"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0AE2F5C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vMerge/>
            <w:tcBorders>
              <w:top w:val="single" w:sz="4" w:space="0" w:color="auto"/>
              <w:left w:val="single" w:sz="4" w:space="0" w:color="auto"/>
              <w:bottom w:val="single" w:sz="4" w:space="0" w:color="auto"/>
              <w:right w:val="single" w:sz="4" w:space="0" w:color="auto"/>
            </w:tcBorders>
            <w:vAlign w:val="center"/>
          </w:tcPr>
          <w:p w14:paraId="3FFCA66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42" w:type="pct"/>
            <w:tcBorders>
              <w:top w:val="single" w:sz="4" w:space="0" w:color="auto"/>
              <w:left w:val="nil"/>
              <w:bottom w:val="single" w:sz="4" w:space="0" w:color="auto"/>
              <w:right w:val="single" w:sz="4" w:space="0" w:color="auto"/>
            </w:tcBorders>
            <w:vAlign w:val="center"/>
          </w:tcPr>
          <w:p w14:paraId="5A8934C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kern w:val="0"/>
                <w:sz w:val="18"/>
                <w:szCs w:val="18"/>
              </w:rPr>
              <w:t>台式计算机</w:t>
            </w:r>
          </w:p>
        </w:tc>
        <w:tc>
          <w:tcPr>
            <w:tcW w:w="561" w:type="pct"/>
            <w:tcBorders>
              <w:top w:val="nil"/>
              <w:left w:val="nil"/>
              <w:bottom w:val="single" w:sz="4" w:space="0" w:color="auto"/>
              <w:right w:val="single" w:sz="4" w:space="0" w:color="auto"/>
            </w:tcBorders>
            <w:vAlign w:val="center"/>
          </w:tcPr>
          <w:p w14:paraId="5CB9C0CE"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2台</w:t>
            </w:r>
          </w:p>
        </w:tc>
        <w:tc>
          <w:tcPr>
            <w:tcW w:w="464" w:type="pct"/>
            <w:tcBorders>
              <w:top w:val="nil"/>
              <w:left w:val="nil"/>
              <w:bottom w:val="single" w:sz="4" w:space="0" w:color="auto"/>
              <w:right w:val="single" w:sz="4" w:space="0" w:color="auto"/>
            </w:tcBorders>
            <w:vAlign w:val="center"/>
          </w:tcPr>
          <w:p w14:paraId="5D267FD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462" w:type="pct"/>
            <w:tcBorders>
              <w:top w:val="nil"/>
              <w:left w:val="nil"/>
              <w:bottom w:val="single" w:sz="4" w:space="0" w:color="auto"/>
              <w:right w:val="single" w:sz="4" w:space="0" w:color="auto"/>
            </w:tcBorders>
            <w:vAlign w:val="center"/>
          </w:tcPr>
          <w:p w14:paraId="29044A1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481" w:type="pct"/>
            <w:tcBorders>
              <w:top w:val="nil"/>
              <w:left w:val="nil"/>
              <w:bottom w:val="single" w:sz="4" w:space="0" w:color="auto"/>
              <w:right w:val="single" w:sz="4" w:space="0" w:color="auto"/>
            </w:tcBorders>
            <w:vAlign w:val="center"/>
          </w:tcPr>
          <w:p w14:paraId="249BBB3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vMerge/>
            <w:tcBorders>
              <w:left w:val="nil"/>
              <w:right w:val="single" w:sz="4" w:space="0" w:color="auto"/>
            </w:tcBorders>
            <w:vAlign w:val="center"/>
          </w:tcPr>
          <w:p w14:paraId="0569D27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1E7E581B" w14:textId="77777777">
        <w:trPr>
          <w:trHeight w:val="242"/>
          <w:jc w:val="center"/>
        </w:trPr>
        <w:tc>
          <w:tcPr>
            <w:tcW w:w="297" w:type="pct"/>
            <w:vMerge/>
            <w:tcBorders>
              <w:left w:val="single" w:sz="4" w:space="0" w:color="auto"/>
              <w:right w:val="single" w:sz="4" w:space="0" w:color="auto"/>
            </w:tcBorders>
            <w:vAlign w:val="center"/>
          </w:tcPr>
          <w:p w14:paraId="7387D02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3C4A6FF8"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vMerge/>
            <w:tcBorders>
              <w:top w:val="single" w:sz="4" w:space="0" w:color="auto"/>
              <w:left w:val="single" w:sz="4" w:space="0" w:color="auto"/>
              <w:bottom w:val="single" w:sz="4" w:space="0" w:color="auto"/>
              <w:right w:val="single" w:sz="4" w:space="0" w:color="auto"/>
            </w:tcBorders>
            <w:vAlign w:val="center"/>
          </w:tcPr>
          <w:p w14:paraId="0EB64F4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42" w:type="pct"/>
            <w:tcBorders>
              <w:top w:val="single" w:sz="4" w:space="0" w:color="auto"/>
              <w:left w:val="nil"/>
              <w:bottom w:val="single" w:sz="4" w:space="0" w:color="auto"/>
              <w:right w:val="single" w:sz="4" w:space="0" w:color="auto"/>
            </w:tcBorders>
            <w:vAlign w:val="center"/>
          </w:tcPr>
          <w:p w14:paraId="030CADB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kern w:val="0"/>
                <w:sz w:val="18"/>
                <w:szCs w:val="18"/>
              </w:rPr>
              <w:t>GPS</w:t>
            </w:r>
          </w:p>
        </w:tc>
        <w:tc>
          <w:tcPr>
            <w:tcW w:w="561" w:type="pct"/>
            <w:tcBorders>
              <w:top w:val="nil"/>
              <w:left w:val="nil"/>
              <w:bottom w:val="single" w:sz="4" w:space="0" w:color="auto"/>
              <w:right w:val="single" w:sz="4" w:space="0" w:color="auto"/>
            </w:tcBorders>
            <w:vAlign w:val="center"/>
          </w:tcPr>
          <w:p w14:paraId="187010AE"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1台</w:t>
            </w:r>
          </w:p>
        </w:tc>
        <w:tc>
          <w:tcPr>
            <w:tcW w:w="464" w:type="pct"/>
            <w:tcBorders>
              <w:top w:val="nil"/>
              <w:left w:val="nil"/>
              <w:bottom w:val="single" w:sz="4" w:space="0" w:color="auto"/>
              <w:right w:val="single" w:sz="4" w:space="0" w:color="auto"/>
            </w:tcBorders>
            <w:vAlign w:val="center"/>
          </w:tcPr>
          <w:p w14:paraId="1E3CB19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462" w:type="pct"/>
            <w:tcBorders>
              <w:top w:val="nil"/>
              <w:left w:val="nil"/>
              <w:bottom w:val="single" w:sz="4" w:space="0" w:color="auto"/>
              <w:right w:val="single" w:sz="4" w:space="0" w:color="auto"/>
            </w:tcBorders>
            <w:vAlign w:val="center"/>
          </w:tcPr>
          <w:p w14:paraId="1975B83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481" w:type="pct"/>
            <w:tcBorders>
              <w:top w:val="nil"/>
              <w:left w:val="nil"/>
              <w:bottom w:val="single" w:sz="4" w:space="0" w:color="auto"/>
              <w:right w:val="single" w:sz="4" w:space="0" w:color="auto"/>
            </w:tcBorders>
            <w:vAlign w:val="center"/>
          </w:tcPr>
          <w:p w14:paraId="5427C41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vMerge/>
            <w:tcBorders>
              <w:left w:val="nil"/>
              <w:right w:val="single" w:sz="4" w:space="0" w:color="auto"/>
            </w:tcBorders>
            <w:vAlign w:val="center"/>
          </w:tcPr>
          <w:p w14:paraId="149B224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5EA3CBEF" w14:textId="77777777">
        <w:trPr>
          <w:trHeight w:val="242"/>
          <w:jc w:val="center"/>
        </w:trPr>
        <w:tc>
          <w:tcPr>
            <w:tcW w:w="297" w:type="pct"/>
            <w:vMerge/>
            <w:tcBorders>
              <w:left w:val="single" w:sz="4" w:space="0" w:color="auto"/>
              <w:right w:val="single" w:sz="4" w:space="0" w:color="auto"/>
            </w:tcBorders>
            <w:vAlign w:val="center"/>
          </w:tcPr>
          <w:p w14:paraId="7006CFA2"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5058732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vMerge/>
            <w:tcBorders>
              <w:top w:val="single" w:sz="4" w:space="0" w:color="auto"/>
              <w:left w:val="single" w:sz="4" w:space="0" w:color="auto"/>
              <w:bottom w:val="single" w:sz="4" w:space="0" w:color="auto"/>
              <w:right w:val="single" w:sz="4" w:space="0" w:color="auto"/>
            </w:tcBorders>
            <w:vAlign w:val="center"/>
          </w:tcPr>
          <w:p w14:paraId="6C46C8BA"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42" w:type="pct"/>
            <w:tcBorders>
              <w:top w:val="single" w:sz="4" w:space="0" w:color="auto"/>
              <w:left w:val="nil"/>
              <w:bottom w:val="single" w:sz="4" w:space="0" w:color="auto"/>
              <w:right w:val="single" w:sz="4" w:space="0" w:color="auto"/>
            </w:tcBorders>
            <w:vAlign w:val="center"/>
          </w:tcPr>
          <w:p w14:paraId="728F89CB"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kern w:val="0"/>
                <w:sz w:val="18"/>
                <w:szCs w:val="18"/>
              </w:rPr>
              <w:t>复印机</w:t>
            </w:r>
          </w:p>
        </w:tc>
        <w:tc>
          <w:tcPr>
            <w:tcW w:w="561" w:type="pct"/>
            <w:tcBorders>
              <w:top w:val="nil"/>
              <w:left w:val="nil"/>
              <w:bottom w:val="single" w:sz="4" w:space="0" w:color="auto"/>
              <w:right w:val="single" w:sz="4" w:space="0" w:color="auto"/>
            </w:tcBorders>
            <w:vAlign w:val="center"/>
          </w:tcPr>
          <w:p w14:paraId="07A62543"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4台</w:t>
            </w:r>
          </w:p>
        </w:tc>
        <w:tc>
          <w:tcPr>
            <w:tcW w:w="464" w:type="pct"/>
            <w:tcBorders>
              <w:top w:val="nil"/>
              <w:left w:val="nil"/>
              <w:bottom w:val="single" w:sz="4" w:space="0" w:color="auto"/>
              <w:right w:val="single" w:sz="4" w:space="0" w:color="auto"/>
            </w:tcBorders>
            <w:vAlign w:val="center"/>
          </w:tcPr>
          <w:p w14:paraId="0BF0403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462" w:type="pct"/>
            <w:tcBorders>
              <w:top w:val="nil"/>
              <w:left w:val="nil"/>
              <w:bottom w:val="single" w:sz="4" w:space="0" w:color="auto"/>
              <w:right w:val="single" w:sz="4" w:space="0" w:color="auto"/>
            </w:tcBorders>
            <w:vAlign w:val="center"/>
          </w:tcPr>
          <w:p w14:paraId="1ADBBB9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w:t>
            </w:r>
          </w:p>
        </w:tc>
        <w:tc>
          <w:tcPr>
            <w:tcW w:w="481" w:type="pct"/>
            <w:tcBorders>
              <w:top w:val="nil"/>
              <w:left w:val="nil"/>
              <w:bottom w:val="single" w:sz="4" w:space="0" w:color="auto"/>
              <w:right w:val="single" w:sz="4" w:space="0" w:color="auto"/>
            </w:tcBorders>
            <w:vAlign w:val="center"/>
          </w:tcPr>
          <w:p w14:paraId="7AB8929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vMerge/>
            <w:tcBorders>
              <w:left w:val="nil"/>
              <w:right w:val="single" w:sz="4" w:space="0" w:color="auto"/>
            </w:tcBorders>
            <w:vAlign w:val="center"/>
          </w:tcPr>
          <w:p w14:paraId="15DD1CBA"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75C4D7D0" w14:textId="77777777">
        <w:trPr>
          <w:trHeight w:val="474"/>
          <w:jc w:val="center"/>
        </w:trPr>
        <w:tc>
          <w:tcPr>
            <w:tcW w:w="297" w:type="pct"/>
            <w:vMerge/>
            <w:tcBorders>
              <w:left w:val="single" w:sz="4" w:space="0" w:color="auto"/>
              <w:right w:val="single" w:sz="4" w:space="0" w:color="auto"/>
            </w:tcBorders>
            <w:vAlign w:val="center"/>
          </w:tcPr>
          <w:p w14:paraId="4CD36AC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val="restart"/>
            <w:tcBorders>
              <w:top w:val="single" w:sz="4" w:space="0" w:color="auto"/>
              <w:left w:val="single" w:sz="4" w:space="0" w:color="auto"/>
              <w:bottom w:val="single" w:sz="4" w:space="0" w:color="auto"/>
              <w:right w:val="single" w:sz="4" w:space="0" w:color="auto"/>
            </w:tcBorders>
            <w:vAlign w:val="center"/>
          </w:tcPr>
          <w:p w14:paraId="65B48E7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609" w:type="pct"/>
            <w:tcBorders>
              <w:top w:val="single" w:sz="4" w:space="0" w:color="auto"/>
              <w:left w:val="single" w:sz="4" w:space="0" w:color="auto"/>
              <w:bottom w:val="single" w:sz="4" w:space="0" w:color="auto"/>
              <w:right w:val="single" w:sz="4" w:space="0" w:color="auto"/>
            </w:tcBorders>
            <w:vAlign w:val="center"/>
          </w:tcPr>
          <w:p w14:paraId="5ACB39B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经济效益指标</w:t>
            </w:r>
          </w:p>
        </w:tc>
        <w:tc>
          <w:tcPr>
            <w:tcW w:w="642" w:type="pct"/>
            <w:tcBorders>
              <w:top w:val="single" w:sz="4" w:space="0" w:color="auto"/>
              <w:left w:val="nil"/>
              <w:bottom w:val="single" w:sz="4" w:space="0" w:color="auto"/>
              <w:right w:val="single" w:sz="4" w:space="0" w:color="auto"/>
            </w:tcBorders>
            <w:vAlign w:val="center"/>
          </w:tcPr>
          <w:p w14:paraId="4171CEF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设备利用率</w:t>
            </w:r>
          </w:p>
        </w:tc>
        <w:tc>
          <w:tcPr>
            <w:tcW w:w="561" w:type="pct"/>
            <w:tcBorders>
              <w:top w:val="nil"/>
              <w:left w:val="nil"/>
              <w:bottom w:val="single" w:sz="4" w:space="0" w:color="auto"/>
              <w:right w:val="single" w:sz="4" w:space="0" w:color="auto"/>
            </w:tcBorders>
            <w:vAlign w:val="center"/>
          </w:tcPr>
          <w:p w14:paraId="461D970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≥95%</w:t>
            </w:r>
          </w:p>
        </w:tc>
        <w:tc>
          <w:tcPr>
            <w:tcW w:w="464" w:type="pct"/>
            <w:tcBorders>
              <w:top w:val="nil"/>
              <w:left w:val="nil"/>
              <w:bottom w:val="single" w:sz="4" w:space="0" w:color="auto"/>
              <w:right w:val="single" w:sz="4" w:space="0" w:color="auto"/>
            </w:tcBorders>
          </w:tcPr>
          <w:p w14:paraId="78378AF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462" w:type="pct"/>
            <w:tcBorders>
              <w:top w:val="nil"/>
              <w:left w:val="nil"/>
              <w:bottom w:val="single" w:sz="4" w:space="0" w:color="auto"/>
              <w:right w:val="single" w:sz="4" w:space="0" w:color="auto"/>
            </w:tcBorders>
            <w:vAlign w:val="center"/>
          </w:tcPr>
          <w:p w14:paraId="05DBBC2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481" w:type="pct"/>
            <w:tcBorders>
              <w:top w:val="nil"/>
              <w:left w:val="nil"/>
              <w:bottom w:val="single" w:sz="4" w:space="0" w:color="auto"/>
              <w:right w:val="single" w:sz="4" w:space="0" w:color="auto"/>
            </w:tcBorders>
            <w:vAlign w:val="center"/>
          </w:tcPr>
          <w:p w14:paraId="59CE703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vMerge/>
            <w:tcBorders>
              <w:left w:val="nil"/>
              <w:right w:val="single" w:sz="4" w:space="0" w:color="auto"/>
            </w:tcBorders>
            <w:vAlign w:val="center"/>
          </w:tcPr>
          <w:p w14:paraId="5FB31F4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7DB6CB12" w14:textId="77777777">
        <w:trPr>
          <w:trHeight w:val="474"/>
          <w:jc w:val="center"/>
        </w:trPr>
        <w:tc>
          <w:tcPr>
            <w:tcW w:w="297" w:type="pct"/>
            <w:vMerge/>
            <w:tcBorders>
              <w:left w:val="single" w:sz="4" w:space="0" w:color="auto"/>
              <w:right w:val="single" w:sz="4" w:space="0" w:color="auto"/>
            </w:tcBorders>
            <w:vAlign w:val="center"/>
          </w:tcPr>
          <w:p w14:paraId="1B9836A8"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39759AA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tcBorders>
              <w:top w:val="single" w:sz="4" w:space="0" w:color="auto"/>
              <w:left w:val="single" w:sz="4" w:space="0" w:color="auto"/>
              <w:bottom w:val="single" w:sz="4" w:space="0" w:color="auto"/>
              <w:right w:val="single" w:sz="4" w:space="0" w:color="auto"/>
            </w:tcBorders>
            <w:vAlign w:val="center"/>
          </w:tcPr>
          <w:p w14:paraId="6FBBE245"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社会效益指标</w:t>
            </w:r>
          </w:p>
        </w:tc>
        <w:tc>
          <w:tcPr>
            <w:tcW w:w="642" w:type="pct"/>
            <w:tcBorders>
              <w:top w:val="single" w:sz="4" w:space="0" w:color="auto"/>
              <w:left w:val="nil"/>
              <w:bottom w:val="single" w:sz="4" w:space="0" w:color="auto"/>
              <w:right w:val="single" w:sz="4" w:space="0" w:color="auto"/>
            </w:tcBorders>
            <w:vAlign w:val="center"/>
          </w:tcPr>
          <w:p w14:paraId="15E461D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业务保障能力</w:t>
            </w:r>
          </w:p>
        </w:tc>
        <w:tc>
          <w:tcPr>
            <w:tcW w:w="561" w:type="pct"/>
            <w:tcBorders>
              <w:top w:val="nil"/>
              <w:left w:val="nil"/>
              <w:bottom w:val="single" w:sz="4" w:space="0" w:color="auto"/>
              <w:right w:val="single" w:sz="4" w:space="0" w:color="auto"/>
            </w:tcBorders>
            <w:vAlign w:val="center"/>
          </w:tcPr>
          <w:p w14:paraId="758A1074"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有效提升</w:t>
            </w:r>
          </w:p>
        </w:tc>
        <w:tc>
          <w:tcPr>
            <w:tcW w:w="464" w:type="pct"/>
            <w:tcBorders>
              <w:top w:val="nil"/>
              <w:left w:val="nil"/>
              <w:bottom w:val="single" w:sz="4" w:space="0" w:color="auto"/>
              <w:right w:val="single" w:sz="4" w:space="0" w:color="auto"/>
            </w:tcBorders>
          </w:tcPr>
          <w:p w14:paraId="4CA61771"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有待提升</w:t>
            </w:r>
          </w:p>
        </w:tc>
        <w:tc>
          <w:tcPr>
            <w:tcW w:w="462" w:type="pct"/>
            <w:tcBorders>
              <w:top w:val="nil"/>
              <w:left w:val="nil"/>
              <w:bottom w:val="single" w:sz="4" w:space="0" w:color="auto"/>
              <w:right w:val="single" w:sz="4" w:space="0" w:color="auto"/>
            </w:tcBorders>
            <w:vAlign w:val="center"/>
          </w:tcPr>
          <w:p w14:paraId="1ADE3A1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481" w:type="pct"/>
            <w:tcBorders>
              <w:top w:val="nil"/>
              <w:left w:val="nil"/>
              <w:bottom w:val="single" w:sz="4" w:space="0" w:color="auto"/>
              <w:right w:val="single" w:sz="4" w:space="0" w:color="auto"/>
            </w:tcBorders>
            <w:vAlign w:val="center"/>
          </w:tcPr>
          <w:p w14:paraId="5A668D38"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vMerge/>
            <w:tcBorders>
              <w:left w:val="nil"/>
              <w:right w:val="single" w:sz="4" w:space="0" w:color="auto"/>
            </w:tcBorders>
            <w:vAlign w:val="center"/>
          </w:tcPr>
          <w:p w14:paraId="2B447E8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140863F1" w14:textId="77777777">
        <w:trPr>
          <w:trHeight w:val="474"/>
          <w:jc w:val="center"/>
        </w:trPr>
        <w:tc>
          <w:tcPr>
            <w:tcW w:w="297" w:type="pct"/>
            <w:vMerge/>
            <w:tcBorders>
              <w:left w:val="single" w:sz="4" w:space="0" w:color="auto"/>
              <w:right w:val="single" w:sz="4" w:space="0" w:color="auto"/>
            </w:tcBorders>
            <w:vAlign w:val="center"/>
          </w:tcPr>
          <w:p w14:paraId="68995D0F"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vMerge/>
            <w:tcBorders>
              <w:top w:val="single" w:sz="4" w:space="0" w:color="auto"/>
              <w:left w:val="single" w:sz="4" w:space="0" w:color="auto"/>
              <w:bottom w:val="single" w:sz="4" w:space="0" w:color="auto"/>
              <w:right w:val="single" w:sz="4" w:space="0" w:color="auto"/>
            </w:tcBorders>
            <w:vAlign w:val="center"/>
          </w:tcPr>
          <w:p w14:paraId="5E93FB76"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09" w:type="pct"/>
            <w:tcBorders>
              <w:top w:val="single" w:sz="4" w:space="0" w:color="auto"/>
              <w:left w:val="single" w:sz="4" w:space="0" w:color="auto"/>
              <w:bottom w:val="single" w:sz="4" w:space="0" w:color="auto"/>
              <w:right w:val="single" w:sz="4" w:space="0" w:color="auto"/>
            </w:tcBorders>
            <w:vAlign w:val="center"/>
          </w:tcPr>
          <w:p w14:paraId="6E22D719"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可持续影响指标</w:t>
            </w:r>
          </w:p>
        </w:tc>
        <w:tc>
          <w:tcPr>
            <w:tcW w:w="642" w:type="pct"/>
            <w:tcBorders>
              <w:top w:val="single" w:sz="4" w:space="0" w:color="auto"/>
              <w:left w:val="nil"/>
              <w:bottom w:val="single" w:sz="4" w:space="0" w:color="auto"/>
              <w:right w:val="single" w:sz="4" w:space="0" w:color="auto"/>
            </w:tcBorders>
            <w:vAlign w:val="center"/>
          </w:tcPr>
          <w:p w14:paraId="49A2D63D"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设备使用年限</w:t>
            </w:r>
          </w:p>
        </w:tc>
        <w:tc>
          <w:tcPr>
            <w:tcW w:w="561" w:type="pct"/>
            <w:tcBorders>
              <w:top w:val="nil"/>
              <w:left w:val="nil"/>
              <w:bottom w:val="single" w:sz="4" w:space="0" w:color="auto"/>
              <w:right w:val="single" w:sz="4" w:space="0" w:color="auto"/>
            </w:tcBorders>
            <w:vAlign w:val="center"/>
          </w:tcPr>
          <w:p w14:paraId="0701BB41"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≥2年</w:t>
            </w:r>
          </w:p>
        </w:tc>
        <w:tc>
          <w:tcPr>
            <w:tcW w:w="464" w:type="pct"/>
            <w:tcBorders>
              <w:top w:val="nil"/>
              <w:left w:val="nil"/>
              <w:bottom w:val="single" w:sz="4" w:space="0" w:color="auto"/>
              <w:right w:val="single" w:sz="4" w:space="0" w:color="auto"/>
            </w:tcBorders>
            <w:vAlign w:val="center"/>
          </w:tcPr>
          <w:p w14:paraId="68795EF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462" w:type="pct"/>
            <w:tcBorders>
              <w:top w:val="nil"/>
              <w:left w:val="nil"/>
              <w:bottom w:val="single" w:sz="4" w:space="0" w:color="auto"/>
              <w:right w:val="single" w:sz="4" w:space="0" w:color="auto"/>
            </w:tcBorders>
            <w:vAlign w:val="center"/>
          </w:tcPr>
          <w:p w14:paraId="133D05F8"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481" w:type="pct"/>
            <w:tcBorders>
              <w:top w:val="nil"/>
              <w:left w:val="nil"/>
              <w:bottom w:val="single" w:sz="4" w:space="0" w:color="auto"/>
              <w:right w:val="single" w:sz="4" w:space="0" w:color="auto"/>
            </w:tcBorders>
            <w:vAlign w:val="center"/>
          </w:tcPr>
          <w:p w14:paraId="271AC59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vMerge/>
            <w:tcBorders>
              <w:left w:val="nil"/>
              <w:right w:val="single" w:sz="4" w:space="0" w:color="auto"/>
            </w:tcBorders>
            <w:vAlign w:val="center"/>
          </w:tcPr>
          <w:p w14:paraId="491A6102" w14:textId="77777777" w:rsidR="004F7850" w:rsidRDefault="004F7850">
            <w:pPr>
              <w:adjustRightInd w:val="0"/>
              <w:snapToGrid w:val="0"/>
              <w:spacing w:after="0" w:line="240" w:lineRule="auto"/>
              <w:ind w:left="0" w:right="0" w:firstLine="0"/>
              <w:rPr>
                <w:rFonts w:ascii="宋体" w:eastAsia="宋体" w:hAnsi="宋体" w:cs="宋体"/>
                <w:kern w:val="0"/>
                <w:sz w:val="18"/>
                <w:szCs w:val="18"/>
              </w:rPr>
            </w:pPr>
          </w:p>
        </w:tc>
      </w:tr>
      <w:tr w:rsidR="004F7850" w14:paraId="1A4821C0" w14:textId="77777777">
        <w:trPr>
          <w:trHeight w:val="707"/>
          <w:jc w:val="center"/>
        </w:trPr>
        <w:tc>
          <w:tcPr>
            <w:tcW w:w="297" w:type="pct"/>
            <w:vMerge/>
            <w:tcBorders>
              <w:left w:val="single" w:sz="4" w:space="0" w:color="auto"/>
              <w:right w:val="single" w:sz="4" w:space="0" w:color="auto"/>
            </w:tcBorders>
            <w:vAlign w:val="center"/>
          </w:tcPr>
          <w:p w14:paraId="20EEE2B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24" w:type="pct"/>
            <w:tcBorders>
              <w:top w:val="nil"/>
              <w:left w:val="single" w:sz="4" w:space="0" w:color="auto"/>
              <w:right w:val="single" w:sz="4" w:space="0" w:color="auto"/>
            </w:tcBorders>
            <w:vAlign w:val="center"/>
          </w:tcPr>
          <w:p w14:paraId="077BD82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满意度指标</w:t>
            </w:r>
          </w:p>
        </w:tc>
        <w:tc>
          <w:tcPr>
            <w:tcW w:w="609" w:type="pct"/>
            <w:tcBorders>
              <w:top w:val="nil"/>
              <w:left w:val="single" w:sz="4" w:space="0" w:color="auto"/>
              <w:bottom w:val="single" w:sz="4" w:space="0" w:color="auto"/>
              <w:right w:val="single" w:sz="4" w:space="0" w:color="auto"/>
            </w:tcBorders>
            <w:vAlign w:val="center"/>
          </w:tcPr>
          <w:p w14:paraId="3521067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服务对象满意度指标</w:t>
            </w:r>
          </w:p>
        </w:tc>
        <w:tc>
          <w:tcPr>
            <w:tcW w:w="642" w:type="pct"/>
            <w:tcBorders>
              <w:top w:val="single" w:sz="4" w:space="0" w:color="auto"/>
              <w:left w:val="nil"/>
              <w:bottom w:val="single" w:sz="4" w:space="0" w:color="auto"/>
              <w:right w:val="single" w:sz="4" w:space="0" w:color="auto"/>
            </w:tcBorders>
            <w:vAlign w:val="center"/>
          </w:tcPr>
          <w:p w14:paraId="4F0123EC"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使用人员满意度</w:t>
            </w:r>
          </w:p>
        </w:tc>
        <w:tc>
          <w:tcPr>
            <w:tcW w:w="561" w:type="pct"/>
            <w:tcBorders>
              <w:top w:val="nil"/>
              <w:left w:val="nil"/>
              <w:bottom w:val="single" w:sz="4" w:space="0" w:color="auto"/>
              <w:right w:val="single" w:sz="4" w:space="0" w:color="auto"/>
            </w:tcBorders>
            <w:vAlign w:val="center"/>
          </w:tcPr>
          <w:p w14:paraId="79CBECC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≥90%</w:t>
            </w:r>
          </w:p>
        </w:tc>
        <w:tc>
          <w:tcPr>
            <w:tcW w:w="464" w:type="pct"/>
            <w:tcBorders>
              <w:top w:val="nil"/>
              <w:left w:val="nil"/>
              <w:bottom w:val="single" w:sz="4" w:space="0" w:color="auto"/>
              <w:right w:val="single" w:sz="4" w:space="0" w:color="auto"/>
            </w:tcBorders>
            <w:vAlign w:val="center"/>
          </w:tcPr>
          <w:p w14:paraId="1F47522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462" w:type="pct"/>
            <w:tcBorders>
              <w:top w:val="nil"/>
              <w:left w:val="nil"/>
              <w:bottom w:val="single" w:sz="4" w:space="0" w:color="auto"/>
              <w:right w:val="single" w:sz="4" w:space="0" w:color="auto"/>
            </w:tcBorders>
            <w:vAlign w:val="center"/>
          </w:tcPr>
          <w:p w14:paraId="0E28781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w:t>
            </w:r>
          </w:p>
        </w:tc>
        <w:tc>
          <w:tcPr>
            <w:tcW w:w="481" w:type="pct"/>
            <w:tcBorders>
              <w:top w:val="nil"/>
              <w:left w:val="nil"/>
              <w:bottom w:val="single" w:sz="4" w:space="0" w:color="auto"/>
              <w:right w:val="single" w:sz="4" w:space="0" w:color="auto"/>
            </w:tcBorders>
            <w:vAlign w:val="center"/>
          </w:tcPr>
          <w:p w14:paraId="4192F75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vMerge/>
            <w:tcBorders>
              <w:left w:val="nil"/>
              <w:bottom w:val="single" w:sz="4" w:space="0" w:color="auto"/>
              <w:right w:val="single" w:sz="4" w:space="0" w:color="auto"/>
            </w:tcBorders>
            <w:vAlign w:val="center"/>
          </w:tcPr>
          <w:p w14:paraId="3E27DCA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24EF2194" w14:textId="77777777">
        <w:trPr>
          <w:trHeight w:val="252"/>
          <w:jc w:val="center"/>
        </w:trPr>
        <w:tc>
          <w:tcPr>
            <w:tcW w:w="2898" w:type="pct"/>
            <w:gridSpan w:val="6"/>
            <w:tcBorders>
              <w:top w:val="single" w:sz="4" w:space="0" w:color="auto"/>
              <w:left w:val="single" w:sz="4" w:space="0" w:color="auto"/>
              <w:bottom w:val="single" w:sz="4" w:space="0" w:color="auto"/>
              <w:right w:val="single" w:sz="4" w:space="0" w:color="auto"/>
            </w:tcBorders>
            <w:vAlign w:val="center"/>
          </w:tcPr>
          <w:p w14:paraId="5C436FA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总分</w:t>
            </w:r>
          </w:p>
        </w:tc>
        <w:tc>
          <w:tcPr>
            <w:tcW w:w="462" w:type="pct"/>
            <w:tcBorders>
              <w:top w:val="nil"/>
              <w:left w:val="nil"/>
              <w:bottom w:val="single" w:sz="4" w:space="0" w:color="auto"/>
              <w:right w:val="single" w:sz="4" w:space="0" w:color="auto"/>
            </w:tcBorders>
            <w:vAlign w:val="center"/>
          </w:tcPr>
          <w:p w14:paraId="221E6C2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100</w:t>
            </w:r>
          </w:p>
        </w:tc>
        <w:tc>
          <w:tcPr>
            <w:tcW w:w="481" w:type="pct"/>
            <w:tcBorders>
              <w:top w:val="nil"/>
              <w:left w:val="nil"/>
              <w:bottom w:val="single" w:sz="4" w:space="0" w:color="auto"/>
              <w:right w:val="single" w:sz="4" w:space="0" w:color="auto"/>
            </w:tcBorders>
            <w:vAlign w:val="center"/>
          </w:tcPr>
          <w:p w14:paraId="0426CC0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0</w:t>
            </w:r>
          </w:p>
        </w:tc>
        <w:tc>
          <w:tcPr>
            <w:tcW w:w="1158" w:type="pct"/>
            <w:gridSpan w:val="2"/>
            <w:tcBorders>
              <w:top w:val="single" w:sz="4" w:space="0" w:color="auto"/>
              <w:left w:val="nil"/>
              <w:bottom w:val="single" w:sz="4" w:space="0" w:color="auto"/>
              <w:right w:val="single" w:sz="4" w:space="0" w:color="auto"/>
            </w:tcBorders>
            <w:vAlign w:val="center"/>
          </w:tcPr>
          <w:p w14:paraId="5F6E48E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bl>
    <w:p w14:paraId="04E800F0"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5378A651"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569154EE"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207410B2" w14:textId="77777777" w:rsidR="004F7850" w:rsidRDefault="004F7850">
      <w:pPr>
        <w:adjustRightInd w:val="0"/>
        <w:snapToGrid w:val="0"/>
        <w:spacing w:after="0" w:line="240" w:lineRule="auto"/>
        <w:ind w:left="0" w:right="0" w:firstLine="0"/>
        <w:rPr>
          <w:rFonts w:ascii="宋体" w:eastAsia="宋体" w:hAnsi="宋体" w:cs="宋体"/>
          <w:sz w:val="18"/>
          <w:szCs w:val="18"/>
        </w:rPr>
      </w:pPr>
    </w:p>
    <w:p w14:paraId="1FB1352A" w14:textId="77777777" w:rsidR="004F7850" w:rsidRDefault="004F7850">
      <w:pPr>
        <w:adjustRightInd w:val="0"/>
        <w:snapToGrid w:val="0"/>
        <w:spacing w:after="0" w:line="240" w:lineRule="auto"/>
        <w:ind w:left="0" w:right="0" w:firstLine="0"/>
        <w:rPr>
          <w:rFonts w:ascii="宋体" w:eastAsia="宋体" w:hAnsi="宋体" w:cs="宋体"/>
          <w:sz w:val="18"/>
          <w:szCs w:val="18"/>
        </w:rPr>
      </w:pPr>
    </w:p>
    <w:tbl>
      <w:tblPr>
        <w:tblW w:w="4989" w:type="pct"/>
        <w:jc w:val="center"/>
        <w:tblLook w:val="04A0" w:firstRow="1" w:lastRow="0" w:firstColumn="1" w:lastColumn="0" w:noHBand="0" w:noVBand="1"/>
      </w:tblPr>
      <w:tblGrid>
        <w:gridCol w:w="499"/>
        <w:gridCol w:w="983"/>
        <w:gridCol w:w="1545"/>
        <w:gridCol w:w="281"/>
        <w:gridCol w:w="1123"/>
        <w:gridCol w:w="141"/>
        <w:gridCol w:w="1270"/>
        <w:gridCol w:w="1123"/>
        <w:gridCol w:w="7"/>
        <w:gridCol w:w="695"/>
        <w:gridCol w:w="237"/>
        <w:gridCol w:w="541"/>
        <w:gridCol w:w="224"/>
        <w:gridCol w:w="1957"/>
        <w:gridCol w:w="32"/>
      </w:tblGrid>
      <w:tr w:rsidR="004F7850" w14:paraId="7CF375CF" w14:textId="77777777">
        <w:trPr>
          <w:trHeight w:val="371"/>
          <w:jc w:val="center"/>
        </w:trPr>
        <w:tc>
          <w:tcPr>
            <w:tcW w:w="5000" w:type="pct"/>
            <w:gridSpan w:val="15"/>
            <w:tcBorders>
              <w:top w:val="nil"/>
              <w:left w:val="nil"/>
              <w:bottom w:val="nil"/>
              <w:right w:val="nil"/>
            </w:tcBorders>
            <w:vAlign w:val="center"/>
          </w:tcPr>
          <w:p w14:paraId="1CE449E4" w14:textId="77777777" w:rsidR="004F7850" w:rsidRPr="00D625C6" w:rsidRDefault="00000000">
            <w:pPr>
              <w:adjustRightInd w:val="0"/>
              <w:snapToGrid w:val="0"/>
              <w:spacing w:after="0" w:line="240" w:lineRule="auto"/>
              <w:ind w:left="0" w:right="0" w:firstLine="0"/>
              <w:jc w:val="center"/>
              <w:rPr>
                <w:rFonts w:ascii="宋体" w:eastAsia="宋体" w:hAnsi="宋体" w:cs="宋体"/>
                <w:b/>
                <w:bCs/>
                <w:kern w:val="0"/>
                <w:szCs w:val="32"/>
              </w:rPr>
            </w:pPr>
            <w:r w:rsidRPr="00D625C6">
              <w:rPr>
                <w:rFonts w:ascii="宋体" w:eastAsia="宋体" w:hAnsi="宋体" w:cs="宋体" w:hint="eastAsia"/>
                <w:b/>
                <w:bCs/>
                <w:kern w:val="0"/>
                <w:szCs w:val="32"/>
              </w:rPr>
              <w:t>项目支出绩效自评表</w:t>
            </w:r>
          </w:p>
        </w:tc>
      </w:tr>
      <w:tr w:rsidR="004F7850" w14:paraId="24604630" w14:textId="77777777">
        <w:trPr>
          <w:trHeight w:val="371"/>
          <w:jc w:val="center"/>
        </w:trPr>
        <w:tc>
          <w:tcPr>
            <w:tcW w:w="5000" w:type="pct"/>
            <w:gridSpan w:val="15"/>
            <w:tcBorders>
              <w:top w:val="nil"/>
              <w:left w:val="nil"/>
              <w:bottom w:val="nil"/>
              <w:right w:val="nil"/>
            </w:tcBorders>
          </w:tcPr>
          <w:p w14:paraId="22FB791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   2021 年度）</w:t>
            </w:r>
          </w:p>
        </w:tc>
      </w:tr>
      <w:tr w:rsidR="004F7850" w14:paraId="72970A4E" w14:textId="77777777" w:rsidTr="00D625C6">
        <w:trPr>
          <w:trHeight w:val="387"/>
          <w:jc w:val="center"/>
        </w:trPr>
        <w:tc>
          <w:tcPr>
            <w:tcW w:w="695" w:type="pct"/>
            <w:gridSpan w:val="2"/>
            <w:tcBorders>
              <w:top w:val="single" w:sz="4" w:space="0" w:color="auto"/>
              <w:left w:val="single" w:sz="4" w:space="0" w:color="auto"/>
              <w:bottom w:val="single" w:sz="4" w:space="0" w:color="auto"/>
              <w:right w:val="single" w:sz="4" w:space="0" w:color="auto"/>
            </w:tcBorders>
            <w:vAlign w:val="center"/>
          </w:tcPr>
          <w:p w14:paraId="1C715E1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项目名称</w:t>
            </w:r>
          </w:p>
        </w:tc>
        <w:tc>
          <w:tcPr>
            <w:tcW w:w="4305" w:type="pct"/>
            <w:gridSpan w:val="13"/>
            <w:tcBorders>
              <w:top w:val="single" w:sz="4" w:space="0" w:color="auto"/>
              <w:left w:val="nil"/>
              <w:bottom w:val="single" w:sz="4" w:space="0" w:color="auto"/>
              <w:right w:val="single" w:sz="4" w:space="0" w:color="auto"/>
            </w:tcBorders>
            <w:vAlign w:val="center"/>
          </w:tcPr>
          <w:p w14:paraId="4432F969"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设备采购</w:t>
            </w:r>
          </w:p>
        </w:tc>
      </w:tr>
      <w:tr w:rsidR="004F7850" w14:paraId="4A3E2659" w14:textId="77777777" w:rsidTr="00D625C6">
        <w:trPr>
          <w:trHeight w:val="387"/>
          <w:jc w:val="center"/>
        </w:trPr>
        <w:tc>
          <w:tcPr>
            <w:tcW w:w="695" w:type="pct"/>
            <w:gridSpan w:val="2"/>
            <w:tcBorders>
              <w:top w:val="single" w:sz="4" w:space="0" w:color="auto"/>
              <w:left w:val="single" w:sz="4" w:space="0" w:color="auto"/>
              <w:bottom w:val="single" w:sz="4" w:space="0" w:color="auto"/>
              <w:right w:val="single" w:sz="4" w:space="0" w:color="auto"/>
            </w:tcBorders>
            <w:vAlign w:val="center"/>
          </w:tcPr>
          <w:p w14:paraId="2773586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主管部门</w:t>
            </w:r>
          </w:p>
        </w:tc>
        <w:tc>
          <w:tcPr>
            <w:tcW w:w="2045" w:type="pct"/>
            <w:gridSpan w:val="5"/>
            <w:tcBorders>
              <w:top w:val="single" w:sz="4" w:space="0" w:color="auto"/>
              <w:left w:val="nil"/>
              <w:bottom w:val="single" w:sz="4" w:space="0" w:color="auto"/>
              <w:right w:val="single" w:sz="4" w:space="0" w:color="auto"/>
            </w:tcBorders>
            <w:vAlign w:val="center"/>
          </w:tcPr>
          <w:p w14:paraId="0F127FCC"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新疆维吾尔自治区有色地质</w:t>
            </w:r>
            <w:proofErr w:type="gramStart"/>
            <w:r>
              <w:rPr>
                <w:rFonts w:ascii="宋体" w:eastAsia="宋体" w:hAnsi="宋体" w:cs="宋体" w:hint="eastAsia"/>
                <w:kern w:val="0"/>
                <w:sz w:val="18"/>
                <w:szCs w:val="18"/>
              </w:rPr>
              <w:t>勘查局</w:t>
            </w:r>
            <w:proofErr w:type="gramEnd"/>
          </w:p>
        </w:tc>
        <w:tc>
          <w:tcPr>
            <w:tcW w:w="530" w:type="pct"/>
            <w:gridSpan w:val="2"/>
            <w:tcBorders>
              <w:top w:val="nil"/>
              <w:left w:val="nil"/>
              <w:bottom w:val="single" w:sz="4" w:space="0" w:color="auto"/>
              <w:right w:val="single" w:sz="4" w:space="0" w:color="auto"/>
            </w:tcBorders>
            <w:vAlign w:val="center"/>
          </w:tcPr>
          <w:p w14:paraId="53BD609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实施单位</w:t>
            </w:r>
          </w:p>
        </w:tc>
        <w:tc>
          <w:tcPr>
            <w:tcW w:w="1729" w:type="pct"/>
            <w:gridSpan w:val="6"/>
            <w:tcBorders>
              <w:top w:val="single" w:sz="4" w:space="0" w:color="auto"/>
              <w:left w:val="nil"/>
              <w:bottom w:val="single" w:sz="4" w:space="0" w:color="auto"/>
              <w:right w:val="single" w:sz="4" w:space="0" w:color="auto"/>
            </w:tcBorders>
            <w:vAlign w:val="center"/>
          </w:tcPr>
          <w:p w14:paraId="232E820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新疆维吾尔自治区有色地质</w:t>
            </w:r>
            <w:proofErr w:type="gramStart"/>
            <w:r>
              <w:rPr>
                <w:rFonts w:ascii="宋体" w:eastAsia="宋体" w:hAnsi="宋体" w:cs="宋体" w:hint="eastAsia"/>
                <w:kern w:val="0"/>
                <w:sz w:val="18"/>
                <w:szCs w:val="18"/>
              </w:rPr>
              <w:t>勘查局</w:t>
            </w:r>
            <w:proofErr w:type="gramEnd"/>
            <w:r>
              <w:rPr>
                <w:rFonts w:ascii="宋体" w:eastAsia="宋体" w:hAnsi="宋体" w:cs="宋体" w:hint="eastAsia"/>
                <w:kern w:val="0"/>
                <w:sz w:val="18"/>
                <w:szCs w:val="18"/>
              </w:rPr>
              <w:t>测试中心</w:t>
            </w:r>
          </w:p>
        </w:tc>
      </w:tr>
      <w:tr w:rsidR="004F7850" w14:paraId="7DC4F614" w14:textId="77777777" w:rsidTr="00D625C6">
        <w:trPr>
          <w:gridAfter w:val="1"/>
          <w:wAfter w:w="15" w:type="pct"/>
          <w:trHeight w:val="387"/>
          <w:jc w:val="center"/>
        </w:trPr>
        <w:tc>
          <w:tcPr>
            <w:tcW w:w="695" w:type="pct"/>
            <w:gridSpan w:val="2"/>
            <w:vMerge w:val="restart"/>
            <w:tcBorders>
              <w:top w:val="single" w:sz="4" w:space="0" w:color="auto"/>
              <w:left w:val="single" w:sz="4" w:space="0" w:color="auto"/>
              <w:bottom w:val="single" w:sz="4" w:space="0" w:color="auto"/>
              <w:right w:val="single" w:sz="4" w:space="0" w:color="auto"/>
            </w:tcBorders>
            <w:vAlign w:val="center"/>
          </w:tcPr>
          <w:p w14:paraId="4D51F0D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项目资金</w:t>
            </w:r>
            <w:r>
              <w:rPr>
                <w:rFonts w:ascii="宋体" w:eastAsia="宋体" w:hAnsi="宋体" w:cs="宋体" w:hint="eastAsia"/>
                <w:kern w:val="0"/>
                <w:sz w:val="18"/>
                <w:szCs w:val="18"/>
              </w:rPr>
              <w:br/>
              <w:t>（万元）</w:t>
            </w:r>
          </w:p>
        </w:tc>
        <w:tc>
          <w:tcPr>
            <w:tcW w:w="857" w:type="pct"/>
            <w:gridSpan w:val="2"/>
            <w:tcBorders>
              <w:top w:val="single" w:sz="4" w:space="0" w:color="auto"/>
              <w:left w:val="nil"/>
              <w:bottom w:val="single" w:sz="4" w:space="0" w:color="auto"/>
              <w:right w:val="single" w:sz="4" w:space="0" w:color="auto"/>
            </w:tcBorders>
            <w:vAlign w:val="center"/>
          </w:tcPr>
          <w:p w14:paraId="5B9106A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527" w:type="pct"/>
            <w:tcBorders>
              <w:top w:val="nil"/>
              <w:left w:val="nil"/>
              <w:bottom w:val="single" w:sz="4" w:space="0" w:color="auto"/>
              <w:right w:val="single" w:sz="4" w:space="0" w:color="auto"/>
            </w:tcBorders>
            <w:vAlign w:val="center"/>
          </w:tcPr>
          <w:p w14:paraId="65B9F8E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年初预算数</w:t>
            </w:r>
          </w:p>
        </w:tc>
        <w:tc>
          <w:tcPr>
            <w:tcW w:w="662" w:type="pct"/>
            <w:gridSpan w:val="2"/>
            <w:tcBorders>
              <w:top w:val="nil"/>
              <w:left w:val="nil"/>
              <w:bottom w:val="single" w:sz="4" w:space="0" w:color="auto"/>
              <w:right w:val="single" w:sz="4" w:space="0" w:color="auto"/>
            </w:tcBorders>
            <w:vAlign w:val="center"/>
          </w:tcPr>
          <w:p w14:paraId="2A8DCE5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全年预算数</w:t>
            </w:r>
          </w:p>
        </w:tc>
        <w:tc>
          <w:tcPr>
            <w:tcW w:w="530" w:type="pct"/>
            <w:gridSpan w:val="2"/>
            <w:tcBorders>
              <w:top w:val="nil"/>
              <w:left w:val="nil"/>
              <w:bottom w:val="single" w:sz="4" w:space="0" w:color="auto"/>
              <w:right w:val="single" w:sz="4" w:space="0" w:color="auto"/>
            </w:tcBorders>
            <w:vAlign w:val="center"/>
          </w:tcPr>
          <w:p w14:paraId="1D32C4F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全年执行数</w:t>
            </w:r>
          </w:p>
        </w:tc>
        <w:tc>
          <w:tcPr>
            <w:tcW w:w="437" w:type="pct"/>
            <w:gridSpan w:val="2"/>
            <w:tcBorders>
              <w:top w:val="nil"/>
              <w:left w:val="nil"/>
              <w:bottom w:val="single" w:sz="4" w:space="0" w:color="auto"/>
              <w:right w:val="single" w:sz="4" w:space="0" w:color="auto"/>
            </w:tcBorders>
            <w:vAlign w:val="center"/>
          </w:tcPr>
          <w:p w14:paraId="3FBA0E6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359" w:type="pct"/>
            <w:gridSpan w:val="2"/>
            <w:tcBorders>
              <w:top w:val="single" w:sz="4" w:space="0" w:color="auto"/>
              <w:left w:val="nil"/>
              <w:bottom w:val="single" w:sz="4" w:space="0" w:color="auto"/>
              <w:right w:val="single" w:sz="4" w:space="0" w:color="auto"/>
            </w:tcBorders>
            <w:vAlign w:val="center"/>
          </w:tcPr>
          <w:p w14:paraId="5FC6FF0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执行率</w:t>
            </w:r>
          </w:p>
        </w:tc>
        <w:tc>
          <w:tcPr>
            <w:tcW w:w="918" w:type="pct"/>
            <w:tcBorders>
              <w:top w:val="nil"/>
              <w:left w:val="nil"/>
              <w:bottom w:val="single" w:sz="4" w:space="0" w:color="auto"/>
              <w:right w:val="single" w:sz="4" w:space="0" w:color="auto"/>
            </w:tcBorders>
            <w:vAlign w:val="center"/>
          </w:tcPr>
          <w:p w14:paraId="70335EB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得分</w:t>
            </w:r>
          </w:p>
        </w:tc>
      </w:tr>
      <w:tr w:rsidR="004F7850" w14:paraId="3FB37F21" w14:textId="77777777" w:rsidTr="00D625C6">
        <w:trPr>
          <w:gridAfter w:val="1"/>
          <w:wAfter w:w="15" w:type="pct"/>
          <w:trHeight w:val="387"/>
          <w:jc w:val="center"/>
        </w:trPr>
        <w:tc>
          <w:tcPr>
            <w:tcW w:w="695" w:type="pct"/>
            <w:gridSpan w:val="2"/>
            <w:vMerge/>
            <w:tcBorders>
              <w:top w:val="single" w:sz="4" w:space="0" w:color="auto"/>
              <w:left w:val="single" w:sz="4" w:space="0" w:color="auto"/>
              <w:bottom w:val="single" w:sz="4" w:space="0" w:color="auto"/>
              <w:right w:val="single" w:sz="4" w:space="0" w:color="auto"/>
            </w:tcBorders>
            <w:vAlign w:val="center"/>
          </w:tcPr>
          <w:p w14:paraId="0821639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7" w:type="pct"/>
            <w:gridSpan w:val="2"/>
            <w:tcBorders>
              <w:top w:val="single" w:sz="4" w:space="0" w:color="auto"/>
              <w:left w:val="nil"/>
              <w:bottom w:val="single" w:sz="4" w:space="0" w:color="auto"/>
              <w:right w:val="single" w:sz="4" w:space="0" w:color="auto"/>
            </w:tcBorders>
            <w:vAlign w:val="center"/>
          </w:tcPr>
          <w:p w14:paraId="03F74BBD"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年度资金总额</w:t>
            </w:r>
          </w:p>
        </w:tc>
        <w:tc>
          <w:tcPr>
            <w:tcW w:w="527" w:type="pct"/>
            <w:tcBorders>
              <w:top w:val="nil"/>
              <w:left w:val="nil"/>
              <w:bottom w:val="single" w:sz="4" w:space="0" w:color="auto"/>
              <w:right w:val="single" w:sz="4" w:space="0" w:color="auto"/>
            </w:tcBorders>
            <w:vAlign w:val="center"/>
          </w:tcPr>
          <w:p w14:paraId="412152F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130</w:t>
            </w:r>
          </w:p>
        </w:tc>
        <w:tc>
          <w:tcPr>
            <w:tcW w:w="662" w:type="pct"/>
            <w:gridSpan w:val="2"/>
            <w:tcBorders>
              <w:top w:val="nil"/>
              <w:left w:val="nil"/>
              <w:bottom w:val="single" w:sz="4" w:space="0" w:color="auto"/>
              <w:right w:val="single" w:sz="4" w:space="0" w:color="auto"/>
            </w:tcBorders>
            <w:vAlign w:val="center"/>
          </w:tcPr>
          <w:p w14:paraId="3679E97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130</w:t>
            </w:r>
          </w:p>
        </w:tc>
        <w:tc>
          <w:tcPr>
            <w:tcW w:w="530" w:type="pct"/>
            <w:gridSpan w:val="2"/>
            <w:tcBorders>
              <w:top w:val="nil"/>
              <w:left w:val="nil"/>
              <w:bottom w:val="single" w:sz="4" w:space="0" w:color="auto"/>
              <w:right w:val="single" w:sz="4" w:space="0" w:color="auto"/>
            </w:tcBorders>
            <w:vAlign w:val="center"/>
          </w:tcPr>
          <w:p w14:paraId="7DFE322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44.24</w:t>
            </w:r>
          </w:p>
        </w:tc>
        <w:tc>
          <w:tcPr>
            <w:tcW w:w="437" w:type="pct"/>
            <w:gridSpan w:val="2"/>
            <w:tcBorders>
              <w:top w:val="nil"/>
              <w:left w:val="nil"/>
              <w:bottom w:val="single" w:sz="4" w:space="0" w:color="auto"/>
              <w:right w:val="single" w:sz="4" w:space="0" w:color="auto"/>
            </w:tcBorders>
            <w:vAlign w:val="center"/>
          </w:tcPr>
          <w:p w14:paraId="1BD5E2C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359" w:type="pct"/>
            <w:gridSpan w:val="2"/>
            <w:tcBorders>
              <w:top w:val="single" w:sz="4" w:space="0" w:color="auto"/>
              <w:left w:val="nil"/>
              <w:bottom w:val="single" w:sz="4" w:space="0" w:color="auto"/>
              <w:right w:val="single" w:sz="4" w:space="0" w:color="auto"/>
            </w:tcBorders>
            <w:vAlign w:val="center"/>
          </w:tcPr>
          <w:p w14:paraId="776A789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34.03%</w:t>
            </w:r>
          </w:p>
        </w:tc>
        <w:tc>
          <w:tcPr>
            <w:tcW w:w="918" w:type="pct"/>
            <w:tcBorders>
              <w:top w:val="nil"/>
              <w:left w:val="nil"/>
              <w:bottom w:val="single" w:sz="4" w:space="0" w:color="auto"/>
              <w:right w:val="single" w:sz="4" w:space="0" w:color="auto"/>
            </w:tcBorders>
            <w:vAlign w:val="center"/>
          </w:tcPr>
          <w:p w14:paraId="4AA1E3F8"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4F7850" w14:paraId="6458FDFF" w14:textId="77777777" w:rsidTr="00D625C6">
        <w:trPr>
          <w:gridAfter w:val="1"/>
          <w:wAfter w:w="15" w:type="pct"/>
          <w:trHeight w:val="387"/>
          <w:jc w:val="center"/>
        </w:trPr>
        <w:tc>
          <w:tcPr>
            <w:tcW w:w="695" w:type="pct"/>
            <w:gridSpan w:val="2"/>
            <w:vMerge/>
            <w:tcBorders>
              <w:top w:val="single" w:sz="4" w:space="0" w:color="auto"/>
              <w:left w:val="single" w:sz="4" w:space="0" w:color="auto"/>
              <w:bottom w:val="single" w:sz="4" w:space="0" w:color="auto"/>
              <w:right w:val="single" w:sz="4" w:space="0" w:color="auto"/>
            </w:tcBorders>
            <w:vAlign w:val="center"/>
          </w:tcPr>
          <w:p w14:paraId="6420ED4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7" w:type="pct"/>
            <w:gridSpan w:val="2"/>
            <w:tcBorders>
              <w:top w:val="single" w:sz="4" w:space="0" w:color="auto"/>
              <w:left w:val="nil"/>
              <w:bottom w:val="single" w:sz="4" w:space="0" w:color="auto"/>
              <w:right w:val="single" w:sz="4" w:space="0" w:color="auto"/>
            </w:tcBorders>
            <w:vAlign w:val="center"/>
          </w:tcPr>
          <w:p w14:paraId="5E3AAF6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其中：当年财政拨款</w:t>
            </w:r>
          </w:p>
        </w:tc>
        <w:tc>
          <w:tcPr>
            <w:tcW w:w="527" w:type="pct"/>
            <w:tcBorders>
              <w:top w:val="nil"/>
              <w:left w:val="nil"/>
              <w:bottom w:val="single" w:sz="4" w:space="0" w:color="auto"/>
              <w:right w:val="single" w:sz="4" w:space="0" w:color="auto"/>
            </w:tcBorders>
            <w:vAlign w:val="center"/>
          </w:tcPr>
          <w:p w14:paraId="0C67E5A0"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62" w:type="pct"/>
            <w:gridSpan w:val="2"/>
            <w:tcBorders>
              <w:top w:val="nil"/>
              <w:left w:val="nil"/>
              <w:bottom w:val="single" w:sz="4" w:space="0" w:color="auto"/>
              <w:right w:val="single" w:sz="4" w:space="0" w:color="auto"/>
            </w:tcBorders>
            <w:vAlign w:val="center"/>
          </w:tcPr>
          <w:p w14:paraId="08E0F17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530" w:type="pct"/>
            <w:gridSpan w:val="2"/>
            <w:tcBorders>
              <w:top w:val="nil"/>
              <w:left w:val="nil"/>
              <w:bottom w:val="single" w:sz="4" w:space="0" w:color="auto"/>
              <w:right w:val="single" w:sz="4" w:space="0" w:color="auto"/>
            </w:tcBorders>
            <w:vAlign w:val="center"/>
          </w:tcPr>
          <w:p w14:paraId="389CEB0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437" w:type="pct"/>
            <w:gridSpan w:val="2"/>
            <w:tcBorders>
              <w:top w:val="nil"/>
              <w:left w:val="nil"/>
              <w:bottom w:val="single" w:sz="4" w:space="0" w:color="auto"/>
              <w:right w:val="single" w:sz="4" w:space="0" w:color="auto"/>
            </w:tcBorders>
            <w:vAlign w:val="center"/>
          </w:tcPr>
          <w:p w14:paraId="76F1423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359" w:type="pct"/>
            <w:gridSpan w:val="2"/>
            <w:tcBorders>
              <w:top w:val="single" w:sz="4" w:space="0" w:color="auto"/>
              <w:left w:val="nil"/>
              <w:bottom w:val="single" w:sz="4" w:space="0" w:color="auto"/>
              <w:right w:val="single" w:sz="4" w:space="0" w:color="auto"/>
            </w:tcBorders>
            <w:vAlign w:val="center"/>
          </w:tcPr>
          <w:p w14:paraId="2086D7B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18" w:type="pct"/>
            <w:tcBorders>
              <w:top w:val="nil"/>
              <w:left w:val="nil"/>
              <w:bottom w:val="single" w:sz="4" w:space="0" w:color="auto"/>
              <w:right w:val="single" w:sz="4" w:space="0" w:color="auto"/>
            </w:tcBorders>
            <w:vAlign w:val="center"/>
          </w:tcPr>
          <w:p w14:paraId="700E016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4F7850" w14:paraId="0F96CF35" w14:textId="77777777" w:rsidTr="00D625C6">
        <w:trPr>
          <w:gridAfter w:val="1"/>
          <w:wAfter w:w="15" w:type="pct"/>
          <w:trHeight w:val="759"/>
          <w:jc w:val="center"/>
        </w:trPr>
        <w:tc>
          <w:tcPr>
            <w:tcW w:w="695" w:type="pct"/>
            <w:gridSpan w:val="2"/>
            <w:vMerge/>
            <w:tcBorders>
              <w:top w:val="single" w:sz="4" w:space="0" w:color="auto"/>
              <w:left w:val="single" w:sz="4" w:space="0" w:color="auto"/>
              <w:bottom w:val="single" w:sz="4" w:space="0" w:color="auto"/>
              <w:right w:val="single" w:sz="4" w:space="0" w:color="auto"/>
            </w:tcBorders>
            <w:vAlign w:val="center"/>
          </w:tcPr>
          <w:p w14:paraId="45150C5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7" w:type="pct"/>
            <w:gridSpan w:val="2"/>
            <w:tcBorders>
              <w:top w:val="single" w:sz="4" w:space="0" w:color="auto"/>
              <w:left w:val="nil"/>
              <w:bottom w:val="single" w:sz="4" w:space="0" w:color="auto"/>
              <w:right w:val="single" w:sz="4" w:space="0" w:color="auto"/>
            </w:tcBorders>
            <w:vAlign w:val="center"/>
          </w:tcPr>
          <w:p w14:paraId="5387EE6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 xml:space="preserve">      上年结转资金</w:t>
            </w:r>
          </w:p>
        </w:tc>
        <w:tc>
          <w:tcPr>
            <w:tcW w:w="527" w:type="pct"/>
            <w:tcBorders>
              <w:top w:val="nil"/>
              <w:left w:val="nil"/>
              <w:bottom w:val="single" w:sz="4" w:space="0" w:color="auto"/>
              <w:right w:val="single" w:sz="4" w:space="0" w:color="auto"/>
            </w:tcBorders>
            <w:vAlign w:val="center"/>
          </w:tcPr>
          <w:p w14:paraId="20D1BC1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662" w:type="pct"/>
            <w:gridSpan w:val="2"/>
            <w:tcBorders>
              <w:top w:val="nil"/>
              <w:left w:val="nil"/>
              <w:bottom w:val="single" w:sz="4" w:space="0" w:color="auto"/>
              <w:right w:val="single" w:sz="4" w:space="0" w:color="auto"/>
            </w:tcBorders>
            <w:vAlign w:val="center"/>
          </w:tcPr>
          <w:p w14:paraId="292A5E1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530" w:type="pct"/>
            <w:gridSpan w:val="2"/>
            <w:tcBorders>
              <w:top w:val="nil"/>
              <w:left w:val="nil"/>
              <w:bottom w:val="single" w:sz="4" w:space="0" w:color="auto"/>
              <w:right w:val="single" w:sz="4" w:space="0" w:color="auto"/>
            </w:tcBorders>
            <w:vAlign w:val="center"/>
          </w:tcPr>
          <w:p w14:paraId="59681249"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437" w:type="pct"/>
            <w:gridSpan w:val="2"/>
            <w:tcBorders>
              <w:top w:val="nil"/>
              <w:left w:val="nil"/>
              <w:bottom w:val="single" w:sz="4" w:space="0" w:color="auto"/>
              <w:right w:val="single" w:sz="4" w:space="0" w:color="auto"/>
            </w:tcBorders>
            <w:vAlign w:val="center"/>
          </w:tcPr>
          <w:p w14:paraId="08925F6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c>
          <w:tcPr>
            <w:tcW w:w="359" w:type="pct"/>
            <w:gridSpan w:val="2"/>
            <w:tcBorders>
              <w:top w:val="single" w:sz="4" w:space="0" w:color="auto"/>
              <w:left w:val="nil"/>
              <w:bottom w:val="single" w:sz="4" w:space="0" w:color="auto"/>
              <w:right w:val="single" w:sz="4" w:space="0" w:color="auto"/>
            </w:tcBorders>
            <w:vAlign w:val="center"/>
          </w:tcPr>
          <w:p w14:paraId="7261AC1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18" w:type="pct"/>
            <w:tcBorders>
              <w:top w:val="nil"/>
              <w:left w:val="nil"/>
              <w:bottom w:val="single" w:sz="4" w:space="0" w:color="auto"/>
              <w:right w:val="single" w:sz="4" w:space="0" w:color="auto"/>
            </w:tcBorders>
            <w:vAlign w:val="center"/>
          </w:tcPr>
          <w:p w14:paraId="2813830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4F7850" w14:paraId="5955F4AD" w14:textId="77777777" w:rsidTr="00D625C6">
        <w:trPr>
          <w:gridAfter w:val="1"/>
          <w:wAfter w:w="15" w:type="pct"/>
          <w:trHeight w:val="387"/>
          <w:jc w:val="center"/>
        </w:trPr>
        <w:tc>
          <w:tcPr>
            <w:tcW w:w="695" w:type="pct"/>
            <w:gridSpan w:val="2"/>
            <w:vMerge/>
            <w:tcBorders>
              <w:top w:val="single" w:sz="4" w:space="0" w:color="auto"/>
              <w:left w:val="single" w:sz="4" w:space="0" w:color="auto"/>
              <w:bottom w:val="single" w:sz="4" w:space="0" w:color="auto"/>
              <w:right w:val="single" w:sz="4" w:space="0" w:color="auto"/>
            </w:tcBorders>
            <w:vAlign w:val="center"/>
          </w:tcPr>
          <w:p w14:paraId="2797DD0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857" w:type="pct"/>
            <w:gridSpan w:val="2"/>
            <w:tcBorders>
              <w:top w:val="single" w:sz="4" w:space="0" w:color="auto"/>
              <w:left w:val="nil"/>
              <w:bottom w:val="single" w:sz="4" w:space="0" w:color="auto"/>
              <w:right w:val="single" w:sz="4" w:space="0" w:color="auto"/>
            </w:tcBorders>
            <w:vAlign w:val="center"/>
          </w:tcPr>
          <w:p w14:paraId="0808096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 xml:space="preserve">  其他资金</w:t>
            </w:r>
          </w:p>
        </w:tc>
        <w:tc>
          <w:tcPr>
            <w:tcW w:w="527" w:type="pct"/>
            <w:tcBorders>
              <w:top w:val="nil"/>
              <w:left w:val="nil"/>
              <w:bottom w:val="single" w:sz="4" w:space="0" w:color="auto"/>
              <w:right w:val="single" w:sz="4" w:space="0" w:color="auto"/>
            </w:tcBorders>
            <w:vAlign w:val="center"/>
          </w:tcPr>
          <w:p w14:paraId="375E5BF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130</w:t>
            </w:r>
          </w:p>
        </w:tc>
        <w:tc>
          <w:tcPr>
            <w:tcW w:w="662" w:type="pct"/>
            <w:gridSpan w:val="2"/>
            <w:tcBorders>
              <w:top w:val="nil"/>
              <w:left w:val="nil"/>
              <w:bottom w:val="single" w:sz="4" w:space="0" w:color="auto"/>
              <w:right w:val="single" w:sz="4" w:space="0" w:color="auto"/>
            </w:tcBorders>
            <w:vAlign w:val="center"/>
          </w:tcPr>
          <w:p w14:paraId="39F9C8A6"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130</w:t>
            </w:r>
          </w:p>
        </w:tc>
        <w:tc>
          <w:tcPr>
            <w:tcW w:w="530" w:type="pct"/>
            <w:gridSpan w:val="2"/>
            <w:tcBorders>
              <w:top w:val="nil"/>
              <w:left w:val="nil"/>
              <w:bottom w:val="single" w:sz="4" w:space="0" w:color="auto"/>
              <w:right w:val="single" w:sz="4" w:space="0" w:color="auto"/>
            </w:tcBorders>
            <w:vAlign w:val="center"/>
          </w:tcPr>
          <w:p w14:paraId="3E93669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44.24</w:t>
            </w:r>
          </w:p>
        </w:tc>
        <w:tc>
          <w:tcPr>
            <w:tcW w:w="437" w:type="pct"/>
            <w:gridSpan w:val="2"/>
            <w:tcBorders>
              <w:top w:val="nil"/>
              <w:left w:val="nil"/>
              <w:bottom w:val="single" w:sz="4" w:space="0" w:color="auto"/>
              <w:right w:val="single" w:sz="4" w:space="0" w:color="auto"/>
            </w:tcBorders>
            <w:vAlign w:val="center"/>
          </w:tcPr>
          <w:p w14:paraId="37D28F7C"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359" w:type="pct"/>
            <w:gridSpan w:val="2"/>
            <w:tcBorders>
              <w:top w:val="single" w:sz="4" w:space="0" w:color="auto"/>
              <w:left w:val="nil"/>
              <w:bottom w:val="single" w:sz="4" w:space="0" w:color="auto"/>
              <w:right w:val="single" w:sz="4" w:space="0" w:color="auto"/>
            </w:tcBorders>
            <w:vAlign w:val="center"/>
          </w:tcPr>
          <w:p w14:paraId="23D7547A"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918" w:type="pct"/>
            <w:tcBorders>
              <w:top w:val="nil"/>
              <w:left w:val="nil"/>
              <w:bottom w:val="single" w:sz="4" w:space="0" w:color="auto"/>
              <w:right w:val="single" w:sz="4" w:space="0" w:color="auto"/>
            </w:tcBorders>
            <w:vAlign w:val="center"/>
          </w:tcPr>
          <w:p w14:paraId="16D08A4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w:t>
            </w:r>
          </w:p>
        </w:tc>
      </w:tr>
      <w:tr w:rsidR="004F7850" w14:paraId="5AD0ABC4" w14:textId="77777777" w:rsidTr="00D625C6">
        <w:trPr>
          <w:trHeight w:val="387"/>
          <w:jc w:val="center"/>
        </w:trPr>
        <w:tc>
          <w:tcPr>
            <w:tcW w:w="234" w:type="pct"/>
            <w:vMerge w:val="restart"/>
            <w:tcBorders>
              <w:top w:val="nil"/>
              <w:left w:val="single" w:sz="4" w:space="0" w:color="auto"/>
              <w:bottom w:val="single" w:sz="4" w:space="0" w:color="auto"/>
              <w:right w:val="single" w:sz="4" w:space="0" w:color="auto"/>
            </w:tcBorders>
            <w:vAlign w:val="center"/>
          </w:tcPr>
          <w:p w14:paraId="519868B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年度总体目标</w:t>
            </w:r>
          </w:p>
        </w:tc>
        <w:tc>
          <w:tcPr>
            <w:tcW w:w="2507" w:type="pct"/>
            <w:gridSpan w:val="6"/>
            <w:tcBorders>
              <w:top w:val="single" w:sz="4" w:space="0" w:color="auto"/>
              <w:left w:val="nil"/>
              <w:bottom w:val="single" w:sz="4" w:space="0" w:color="auto"/>
              <w:right w:val="single" w:sz="4" w:space="0" w:color="auto"/>
            </w:tcBorders>
            <w:vAlign w:val="center"/>
          </w:tcPr>
          <w:p w14:paraId="5EF6F6F8"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预期目标</w:t>
            </w:r>
          </w:p>
        </w:tc>
        <w:tc>
          <w:tcPr>
            <w:tcW w:w="2259" w:type="pct"/>
            <w:gridSpan w:val="8"/>
            <w:tcBorders>
              <w:top w:val="single" w:sz="4" w:space="0" w:color="auto"/>
              <w:left w:val="nil"/>
              <w:bottom w:val="single" w:sz="4" w:space="0" w:color="auto"/>
              <w:right w:val="single" w:sz="4" w:space="0" w:color="auto"/>
            </w:tcBorders>
            <w:vAlign w:val="center"/>
          </w:tcPr>
          <w:p w14:paraId="436D7FE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实际完成情况</w:t>
            </w:r>
          </w:p>
        </w:tc>
      </w:tr>
      <w:tr w:rsidR="004F7850" w14:paraId="7CC5ADD7" w14:textId="77777777" w:rsidTr="00D625C6">
        <w:trPr>
          <w:trHeight w:val="1861"/>
          <w:jc w:val="center"/>
        </w:trPr>
        <w:tc>
          <w:tcPr>
            <w:tcW w:w="234" w:type="pct"/>
            <w:vMerge/>
            <w:tcBorders>
              <w:top w:val="nil"/>
              <w:left w:val="single" w:sz="4" w:space="0" w:color="auto"/>
              <w:bottom w:val="single" w:sz="4" w:space="0" w:color="auto"/>
              <w:right w:val="single" w:sz="4" w:space="0" w:color="auto"/>
            </w:tcBorders>
            <w:vAlign w:val="center"/>
          </w:tcPr>
          <w:p w14:paraId="125A58C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2507" w:type="pct"/>
            <w:gridSpan w:val="6"/>
            <w:tcBorders>
              <w:top w:val="single" w:sz="4" w:space="0" w:color="auto"/>
              <w:left w:val="nil"/>
              <w:bottom w:val="single" w:sz="4" w:space="0" w:color="auto"/>
              <w:right w:val="single" w:sz="4" w:space="0" w:color="auto"/>
            </w:tcBorders>
            <w:vAlign w:val="center"/>
          </w:tcPr>
          <w:p w14:paraId="2F0D2E60"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2021年我单位计划采购测试专用设备9台（套），总价130万元，并计划通过设备更新，能更准确的提供测试数据，提高业务保障能力。我单位设备购置资金来源于事业单位多种经营收入，不使用财政资金。</w:t>
            </w:r>
          </w:p>
        </w:tc>
        <w:tc>
          <w:tcPr>
            <w:tcW w:w="2259" w:type="pct"/>
            <w:gridSpan w:val="8"/>
            <w:tcBorders>
              <w:top w:val="single" w:sz="4" w:space="0" w:color="auto"/>
              <w:left w:val="nil"/>
              <w:bottom w:val="single" w:sz="4" w:space="0" w:color="auto"/>
              <w:right w:val="single" w:sz="4" w:space="0" w:color="auto"/>
            </w:tcBorders>
            <w:vAlign w:val="center"/>
          </w:tcPr>
          <w:p w14:paraId="27B8EF6B"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2021年我单位计划采购测试专用设备6台（套），总价44.24万元，通过设备更新，更准确的提供测试数据，提高业务保障能力。我单位设备购置资金来源于事业单位多种经营收入，未使用财政资金。</w:t>
            </w:r>
          </w:p>
        </w:tc>
      </w:tr>
      <w:tr w:rsidR="004F7850" w14:paraId="47B98D3C" w14:textId="77777777" w:rsidTr="00D625C6">
        <w:trPr>
          <w:trHeight w:val="759"/>
          <w:jc w:val="center"/>
        </w:trPr>
        <w:tc>
          <w:tcPr>
            <w:tcW w:w="234" w:type="pct"/>
            <w:vMerge w:val="restart"/>
            <w:tcBorders>
              <w:top w:val="nil"/>
              <w:left w:val="single" w:sz="4" w:space="0" w:color="auto"/>
              <w:right w:val="single" w:sz="4" w:space="0" w:color="auto"/>
            </w:tcBorders>
            <w:vAlign w:val="center"/>
          </w:tcPr>
          <w:p w14:paraId="46AB065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绩</w:t>
            </w:r>
            <w:r>
              <w:rPr>
                <w:rFonts w:ascii="宋体" w:eastAsia="宋体" w:hAnsi="宋体" w:cs="宋体" w:hint="eastAsia"/>
                <w:kern w:val="0"/>
                <w:sz w:val="18"/>
                <w:szCs w:val="18"/>
              </w:rPr>
              <w:br/>
              <w:t>效</w:t>
            </w:r>
            <w:r>
              <w:rPr>
                <w:rFonts w:ascii="宋体" w:eastAsia="宋体" w:hAnsi="宋体" w:cs="宋体" w:hint="eastAsia"/>
                <w:kern w:val="0"/>
                <w:sz w:val="18"/>
                <w:szCs w:val="18"/>
              </w:rPr>
              <w:br/>
              <w:t>指</w:t>
            </w:r>
            <w:r>
              <w:rPr>
                <w:rFonts w:ascii="宋体" w:eastAsia="宋体" w:hAnsi="宋体" w:cs="宋体" w:hint="eastAsia"/>
                <w:kern w:val="0"/>
                <w:sz w:val="18"/>
                <w:szCs w:val="18"/>
              </w:rPr>
              <w:br/>
              <w:t>标</w:t>
            </w:r>
          </w:p>
        </w:tc>
        <w:tc>
          <w:tcPr>
            <w:tcW w:w="461" w:type="pct"/>
            <w:tcBorders>
              <w:top w:val="nil"/>
              <w:left w:val="nil"/>
              <w:bottom w:val="single" w:sz="4" w:space="0" w:color="auto"/>
              <w:right w:val="single" w:sz="4" w:space="0" w:color="auto"/>
            </w:tcBorders>
            <w:vAlign w:val="center"/>
          </w:tcPr>
          <w:p w14:paraId="2A20285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一级指标</w:t>
            </w:r>
          </w:p>
        </w:tc>
        <w:tc>
          <w:tcPr>
            <w:tcW w:w="725" w:type="pct"/>
            <w:tcBorders>
              <w:top w:val="nil"/>
              <w:left w:val="nil"/>
              <w:bottom w:val="single" w:sz="4" w:space="0" w:color="auto"/>
              <w:right w:val="single" w:sz="4" w:space="0" w:color="auto"/>
            </w:tcBorders>
            <w:vAlign w:val="center"/>
          </w:tcPr>
          <w:p w14:paraId="2EB7F2B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二级指标</w:t>
            </w:r>
          </w:p>
        </w:tc>
        <w:tc>
          <w:tcPr>
            <w:tcW w:w="725" w:type="pct"/>
            <w:gridSpan w:val="3"/>
            <w:tcBorders>
              <w:top w:val="single" w:sz="4" w:space="0" w:color="auto"/>
              <w:left w:val="nil"/>
              <w:bottom w:val="single" w:sz="4" w:space="0" w:color="auto"/>
              <w:right w:val="single" w:sz="4" w:space="0" w:color="auto"/>
            </w:tcBorders>
            <w:vAlign w:val="center"/>
          </w:tcPr>
          <w:p w14:paraId="61E7F66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三级指标</w:t>
            </w:r>
          </w:p>
        </w:tc>
        <w:tc>
          <w:tcPr>
            <w:tcW w:w="596" w:type="pct"/>
            <w:tcBorders>
              <w:top w:val="nil"/>
              <w:left w:val="nil"/>
              <w:bottom w:val="single" w:sz="4" w:space="0" w:color="auto"/>
              <w:right w:val="single" w:sz="4" w:space="0" w:color="auto"/>
            </w:tcBorders>
            <w:vAlign w:val="center"/>
          </w:tcPr>
          <w:p w14:paraId="1AE5B58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年度</w:t>
            </w:r>
          </w:p>
          <w:p w14:paraId="7971AE2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指标值</w:t>
            </w:r>
          </w:p>
        </w:tc>
        <w:tc>
          <w:tcPr>
            <w:tcW w:w="527" w:type="pct"/>
            <w:tcBorders>
              <w:top w:val="nil"/>
              <w:left w:val="nil"/>
              <w:bottom w:val="single" w:sz="4" w:space="0" w:color="auto"/>
              <w:right w:val="single" w:sz="4" w:space="0" w:color="auto"/>
            </w:tcBorders>
            <w:vAlign w:val="center"/>
          </w:tcPr>
          <w:p w14:paraId="1933955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实际</w:t>
            </w:r>
          </w:p>
          <w:p w14:paraId="6AF41B4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完成值</w:t>
            </w:r>
          </w:p>
        </w:tc>
        <w:tc>
          <w:tcPr>
            <w:tcW w:w="329" w:type="pct"/>
            <w:gridSpan w:val="2"/>
            <w:tcBorders>
              <w:top w:val="nil"/>
              <w:left w:val="nil"/>
              <w:bottom w:val="single" w:sz="4" w:space="0" w:color="auto"/>
              <w:right w:val="single" w:sz="4" w:space="0" w:color="auto"/>
            </w:tcBorders>
            <w:vAlign w:val="center"/>
          </w:tcPr>
          <w:p w14:paraId="31C6ED8D"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分值</w:t>
            </w:r>
          </w:p>
        </w:tc>
        <w:tc>
          <w:tcPr>
            <w:tcW w:w="365" w:type="pct"/>
            <w:gridSpan w:val="2"/>
            <w:tcBorders>
              <w:top w:val="nil"/>
              <w:left w:val="nil"/>
              <w:bottom w:val="single" w:sz="4" w:space="0" w:color="auto"/>
              <w:right w:val="single" w:sz="4" w:space="0" w:color="auto"/>
            </w:tcBorders>
            <w:vAlign w:val="center"/>
          </w:tcPr>
          <w:p w14:paraId="3793F8C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得分</w:t>
            </w:r>
          </w:p>
        </w:tc>
        <w:tc>
          <w:tcPr>
            <w:tcW w:w="1038" w:type="pct"/>
            <w:gridSpan w:val="3"/>
            <w:tcBorders>
              <w:top w:val="single" w:sz="4" w:space="0" w:color="auto"/>
              <w:left w:val="nil"/>
              <w:bottom w:val="single" w:sz="4" w:space="0" w:color="auto"/>
              <w:right w:val="single" w:sz="4" w:space="0" w:color="auto"/>
            </w:tcBorders>
            <w:vAlign w:val="center"/>
          </w:tcPr>
          <w:p w14:paraId="42BC2A8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偏差原因分析及改进措施</w:t>
            </w:r>
          </w:p>
        </w:tc>
      </w:tr>
      <w:tr w:rsidR="004F7850" w14:paraId="1E35D6FB" w14:textId="77777777" w:rsidTr="00D625C6">
        <w:trPr>
          <w:trHeight w:val="387"/>
          <w:jc w:val="center"/>
        </w:trPr>
        <w:tc>
          <w:tcPr>
            <w:tcW w:w="234" w:type="pct"/>
            <w:vMerge/>
            <w:tcBorders>
              <w:left w:val="single" w:sz="4" w:space="0" w:color="auto"/>
              <w:right w:val="single" w:sz="4" w:space="0" w:color="auto"/>
            </w:tcBorders>
            <w:vAlign w:val="center"/>
          </w:tcPr>
          <w:p w14:paraId="346C161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461" w:type="pct"/>
            <w:vMerge w:val="restart"/>
            <w:tcBorders>
              <w:top w:val="nil"/>
              <w:left w:val="single" w:sz="4" w:space="0" w:color="auto"/>
              <w:right w:val="single" w:sz="4" w:space="0" w:color="auto"/>
            </w:tcBorders>
            <w:vAlign w:val="center"/>
          </w:tcPr>
          <w:p w14:paraId="3198E57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产出指标</w:t>
            </w:r>
          </w:p>
          <w:p w14:paraId="51A725DF"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725" w:type="pct"/>
            <w:tcBorders>
              <w:top w:val="nil"/>
              <w:left w:val="single" w:sz="4" w:space="0" w:color="auto"/>
              <w:bottom w:val="single" w:sz="4" w:space="0" w:color="auto"/>
              <w:right w:val="single" w:sz="4" w:space="0" w:color="auto"/>
            </w:tcBorders>
            <w:vAlign w:val="center"/>
          </w:tcPr>
          <w:p w14:paraId="1464C59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数量指标</w:t>
            </w:r>
          </w:p>
        </w:tc>
        <w:tc>
          <w:tcPr>
            <w:tcW w:w="725" w:type="pct"/>
            <w:gridSpan w:val="3"/>
            <w:tcBorders>
              <w:top w:val="single" w:sz="4" w:space="0" w:color="auto"/>
              <w:left w:val="nil"/>
              <w:bottom w:val="single" w:sz="4" w:space="0" w:color="auto"/>
              <w:right w:val="single" w:sz="4" w:space="0" w:color="auto"/>
            </w:tcBorders>
            <w:vAlign w:val="center"/>
          </w:tcPr>
          <w:p w14:paraId="78FCE2B5"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购置数量</w:t>
            </w:r>
          </w:p>
        </w:tc>
        <w:tc>
          <w:tcPr>
            <w:tcW w:w="596" w:type="pct"/>
            <w:tcBorders>
              <w:top w:val="nil"/>
              <w:left w:val="nil"/>
              <w:bottom w:val="single" w:sz="4" w:space="0" w:color="auto"/>
              <w:right w:val="single" w:sz="4" w:space="0" w:color="auto"/>
            </w:tcBorders>
            <w:vAlign w:val="center"/>
          </w:tcPr>
          <w:p w14:paraId="18922414" w14:textId="77777777" w:rsidR="004F7850" w:rsidRDefault="00000000">
            <w:pPr>
              <w:adjustRightInd w:val="0"/>
              <w:snapToGrid w:val="0"/>
              <w:spacing w:after="0" w:line="240" w:lineRule="auto"/>
              <w:ind w:left="0" w:right="0" w:firstLine="0"/>
              <w:jc w:val="center"/>
              <w:rPr>
                <w:rFonts w:ascii="宋体" w:eastAsia="宋体" w:hAnsi="宋体" w:cs="宋体"/>
                <w:sz w:val="18"/>
                <w:szCs w:val="18"/>
              </w:rPr>
            </w:pPr>
            <w:r>
              <w:rPr>
                <w:rFonts w:ascii="宋体" w:eastAsia="宋体" w:hAnsi="宋体" w:cs="宋体" w:hint="eastAsia"/>
                <w:sz w:val="18"/>
                <w:szCs w:val="18"/>
              </w:rPr>
              <w:t>9套（台）</w:t>
            </w:r>
          </w:p>
        </w:tc>
        <w:tc>
          <w:tcPr>
            <w:tcW w:w="527" w:type="pct"/>
            <w:tcBorders>
              <w:top w:val="nil"/>
              <w:left w:val="nil"/>
              <w:bottom w:val="single" w:sz="4" w:space="0" w:color="auto"/>
              <w:right w:val="single" w:sz="4" w:space="0" w:color="auto"/>
            </w:tcBorders>
            <w:vAlign w:val="center"/>
          </w:tcPr>
          <w:p w14:paraId="397EE38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6</w:t>
            </w:r>
          </w:p>
        </w:tc>
        <w:tc>
          <w:tcPr>
            <w:tcW w:w="329" w:type="pct"/>
            <w:gridSpan w:val="2"/>
            <w:tcBorders>
              <w:top w:val="nil"/>
              <w:left w:val="nil"/>
              <w:bottom w:val="single" w:sz="4" w:space="0" w:color="auto"/>
              <w:right w:val="single" w:sz="4" w:space="0" w:color="auto"/>
            </w:tcBorders>
            <w:vAlign w:val="center"/>
          </w:tcPr>
          <w:p w14:paraId="53EB0709"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sz w:val="18"/>
                <w:szCs w:val="18"/>
              </w:rPr>
              <w:t>42</w:t>
            </w:r>
          </w:p>
        </w:tc>
        <w:tc>
          <w:tcPr>
            <w:tcW w:w="365" w:type="pct"/>
            <w:gridSpan w:val="2"/>
            <w:tcBorders>
              <w:top w:val="nil"/>
              <w:left w:val="nil"/>
              <w:bottom w:val="single" w:sz="4" w:space="0" w:color="auto"/>
              <w:right w:val="single" w:sz="4" w:space="0" w:color="auto"/>
            </w:tcBorders>
            <w:vAlign w:val="center"/>
          </w:tcPr>
          <w:p w14:paraId="7A79B411" w14:textId="77777777" w:rsidR="004F7850" w:rsidRDefault="00000000">
            <w:pPr>
              <w:adjustRightInd w:val="0"/>
              <w:snapToGrid w:val="0"/>
              <w:spacing w:after="0" w:line="240" w:lineRule="auto"/>
              <w:ind w:left="0" w:right="0" w:firstLine="0"/>
              <w:jc w:val="center"/>
              <w:textAlignment w:val="center"/>
              <w:rPr>
                <w:rFonts w:ascii="宋体" w:eastAsia="宋体" w:hAnsi="宋体" w:cs="宋体"/>
                <w:kern w:val="0"/>
                <w:sz w:val="18"/>
                <w:szCs w:val="18"/>
              </w:rPr>
            </w:pPr>
            <w:r>
              <w:rPr>
                <w:rFonts w:ascii="宋体" w:eastAsia="宋体" w:hAnsi="宋体" w:cs="宋体" w:hint="eastAsia"/>
                <w:sz w:val="18"/>
                <w:szCs w:val="18"/>
              </w:rPr>
              <w:t>33.6</w:t>
            </w:r>
          </w:p>
        </w:tc>
        <w:tc>
          <w:tcPr>
            <w:tcW w:w="1038" w:type="pct"/>
            <w:gridSpan w:val="3"/>
            <w:vMerge w:val="restart"/>
            <w:tcBorders>
              <w:top w:val="single" w:sz="4" w:space="0" w:color="auto"/>
              <w:left w:val="nil"/>
              <w:right w:val="single" w:sz="4" w:space="0" w:color="auto"/>
            </w:tcBorders>
            <w:vAlign w:val="center"/>
          </w:tcPr>
          <w:p w14:paraId="29FDDB2D" w14:textId="77777777" w:rsidR="004F7850" w:rsidRDefault="00000000">
            <w:pPr>
              <w:adjustRightInd w:val="0"/>
              <w:snapToGrid w:val="0"/>
              <w:spacing w:after="0" w:line="240" w:lineRule="auto"/>
              <w:ind w:left="0" w:right="0" w:firstLine="0"/>
              <w:rPr>
                <w:rFonts w:ascii="宋体" w:eastAsia="宋体" w:hAnsi="宋体" w:cs="宋体"/>
                <w:sz w:val="18"/>
                <w:szCs w:val="18"/>
              </w:rPr>
            </w:pPr>
            <w:r>
              <w:rPr>
                <w:rFonts w:ascii="宋体" w:eastAsia="宋体" w:hAnsi="宋体" w:cs="宋体" w:hint="eastAsia"/>
                <w:sz w:val="18"/>
                <w:szCs w:val="18"/>
              </w:rPr>
              <w:t>原因分析：一是本年我单位未能取得和承担国家地勘项目，财政拨款缺口极大；二是由于疫情、项目利润低等多重因素影响，本年可灵活支配经营资金不足；三是为确保人员稳定和单位平稳发展，优先安排经营资金弥补基本支出人员经费之不足，致使项目资金保障不到位，综合因素导致项目资金无法保障，项目本年未执行。</w:t>
            </w:r>
          </w:p>
          <w:p w14:paraId="0ACE0F83" w14:textId="77777777" w:rsidR="004F7850" w:rsidRDefault="00000000">
            <w:pPr>
              <w:adjustRightInd w:val="0"/>
              <w:snapToGrid w:val="0"/>
              <w:spacing w:after="0" w:line="240" w:lineRule="auto"/>
              <w:ind w:left="0" w:right="0" w:firstLine="0"/>
              <w:jc w:val="both"/>
              <w:rPr>
                <w:rFonts w:ascii="宋体" w:eastAsia="宋体" w:hAnsi="宋体" w:cs="宋体"/>
                <w:kern w:val="0"/>
                <w:sz w:val="18"/>
                <w:szCs w:val="18"/>
              </w:rPr>
            </w:pPr>
            <w:r>
              <w:rPr>
                <w:rFonts w:ascii="宋体" w:eastAsia="宋体" w:hAnsi="宋体" w:cs="宋体" w:hint="eastAsia"/>
                <w:sz w:val="18"/>
                <w:szCs w:val="18"/>
              </w:rPr>
              <w:t>改进措施：将部分设备采购内容安排至下一年执行。</w:t>
            </w:r>
          </w:p>
        </w:tc>
      </w:tr>
      <w:tr w:rsidR="004F7850" w14:paraId="25E316ED" w14:textId="77777777" w:rsidTr="00D625C6">
        <w:trPr>
          <w:trHeight w:val="387"/>
          <w:jc w:val="center"/>
        </w:trPr>
        <w:tc>
          <w:tcPr>
            <w:tcW w:w="234" w:type="pct"/>
            <w:vMerge/>
            <w:tcBorders>
              <w:left w:val="single" w:sz="4" w:space="0" w:color="auto"/>
              <w:right w:val="single" w:sz="4" w:space="0" w:color="auto"/>
            </w:tcBorders>
            <w:vAlign w:val="center"/>
          </w:tcPr>
          <w:p w14:paraId="12850C1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461" w:type="pct"/>
            <w:vMerge/>
            <w:tcBorders>
              <w:left w:val="single" w:sz="4" w:space="0" w:color="auto"/>
              <w:right w:val="single" w:sz="4" w:space="0" w:color="auto"/>
            </w:tcBorders>
            <w:vAlign w:val="center"/>
          </w:tcPr>
          <w:p w14:paraId="152E7F7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725" w:type="pct"/>
            <w:vMerge w:val="restart"/>
            <w:tcBorders>
              <w:left w:val="single" w:sz="4" w:space="0" w:color="auto"/>
              <w:right w:val="single" w:sz="4" w:space="0" w:color="auto"/>
            </w:tcBorders>
            <w:vAlign w:val="center"/>
          </w:tcPr>
          <w:p w14:paraId="33DCC44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质量指标</w:t>
            </w:r>
          </w:p>
        </w:tc>
        <w:tc>
          <w:tcPr>
            <w:tcW w:w="725" w:type="pct"/>
            <w:gridSpan w:val="3"/>
            <w:tcBorders>
              <w:top w:val="single" w:sz="4" w:space="0" w:color="auto"/>
              <w:left w:val="nil"/>
              <w:bottom w:val="single" w:sz="4" w:space="0" w:color="auto"/>
              <w:right w:val="single" w:sz="4" w:space="0" w:color="auto"/>
            </w:tcBorders>
            <w:vAlign w:val="center"/>
          </w:tcPr>
          <w:p w14:paraId="3762E602"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质量合格率</w:t>
            </w:r>
          </w:p>
        </w:tc>
        <w:tc>
          <w:tcPr>
            <w:tcW w:w="596" w:type="pct"/>
            <w:tcBorders>
              <w:top w:val="nil"/>
              <w:left w:val="nil"/>
              <w:bottom w:val="single" w:sz="4" w:space="0" w:color="auto"/>
              <w:right w:val="single" w:sz="4" w:space="0" w:color="auto"/>
            </w:tcBorders>
            <w:vAlign w:val="center"/>
          </w:tcPr>
          <w:p w14:paraId="681EAB1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527" w:type="pct"/>
            <w:tcBorders>
              <w:top w:val="nil"/>
              <w:left w:val="nil"/>
              <w:bottom w:val="single" w:sz="4" w:space="0" w:color="auto"/>
              <w:right w:val="single" w:sz="4" w:space="0" w:color="auto"/>
            </w:tcBorders>
            <w:vAlign w:val="center"/>
          </w:tcPr>
          <w:p w14:paraId="7B97C0A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329" w:type="pct"/>
            <w:gridSpan w:val="2"/>
            <w:tcBorders>
              <w:top w:val="nil"/>
              <w:left w:val="nil"/>
              <w:bottom w:val="single" w:sz="4" w:space="0" w:color="auto"/>
              <w:right w:val="single" w:sz="4" w:space="0" w:color="auto"/>
            </w:tcBorders>
            <w:vAlign w:val="center"/>
          </w:tcPr>
          <w:p w14:paraId="07C6418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sz w:val="18"/>
                <w:szCs w:val="18"/>
              </w:rPr>
              <w:t>8</w:t>
            </w:r>
          </w:p>
        </w:tc>
        <w:tc>
          <w:tcPr>
            <w:tcW w:w="365" w:type="pct"/>
            <w:gridSpan w:val="2"/>
            <w:tcBorders>
              <w:top w:val="nil"/>
              <w:left w:val="nil"/>
              <w:bottom w:val="single" w:sz="4" w:space="0" w:color="auto"/>
              <w:right w:val="single" w:sz="4" w:space="0" w:color="auto"/>
            </w:tcBorders>
            <w:vAlign w:val="center"/>
          </w:tcPr>
          <w:p w14:paraId="5BCB90F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sz w:val="18"/>
                <w:szCs w:val="18"/>
              </w:rPr>
              <w:t>8</w:t>
            </w:r>
          </w:p>
        </w:tc>
        <w:tc>
          <w:tcPr>
            <w:tcW w:w="1038" w:type="pct"/>
            <w:gridSpan w:val="3"/>
            <w:vMerge/>
            <w:tcBorders>
              <w:left w:val="nil"/>
              <w:right w:val="single" w:sz="4" w:space="0" w:color="auto"/>
            </w:tcBorders>
            <w:vAlign w:val="center"/>
          </w:tcPr>
          <w:p w14:paraId="2B84EF7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281DB88B" w14:textId="77777777" w:rsidTr="00D625C6">
        <w:trPr>
          <w:trHeight w:val="387"/>
          <w:jc w:val="center"/>
        </w:trPr>
        <w:tc>
          <w:tcPr>
            <w:tcW w:w="234" w:type="pct"/>
            <w:vMerge/>
            <w:tcBorders>
              <w:left w:val="single" w:sz="4" w:space="0" w:color="auto"/>
              <w:right w:val="single" w:sz="4" w:space="0" w:color="auto"/>
            </w:tcBorders>
            <w:vAlign w:val="center"/>
          </w:tcPr>
          <w:p w14:paraId="13F33726"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461" w:type="pct"/>
            <w:vMerge/>
            <w:tcBorders>
              <w:left w:val="single" w:sz="4" w:space="0" w:color="auto"/>
              <w:right w:val="single" w:sz="4" w:space="0" w:color="auto"/>
            </w:tcBorders>
            <w:vAlign w:val="center"/>
          </w:tcPr>
          <w:p w14:paraId="7497775B"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725" w:type="pct"/>
            <w:vMerge/>
            <w:tcBorders>
              <w:top w:val="nil"/>
              <w:left w:val="single" w:sz="4" w:space="0" w:color="auto"/>
              <w:bottom w:val="single" w:sz="4" w:space="0" w:color="auto"/>
              <w:right w:val="single" w:sz="4" w:space="0" w:color="auto"/>
            </w:tcBorders>
            <w:vAlign w:val="center"/>
          </w:tcPr>
          <w:p w14:paraId="71CAD3F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725" w:type="pct"/>
            <w:gridSpan w:val="3"/>
            <w:tcBorders>
              <w:top w:val="single" w:sz="4" w:space="0" w:color="auto"/>
              <w:left w:val="nil"/>
              <w:bottom w:val="single" w:sz="4" w:space="0" w:color="auto"/>
              <w:right w:val="single" w:sz="4" w:space="0" w:color="auto"/>
            </w:tcBorders>
            <w:vAlign w:val="center"/>
          </w:tcPr>
          <w:p w14:paraId="0D33B3E2"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验收合格率</w:t>
            </w:r>
          </w:p>
        </w:tc>
        <w:tc>
          <w:tcPr>
            <w:tcW w:w="596" w:type="pct"/>
            <w:tcBorders>
              <w:top w:val="nil"/>
              <w:left w:val="nil"/>
              <w:bottom w:val="single" w:sz="4" w:space="0" w:color="auto"/>
              <w:right w:val="single" w:sz="4" w:space="0" w:color="auto"/>
            </w:tcBorders>
            <w:vAlign w:val="center"/>
          </w:tcPr>
          <w:p w14:paraId="13889B4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527" w:type="pct"/>
            <w:tcBorders>
              <w:top w:val="nil"/>
              <w:left w:val="nil"/>
              <w:bottom w:val="single" w:sz="4" w:space="0" w:color="auto"/>
              <w:right w:val="single" w:sz="4" w:space="0" w:color="auto"/>
            </w:tcBorders>
            <w:vAlign w:val="center"/>
          </w:tcPr>
          <w:p w14:paraId="7AB9B2C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329" w:type="pct"/>
            <w:gridSpan w:val="2"/>
            <w:tcBorders>
              <w:top w:val="nil"/>
              <w:left w:val="nil"/>
              <w:bottom w:val="single" w:sz="4" w:space="0" w:color="auto"/>
              <w:right w:val="single" w:sz="4" w:space="0" w:color="auto"/>
            </w:tcBorders>
            <w:vAlign w:val="center"/>
          </w:tcPr>
          <w:p w14:paraId="410C812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sz w:val="18"/>
                <w:szCs w:val="18"/>
              </w:rPr>
              <w:t>8</w:t>
            </w:r>
          </w:p>
        </w:tc>
        <w:tc>
          <w:tcPr>
            <w:tcW w:w="365" w:type="pct"/>
            <w:gridSpan w:val="2"/>
            <w:tcBorders>
              <w:top w:val="nil"/>
              <w:left w:val="nil"/>
              <w:bottom w:val="single" w:sz="4" w:space="0" w:color="auto"/>
              <w:right w:val="single" w:sz="4" w:space="0" w:color="auto"/>
            </w:tcBorders>
            <w:vAlign w:val="center"/>
          </w:tcPr>
          <w:p w14:paraId="17C31DD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sz w:val="18"/>
                <w:szCs w:val="18"/>
              </w:rPr>
              <w:t>8</w:t>
            </w:r>
          </w:p>
        </w:tc>
        <w:tc>
          <w:tcPr>
            <w:tcW w:w="1038" w:type="pct"/>
            <w:gridSpan w:val="3"/>
            <w:vMerge/>
            <w:tcBorders>
              <w:left w:val="nil"/>
              <w:right w:val="single" w:sz="4" w:space="0" w:color="auto"/>
            </w:tcBorders>
            <w:vAlign w:val="center"/>
          </w:tcPr>
          <w:p w14:paraId="335D94AE"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3AA704C9" w14:textId="77777777" w:rsidTr="00D625C6">
        <w:trPr>
          <w:trHeight w:val="387"/>
          <w:jc w:val="center"/>
        </w:trPr>
        <w:tc>
          <w:tcPr>
            <w:tcW w:w="234" w:type="pct"/>
            <w:vMerge/>
            <w:tcBorders>
              <w:left w:val="single" w:sz="4" w:space="0" w:color="auto"/>
              <w:right w:val="single" w:sz="4" w:space="0" w:color="auto"/>
            </w:tcBorders>
            <w:vAlign w:val="center"/>
          </w:tcPr>
          <w:p w14:paraId="173D847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461" w:type="pct"/>
            <w:vMerge/>
            <w:tcBorders>
              <w:left w:val="single" w:sz="4" w:space="0" w:color="auto"/>
              <w:right w:val="single" w:sz="4" w:space="0" w:color="auto"/>
            </w:tcBorders>
            <w:vAlign w:val="center"/>
          </w:tcPr>
          <w:p w14:paraId="2E0F8626"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725" w:type="pct"/>
            <w:tcBorders>
              <w:top w:val="nil"/>
              <w:left w:val="single" w:sz="4" w:space="0" w:color="auto"/>
              <w:bottom w:val="single" w:sz="4" w:space="0" w:color="auto"/>
              <w:right w:val="single" w:sz="4" w:space="0" w:color="auto"/>
            </w:tcBorders>
            <w:vAlign w:val="center"/>
          </w:tcPr>
          <w:p w14:paraId="249A2D2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时效指标</w:t>
            </w:r>
          </w:p>
        </w:tc>
        <w:tc>
          <w:tcPr>
            <w:tcW w:w="725" w:type="pct"/>
            <w:gridSpan w:val="3"/>
            <w:tcBorders>
              <w:top w:val="single" w:sz="4" w:space="0" w:color="auto"/>
              <w:left w:val="nil"/>
              <w:bottom w:val="single" w:sz="4" w:space="0" w:color="auto"/>
              <w:right w:val="single" w:sz="4" w:space="0" w:color="auto"/>
            </w:tcBorders>
            <w:vAlign w:val="center"/>
          </w:tcPr>
          <w:p w14:paraId="49C23636"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项目按时完成率</w:t>
            </w:r>
          </w:p>
        </w:tc>
        <w:tc>
          <w:tcPr>
            <w:tcW w:w="596" w:type="pct"/>
            <w:tcBorders>
              <w:top w:val="nil"/>
              <w:left w:val="nil"/>
              <w:bottom w:val="single" w:sz="4" w:space="0" w:color="auto"/>
              <w:right w:val="single" w:sz="4" w:space="0" w:color="auto"/>
            </w:tcBorders>
            <w:vAlign w:val="center"/>
          </w:tcPr>
          <w:p w14:paraId="3AA68CAF"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527" w:type="pct"/>
            <w:tcBorders>
              <w:top w:val="nil"/>
              <w:left w:val="nil"/>
              <w:bottom w:val="single" w:sz="4" w:space="0" w:color="auto"/>
              <w:right w:val="single" w:sz="4" w:space="0" w:color="auto"/>
            </w:tcBorders>
            <w:vAlign w:val="center"/>
          </w:tcPr>
          <w:p w14:paraId="226FF1F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329" w:type="pct"/>
            <w:gridSpan w:val="2"/>
            <w:tcBorders>
              <w:top w:val="nil"/>
              <w:left w:val="nil"/>
              <w:bottom w:val="single" w:sz="4" w:space="0" w:color="auto"/>
              <w:right w:val="single" w:sz="4" w:space="0" w:color="auto"/>
            </w:tcBorders>
            <w:vAlign w:val="center"/>
          </w:tcPr>
          <w:p w14:paraId="3BA242C8"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sz w:val="18"/>
                <w:szCs w:val="18"/>
              </w:rPr>
              <w:t>8</w:t>
            </w:r>
          </w:p>
        </w:tc>
        <w:tc>
          <w:tcPr>
            <w:tcW w:w="365" w:type="pct"/>
            <w:gridSpan w:val="2"/>
            <w:tcBorders>
              <w:top w:val="nil"/>
              <w:left w:val="nil"/>
              <w:bottom w:val="single" w:sz="4" w:space="0" w:color="auto"/>
              <w:right w:val="single" w:sz="4" w:space="0" w:color="auto"/>
            </w:tcBorders>
            <w:vAlign w:val="center"/>
          </w:tcPr>
          <w:p w14:paraId="5AE8D96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sz w:val="18"/>
                <w:szCs w:val="18"/>
              </w:rPr>
              <w:t>8</w:t>
            </w:r>
          </w:p>
        </w:tc>
        <w:tc>
          <w:tcPr>
            <w:tcW w:w="1038" w:type="pct"/>
            <w:gridSpan w:val="3"/>
            <w:vMerge/>
            <w:tcBorders>
              <w:left w:val="nil"/>
              <w:right w:val="single" w:sz="4" w:space="0" w:color="auto"/>
            </w:tcBorders>
            <w:vAlign w:val="center"/>
          </w:tcPr>
          <w:p w14:paraId="31E85F91"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10B95072" w14:textId="77777777" w:rsidTr="00D625C6">
        <w:trPr>
          <w:trHeight w:val="387"/>
          <w:jc w:val="center"/>
        </w:trPr>
        <w:tc>
          <w:tcPr>
            <w:tcW w:w="234" w:type="pct"/>
            <w:vMerge/>
            <w:tcBorders>
              <w:left w:val="single" w:sz="4" w:space="0" w:color="auto"/>
              <w:right w:val="single" w:sz="4" w:space="0" w:color="auto"/>
            </w:tcBorders>
            <w:vAlign w:val="center"/>
          </w:tcPr>
          <w:p w14:paraId="346F54F5"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461" w:type="pct"/>
            <w:vMerge w:val="restart"/>
            <w:tcBorders>
              <w:top w:val="single" w:sz="4" w:space="0" w:color="auto"/>
              <w:left w:val="single" w:sz="4" w:space="0" w:color="auto"/>
              <w:right w:val="single" w:sz="4" w:space="0" w:color="auto"/>
            </w:tcBorders>
            <w:vAlign w:val="center"/>
          </w:tcPr>
          <w:p w14:paraId="2E1B0ED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效益指标</w:t>
            </w:r>
          </w:p>
        </w:tc>
        <w:tc>
          <w:tcPr>
            <w:tcW w:w="725" w:type="pct"/>
            <w:tcBorders>
              <w:top w:val="nil"/>
              <w:left w:val="single" w:sz="4" w:space="0" w:color="auto"/>
              <w:bottom w:val="single" w:sz="4" w:space="0" w:color="auto"/>
              <w:right w:val="single" w:sz="4" w:space="0" w:color="auto"/>
            </w:tcBorders>
            <w:vAlign w:val="center"/>
          </w:tcPr>
          <w:p w14:paraId="5F157E7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经济效益指标</w:t>
            </w:r>
          </w:p>
        </w:tc>
        <w:tc>
          <w:tcPr>
            <w:tcW w:w="725" w:type="pct"/>
            <w:gridSpan w:val="3"/>
            <w:tcBorders>
              <w:top w:val="single" w:sz="4" w:space="0" w:color="auto"/>
              <w:left w:val="nil"/>
              <w:bottom w:val="single" w:sz="4" w:space="0" w:color="auto"/>
              <w:right w:val="single" w:sz="4" w:space="0" w:color="auto"/>
            </w:tcBorders>
            <w:vAlign w:val="center"/>
          </w:tcPr>
          <w:p w14:paraId="56A24B37"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设备利用率</w:t>
            </w:r>
          </w:p>
        </w:tc>
        <w:tc>
          <w:tcPr>
            <w:tcW w:w="596" w:type="pct"/>
            <w:tcBorders>
              <w:top w:val="nil"/>
              <w:left w:val="nil"/>
              <w:bottom w:val="single" w:sz="4" w:space="0" w:color="auto"/>
              <w:right w:val="single" w:sz="4" w:space="0" w:color="auto"/>
            </w:tcBorders>
            <w:vAlign w:val="center"/>
          </w:tcPr>
          <w:p w14:paraId="2B2C539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527" w:type="pct"/>
            <w:tcBorders>
              <w:top w:val="nil"/>
              <w:left w:val="nil"/>
              <w:bottom w:val="single" w:sz="4" w:space="0" w:color="auto"/>
              <w:right w:val="single" w:sz="4" w:space="0" w:color="auto"/>
            </w:tcBorders>
            <w:vAlign w:val="center"/>
          </w:tcPr>
          <w:p w14:paraId="5E8FED8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329" w:type="pct"/>
            <w:gridSpan w:val="2"/>
            <w:tcBorders>
              <w:top w:val="nil"/>
              <w:left w:val="nil"/>
              <w:bottom w:val="single" w:sz="4" w:space="0" w:color="auto"/>
              <w:right w:val="single" w:sz="4" w:space="0" w:color="auto"/>
            </w:tcBorders>
            <w:vAlign w:val="center"/>
          </w:tcPr>
          <w:p w14:paraId="5297F875"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8</w:t>
            </w:r>
          </w:p>
        </w:tc>
        <w:tc>
          <w:tcPr>
            <w:tcW w:w="365" w:type="pct"/>
            <w:gridSpan w:val="2"/>
            <w:tcBorders>
              <w:top w:val="nil"/>
              <w:left w:val="nil"/>
              <w:bottom w:val="single" w:sz="4" w:space="0" w:color="auto"/>
              <w:right w:val="single" w:sz="4" w:space="0" w:color="auto"/>
            </w:tcBorders>
            <w:vAlign w:val="center"/>
          </w:tcPr>
          <w:p w14:paraId="2B2384F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8</w:t>
            </w:r>
          </w:p>
        </w:tc>
        <w:tc>
          <w:tcPr>
            <w:tcW w:w="1038" w:type="pct"/>
            <w:gridSpan w:val="3"/>
            <w:vMerge/>
            <w:tcBorders>
              <w:left w:val="nil"/>
              <w:right w:val="single" w:sz="4" w:space="0" w:color="auto"/>
            </w:tcBorders>
            <w:vAlign w:val="center"/>
          </w:tcPr>
          <w:p w14:paraId="0CB18148"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40AC8B41" w14:textId="77777777" w:rsidTr="00D625C6">
        <w:trPr>
          <w:trHeight w:val="387"/>
          <w:jc w:val="center"/>
        </w:trPr>
        <w:tc>
          <w:tcPr>
            <w:tcW w:w="234" w:type="pct"/>
            <w:vMerge/>
            <w:tcBorders>
              <w:left w:val="single" w:sz="4" w:space="0" w:color="auto"/>
              <w:right w:val="single" w:sz="4" w:space="0" w:color="auto"/>
            </w:tcBorders>
            <w:vAlign w:val="center"/>
          </w:tcPr>
          <w:p w14:paraId="304FDC1D"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461" w:type="pct"/>
            <w:vMerge/>
            <w:tcBorders>
              <w:left w:val="single" w:sz="4" w:space="0" w:color="auto"/>
              <w:right w:val="single" w:sz="4" w:space="0" w:color="auto"/>
            </w:tcBorders>
            <w:vAlign w:val="center"/>
          </w:tcPr>
          <w:p w14:paraId="02BC0EF1"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725" w:type="pct"/>
            <w:tcBorders>
              <w:top w:val="nil"/>
              <w:left w:val="single" w:sz="4" w:space="0" w:color="auto"/>
              <w:bottom w:val="single" w:sz="4" w:space="0" w:color="auto"/>
              <w:right w:val="single" w:sz="4" w:space="0" w:color="auto"/>
            </w:tcBorders>
            <w:vAlign w:val="center"/>
          </w:tcPr>
          <w:p w14:paraId="0395F531"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社会效益指标</w:t>
            </w:r>
          </w:p>
        </w:tc>
        <w:tc>
          <w:tcPr>
            <w:tcW w:w="725" w:type="pct"/>
            <w:gridSpan w:val="3"/>
            <w:tcBorders>
              <w:top w:val="single" w:sz="4" w:space="0" w:color="auto"/>
              <w:left w:val="nil"/>
              <w:bottom w:val="single" w:sz="4" w:space="0" w:color="auto"/>
              <w:right w:val="single" w:sz="4" w:space="0" w:color="auto"/>
            </w:tcBorders>
            <w:vAlign w:val="center"/>
          </w:tcPr>
          <w:p w14:paraId="2AEC10C7"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业务保障能力</w:t>
            </w:r>
          </w:p>
        </w:tc>
        <w:tc>
          <w:tcPr>
            <w:tcW w:w="596" w:type="pct"/>
            <w:tcBorders>
              <w:top w:val="nil"/>
              <w:left w:val="nil"/>
              <w:bottom w:val="single" w:sz="4" w:space="0" w:color="auto"/>
              <w:right w:val="single" w:sz="4" w:space="0" w:color="auto"/>
            </w:tcBorders>
            <w:vAlign w:val="center"/>
          </w:tcPr>
          <w:p w14:paraId="3D4C60B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有效提升</w:t>
            </w:r>
          </w:p>
        </w:tc>
        <w:tc>
          <w:tcPr>
            <w:tcW w:w="527" w:type="pct"/>
            <w:tcBorders>
              <w:top w:val="nil"/>
              <w:left w:val="nil"/>
              <w:bottom w:val="single" w:sz="4" w:space="0" w:color="auto"/>
              <w:right w:val="single" w:sz="4" w:space="0" w:color="auto"/>
            </w:tcBorders>
            <w:vAlign w:val="center"/>
          </w:tcPr>
          <w:p w14:paraId="36268962"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有效提升</w:t>
            </w:r>
          </w:p>
        </w:tc>
        <w:tc>
          <w:tcPr>
            <w:tcW w:w="329" w:type="pct"/>
            <w:gridSpan w:val="2"/>
            <w:tcBorders>
              <w:top w:val="nil"/>
              <w:left w:val="nil"/>
              <w:bottom w:val="single" w:sz="4" w:space="0" w:color="auto"/>
              <w:right w:val="single" w:sz="4" w:space="0" w:color="auto"/>
            </w:tcBorders>
            <w:vAlign w:val="center"/>
          </w:tcPr>
          <w:p w14:paraId="7F71485E"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8</w:t>
            </w:r>
          </w:p>
        </w:tc>
        <w:tc>
          <w:tcPr>
            <w:tcW w:w="365" w:type="pct"/>
            <w:gridSpan w:val="2"/>
            <w:tcBorders>
              <w:top w:val="nil"/>
              <w:left w:val="nil"/>
              <w:bottom w:val="single" w:sz="4" w:space="0" w:color="auto"/>
              <w:right w:val="single" w:sz="4" w:space="0" w:color="auto"/>
            </w:tcBorders>
            <w:vAlign w:val="center"/>
          </w:tcPr>
          <w:p w14:paraId="37F2413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8</w:t>
            </w:r>
          </w:p>
        </w:tc>
        <w:tc>
          <w:tcPr>
            <w:tcW w:w="1038" w:type="pct"/>
            <w:gridSpan w:val="3"/>
            <w:vMerge/>
            <w:tcBorders>
              <w:left w:val="nil"/>
              <w:right w:val="single" w:sz="4" w:space="0" w:color="auto"/>
            </w:tcBorders>
            <w:vAlign w:val="center"/>
          </w:tcPr>
          <w:p w14:paraId="63BC0F87"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3B64F87F" w14:textId="77777777" w:rsidTr="00D625C6">
        <w:trPr>
          <w:trHeight w:val="3643"/>
          <w:jc w:val="center"/>
        </w:trPr>
        <w:tc>
          <w:tcPr>
            <w:tcW w:w="234" w:type="pct"/>
            <w:vMerge/>
            <w:tcBorders>
              <w:left w:val="single" w:sz="4" w:space="0" w:color="auto"/>
              <w:right w:val="single" w:sz="4" w:space="0" w:color="auto"/>
            </w:tcBorders>
            <w:vAlign w:val="center"/>
          </w:tcPr>
          <w:p w14:paraId="366714F4"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c>
          <w:tcPr>
            <w:tcW w:w="461" w:type="pct"/>
            <w:tcBorders>
              <w:top w:val="nil"/>
              <w:left w:val="single" w:sz="4" w:space="0" w:color="auto"/>
              <w:right w:val="single" w:sz="4" w:space="0" w:color="auto"/>
            </w:tcBorders>
            <w:vAlign w:val="center"/>
          </w:tcPr>
          <w:p w14:paraId="2B9BB467"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满意度指</w:t>
            </w:r>
          </w:p>
          <w:p w14:paraId="0F648C2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指标</w:t>
            </w:r>
          </w:p>
        </w:tc>
        <w:tc>
          <w:tcPr>
            <w:tcW w:w="725" w:type="pct"/>
            <w:tcBorders>
              <w:top w:val="nil"/>
              <w:left w:val="single" w:sz="4" w:space="0" w:color="auto"/>
              <w:bottom w:val="single" w:sz="4" w:space="0" w:color="auto"/>
              <w:right w:val="single" w:sz="4" w:space="0" w:color="auto"/>
            </w:tcBorders>
            <w:vAlign w:val="center"/>
          </w:tcPr>
          <w:p w14:paraId="1F6107D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满意度指标</w:t>
            </w:r>
          </w:p>
        </w:tc>
        <w:tc>
          <w:tcPr>
            <w:tcW w:w="725" w:type="pct"/>
            <w:gridSpan w:val="3"/>
            <w:tcBorders>
              <w:top w:val="single" w:sz="4" w:space="0" w:color="auto"/>
              <w:left w:val="nil"/>
              <w:bottom w:val="single" w:sz="4" w:space="0" w:color="auto"/>
              <w:right w:val="single" w:sz="4" w:space="0" w:color="auto"/>
            </w:tcBorders>
            <w:vAlign w:val="center"/>
          </w:tcPr>
          <w:p w14:paraId="68757C05" w14:textId="77777777" w:rsidR="004F7850" w:rsidRDefault="00000000">
            <w:pPr>
              <w:adjustRightInd w:val="0"/>
              <w:snapToGrid w:val="0"/>
              <w:spacing w:after="0" w:line="240" w:lineRule="auto"/>
              <w:ind w:left="0" w:right="0" w:firstLine="0"/>
              <w:rPr>
                <w:rFonts w:ascii="宋体" w:eastAsia="宋体" w:hAnsi="宋体" w:cs="宋体"/>
                <w:kern w:val="0"/>
                <w:sz w:val="18"/>
                <w:szCs w:val="18"/>
              </w:rPr>
            </w:pPr>
            <w:r>
              <w:rPr>
                <w:rFonts w:ascii="宋体" w:eastAsia="宋体" w:hAnsi="宋体" w:cs="宋体" w:hint="eastAsia"/>
                <w:kern w:val="0"/>
                <w:sz w:val="18"/>
                <w:szCs w:val="18"/>
              </w:rPr>
              <w:t>使用人员满意度</w:t>
            </w:r>
          </w:p>
        </w:tc>
        <w:tc>
          <w:tcPr>
            <w:tcW w:w="596" w:type="pct"/>
            <w:tcBorders>
              <w:top w:val="nil"/>
              <w:left w:val="nil"/>
              <w:bottom w:val="single" w:sz="4" w:space="0" w:color="auto"/>
              <w:right w:val="single" w:sz="4" w:space="0" w:color="auto"/>
            </w:tcBorders>
            <w:vAlign w:val="center"/>
          </w:tcPr>
          <w:p w14:paraId="7E23B443"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527" w:type="pct"/>
            <w:tcBorders>
              <w:top w:val="nil"/>
              <w:left w:val="nil"/>
              <w:bottom w:val="single" w:sz="4" w:space="0" w:color="auto"/>
              <w:right w:val="single" w:sz="4" w:space="0" w:color="auto"/>
            </w:tcBorders>
            <w:vAlign w:val="center"/>
          </w:tcPr>
          <w:p w14:paraId="3AC7767C"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329" w:type="pct"/>
            <w:gridSpan w:val="2"/>
            <w:tcBorders>
              <w:top w:val="nil"/>
              <w:left w:val="nil"/>
              <w:bottom w:val="single" w:sz="4" w:space="0" w:color="auto"/>
              <w:right w:val="single" w:sz="4" w:space="0" w:color="auto"/>
            </w:tcBorders>
            <w:vAlign w:val="center"/>
          </w:tcPr>
          <w:p w14:paraId="11194E8A"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8</w:t>
            </w:r>
          </w:p>
        </w:tc>
        <w:tc>
          <w:tcPr>
            <w:tcW w:w="365" w:type="pct"/>
            <w:gridSpan w:val="2"/>
            <w:tcBorders>
              <w:top w:val="nil"/>
              <w:left w:val="nil"/>
              <w:bottom w:val="single" w:sz="4" w:space="0" w:color="auto"/>
              <w:right w:val="single" w:sz="4" w:space="0" w:color="auto"/>
            </w:tcBorders>
            <w:vAlign w:val="center"/>
          </w:tcPr>
          <w:p w14:paraId="12E6AF4B"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8</w:t>
            </w:r>
          </w:p>
        </w:tc>
        <w:tc>
          <w:tcPr>
            <w:tcW w:w="1038" w:type="pct"/>
            <w:gridSpan w:val="3"/>
            <w:vMerge/>
            <w:tcBorders>
              <w:left w:val="nil"/>
              <w:bottom w:val="single" w:sz="4" w:space="0" w:color="auto"/>
              <w:right w:val="single" w:sz="4" w:space="0" w:color="auto"/>
            </w:tcBorders>
            <w:vAlign w:val="center"/>
          </w:tcPr>
          <w:p w14:paraId="36DF9BB3"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r w:rsidR="004F7850" w14:paraId="57BA66BD" w14:textId="77777777" w:rsidTr="00D625C6">
        <w:trPr>
          <w:trHeight w:val="403"/>
          <w:jc w:val="center"/>
        </w:trPr>
        <w:tc>
          <w:tcPr>
            <w:tcW w:w="695" w:type="pct"/>
            <w:gridSpan w:val="2"/>
            <w:tcBorders>
              <w:top w:val="single" w:sz="4" w:space="0" w:color="auto"/>
              <w:left w:val="single" w:sz="4" w:space="0" w:color="auto"/>
              <w:bottom w:val="single" w:sz="4" w:space="0" w:color="auto"/>
              <w:right w:val="single" w:sz="4" w:space="0" w:color="auto"/>
            </w:tcBorders>
            <w:vAlign w:val="center"/>
          </w:tcPr>
          <w:p w14:paraId="2B9DEB24"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总分</w:t>
            </w:r>
          </w:p>
        </w:tc>
        <w:tc>
          <w:tcPr>
            <w:tcW w:w="2045" w:type="pct"/>
            <w:gridSpan w:val="5"/>
            <w:tcBorders>
              <w:top w:val="nil"/>
              <w:left w:val="nil"/>
              <w:bottom w:val="single" w:sz="4" w:space="0" w:color="auto"/>
              <w:right w:val="single" w:sz="4" w:space="0" w:color="auto"/>
            </w:tcBorders>
            <w:vAlign w:val="center"/>
          </w:tcPr>
          <w:p w14:paraId="64529719"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90</w:t>
            </w:r>
          </w:p>
        </w:tc>
        <w:tc>
          <w:tcPr>
            <w:tcW w:w="530" w:type="pct"/>
            <w:gridSpan w:val="2"/>
            <w:tcBorders>
              <w:top w:val="nil"/>
              <w:left w:val="nil"/>
              <w:bottom w:val="single" w:sz="4" w:space="0" w:color="auto"/>
              <w:right w:val="single" w:sz="4" w:space="0" w:color="auto"/>
            </w:tcBorders>
            <w:vAlign w:val="center"/>
          </w:tcPr>
          <w:p w14:paraId="4F7B7DD0" w14:textId="77777777" w:rsidR="004F7850" w:rsidRDefault="00000000">
            <w:pPr>
              <w:adjustRightInd w:val="0"/>
              <w:snapToGrid w:val="0"/>
              <w:spacing w:after="0" w:line="240" w:lineRule="auto"/>
              <w:ind w:left="0" w:right="0" w:firstLine="0"/>
              <w:jc w:val="center"/>
              <w:rPr>
                <w:rFonts w:ascii="宋体" w:eastAsia="宋体" w:hAnsi="宋体" w:cs="宋体"/>
                <w:kern w:val="0"/>
                <w:sz w:val="18"/>
                <w:szCs w:val="18"/>
              </w:rPr>
            </w:pPr>
            <w:r>
              <w:rPr>
                <w:rFonts w:ascii="宋体" w:eastAsia="宋体" w:hAnsi="宋体" w:cs="宋体" w:hint="eastAsia"/>
                <w:kern w:val="0"/>
                <w:sz w:val="18"/>
                <w:szCs w:val="18"/>
              </w:rPr>
              <w:t>81.6</w:t>
            </w:r>
          </w:p>
        </w:tc>
        <w:tc>
          <w:tcPr>
            <w:tcW w:w="1729" w:type="pct"/>
            <w:gridSpan w:val="6"/>
            <w:tcBorders>
              <w:top w:val="single" w:sz="4" w:space="0" w:color="auto"/>
              <w:left w:val="nil"/>
              <w:bottom w:val="single" w:sz="4" w:space="0" w:color="auto"/>
              <w:right w:val="single" w:sz="4" w:space="0" w:color="auto"/>
            </w:tcBorders>
            <w:vAlign w:val="center"/>
          </w:tcPr>
          <w:p w14:paraId="4F966556" w14:textId="77777777" w:rsidR="004F7850" w:rsidRDefault="004F7850">
            <w:pPr>
              <w:adjustRightInd w:val="0"/>
              <w:snapToGrid w:val="0"/>
              <w:spacing w:after="0" w:line="240" w:lineRule="auto"/>
              <w:ind w:left="0" w:right="0" w:firstLine="0"/>
              <w:jc w:val="center"/>
              <w:rPr>
                <w:rFonts w:ascii="宋体" w:eastAsia="宋体" w:hAnsi="宋体" w:cs="宋体"/>
                <w:kern w:val="0"/>
                <w:sz w:val="18"/>
                <w:szCs w:val="18"/>
              </w:rPr>
            </w:pPr>
          </w:p>
        </w:tc>
      </w:tr>
    </w:tbl>
    <w:p w14:paraId="250439FA" w14:textId="77777777" w:rsidR="004F7850" w:rsidRDefault="004F7850">
      <w:pPr>
        <w:adjustRightInd w:val="0"/>
        <w:snapToGrid w:val="0"/>
        <w:spacing w:after="0" w:line="240" w:lineRule="auto"/>
        <w:ind w:left="0" w:right="0" w:firstLine="0"/>
        <w:rPr>
          <w:rFonts w:ascii="宋体" w:eastAsia="宋体" w:hAnsi="宋体" w:cs="宋体"/>
          <w:sz w:val="18"/>
          <w:szCs w:val="18"/>
        </w:rPr>
      </w:pPr>
    </w:p>
    <w:sectPr w:rsidR="004F7850">
      <w:pgSz w:w="11906" w:h="16838"/>
      <w:pgMar w:top="720" w:right="720" w:bottom="720" w:left="72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D0B9CF" w14:textId="77777777" w:rsidR="00C22951" w:rsidRDefault="00C22951">
      <w:pPr>
        <w:spacing w:line="240" w:lineRule="auto"/>
      </w:pPr>
      <w:r>
        <w:separator/>
      </w:r>
    </w:p>
  </w:endnote>
  <w:endnote w:type="continuationSeparator" w:id="0">
    <w:p w14:paraId="7DEAE82F" w14:textId="77777777" w:rsidR="00C22951" w:rsidRDefault="00C2295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9C1D0B" w14:textId="77777777" w:rsidR="00C22951" w:rsidRDefault="00C22951">
      <w:pPr>
        <w:spacing w:after="0"/>
      </w:pPr>
      <w:r>
        <w:separator/>
      </w:r>
    </w:p>
  </w:footnote>
  <w:footnote w:type="continuationSeparator" w:id="0">
    <w:p w14:paraId="0E638A20" w14:textId="77777777" w:rsidR="00C22951" w:rsidRDefault="00C22951">
      <w:pPr>
        <w:spacing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D0CED8EB"/>
    <w:multiLevelType w:val="singleLevel"/>
    <w:tmpl w:val="D0CED8EB"/>
    <w:lvl w:ilvl="0">
      <w:start w:val="1"/>
      <w:numFmt w:val="decimal"/>
      <w:suff w:val="space"/>
      <w:lvlText w:val="%1."/>
      <w:lvlJc w:val="left"/>
    </w:lvl>
  </w:abstractNum>
  <w:abstractNum w:abstractNumId="1" w15:restartNumberingAfterBreak="0">
    <w:nsid w:val="1FAB151A"/>
    <w:multiLevelType w:val="singleLevel"/>
    <w:tmpl w:val="1FAB151A"/>
    <w:lvl w:ilvl="0">
      <w:start w:val="1"/>
      <w:numFmt w:val="decimal"/>
      <w:suff w:val="space"/>
      <w:lvlText w:val="%1."/>
      <w:lvlJc w:val="left"/>
    </w:lvl>
  </w:abstractNum>
  <w:num w:numId="1" w16cid:durableId="783426410">
    <w:abstractNumId w:val="0"/>
  </w:num>
  <w:num w:numId="2" w16cid:durableId="3164997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420"/>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docVars>
    <w:docVar w:name="commondata" w:val="eyJoZGlkIjoiNGMyMWNhNWYxMWIxZGM1ZTk2MGExYTQzZDk0NDZiOWIifQ=="/>
  </w:docVars>
  <w:rsids>
    <w:rsidRoot w:val="004F7850"/>
    <w:rsid w:val="00321C0E"/>
    <w:rsid w:val="003F0DBF"/>
    <w:rsid w:val="004F7850"/>
    <w:rsid w:val="007E729A"/>
    <w:rsid w:val="00C22951"/>
    <w:rsid w:val="00C71101"/>
    <w:rsid w:val="00CF40E8"/>
    <w:rsid w:val="00D625C6"/>
    <w:rsid w:val="00DE5850"/>
    <w:rsid w:val="06BE7D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11E1189"/>
  <w15:docId w15:val="{98E5ACA5-FA42-470E-BDB2-3AB8320AF2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pacing w:after="4" w:line="385" w:lineRule="auto"/>
      <w:ind w:left="8" w:right="3822" w:hanging="8"/>
    </w:pPr>
    <w:rPr>
      <w:rFonts w:ascii="微软雅黑" w:eastAsia="微软雅黑" w:hAnsi="微软雅黑" w:cs="微软雅黑"/>
      <w:color w:val="000000"/>
      <w:kern w:val="2"/>
      <w:sz w:val="3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A319D1-CE56-4CEF-A788-50AE3EC4E5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TotalTime>
  <Pages>11</Pages>
  <Words>1665</Words>
  <Characters>9496</Characters>
  <Application>Microsoft Office Word</Application>
  <DocSecurity>0</DocSecurity>
  <Lines>79</Lines>
  <Paragraphs>22</Paragraphs>
  <ScaleCrop>false</ScaleCrop>
  <Company/>
  <LinksUpToDate>false</LinksUpToDate>
  <CharactersWithSpaces>11139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95440635@qq.com</cp:lastModifiedBy>
  <cp:revision>7</cp:revision>
  <dcterms:created xsi:type="dcterms:W3CDTF">2022-08-22T02:44:00Z</dcterms:created>
  <dcterms:modified xsi:type="dcterms:W3CDTF">2022-08-22T05:23:00Z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2052-11.1.0.12302</vt:lpwstr>
  </property>
  <property fmtid="{D5CDD505-2E9C-101B-9397-08002B2CF9AE}" pid="3" name="ICV">
    <vt:lpwstr>B2F468C108624763A928C162AB2434E3</vt:lpwstr>
  </property>
</Properties>
</file>