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附件1：</w:t>
      </w:r>
    </w:p>
    <w:p>
      <w:pPr>
        <w:spacing w:line="540" w:lineRule="exact"/>
        <w:ind w:firstLine="645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中央</w:t>
      </w:r>
      <w:r>
        <w:rPr>
          <w:rFonts w:hint="eastAsia"/>
          <w:sz w:val="32"/>
          <w:szCs w:val="32"/>
        </w:rPr>
        <w:t>财政资金使用情况跟踪反馈单</w:t>
      </w:r>
    </w:p>
    <w:p>
      <w:pPr>
        <w:spacing w:line="540" w:lineRule="exact"/>
        <w:ind w:firstLine="645"/>
        <w:rPr>
          <w:rFonts w:hint="eastAsia"/>
          <w:sz w:val="32"/>
          <w:szCs w:val="32"/>
        </w:rPr>
      </w:pPr>
    </w:p>
    <w:p>
      <w:pPr>
        <w:spacing w:line="5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填报单位：         填报人：  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 财政局主要领导签字：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1" w:type="dxa"/>
            <w:vMerge w:val="restart"/>
            <w:textDirection w:val="tbRlV"/>
          </w:tcPr>
          <w:p>
            <w:pPr>
              <w:ind w:left="113" w:right="113"/>
              <w:rPr>
                <w:rFonts w:hint="eastAsia"/>
              </w:rPr>
            </w:pPr>
            <w:r>
              <w:rPr>
                <w:rFonts w:hint="eastAsia" w:hAnsi="宋体"/>
                <w:sz w:val="28"/>
                <w:szCs w:val="28"/>
              </w:rPr>
              <w:t>自治区安排拨付资金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自治区下达资金文号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自治区下达专项资金名称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自治区下达指标金额（万元）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extDirection w:val="tbRlV"/>
          </w:tcPr>
          <w:p>
            <w:pPr>
              <w:spacing w:line="540" w:lineRule="exact"/>
              <w:ind w:left="113" w:right="113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地州安排使用资金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收到自治区下达资金时间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各地下达（拨付）文号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下达（拨付）时间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下达拨付金额（万元）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截止目前实际支出数（万元）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截止目前未支出数额（万元）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实际支出进度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未支出原因说明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int="eastAsia"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int="eastAsia" w:hAnsi="宋体"/>
          <w:sz w:val="28"/>
          <w:szCs w:val="28"/>
        </w:rPr>
      </w:pPr>
    </w:p>
    <w:p>
      <w:pPr>
        <w:ind w:left="1598" w:leftChars="304" w:hanging="960" w:hangingChars="300"/>
        <w:rPr>
          <w:rFonts w:hint="eastAsia"/>
          <w:sz w:val="32"/>
          <w:szCs w:val="32"/>
        </w:rPr>
      </w:pPr>
    </w:p>
    <w:p>
      <w:pPr>
        <w:ind w:left="1598" w:leftChars="304" w:hanging="960" w:hangingChars="300"/>
        <w:rPr>
          <w:rFonts w:hint="eastAsia"/>
          <w:sz w:val="32"/>
          <w:szCs w:val="32"/>
        </w:rPr>
      </w:pPr>
    </w:p>
    <w:p>
      <w:pPr>
        <w:ind w:left="1598" w:leftChars="304" w:hanging="960" w:hangingChars="300"/>
        <w:rPr>
          <w:rFonts w:hint="eastAsia"/>
          <w:sz w:val="32"/>
          <w:szCs w:val="32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A64"/>
    <w:rsid w:val="00326A29"/>
    <w:rsid w:val="00545E69"/>
    <w:rsid w:val="00630A64"/>
    <w:rsid w:val="5D8D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2</TotalTime>
  <ScaleCrop>false</ScaleCrop>
  <LinksUpToDate>false</LinksUpToDate>
  <CharactersWithSpaces>244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2018-12-03T06:41:00Z</dcterms:created>
  <dc:creator>陈继梅</dc:creator>
  <cp:lastModifiedBy>lenovo</cp:lastModifiedBy>
  <dcterms:modified xsi:type="dcterms:W3CDTF">2019-05-31T10:00:11Z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