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A136">
      <w:pPr>
        <w:pStyle w:val="2"/>
        <w:spacing w:line="25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3B0867">
      <w:pPr>
        <w:pStyle w:val="2"/>
        <w:spacing w:line="255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8EB5800">
      <w:pPr>
        <w:pStyle w:val="2"/>
        <w:spacing w:line="255" w:lineRule="auto"/>
      </w:pPr>
    </w:p>
    <w:p w14:paraId="10094FCA">
      <w:pPr>
        <w:pStyle w:val="2"/>
        <w:spacing w:line="255" w:lineRule="auto"/>
      </w:pPr>
    </w:p>
    <w:p w14:paraId="17D125CD">
      <w:pPr>
        <w:pStyle w:val="2"/>
        <w:spacing w:line="255" w:lineRule="auto"/>
      </w:pPr>
    </w:p>
    <w:p w14:paraId="09618656">
      <w:pPr>
        <w:pStyle w:val="2"/>
        <w:spacing w:line="255" w:lineRule="auto"/>
      </w:pPr>
    </w:p>
    <w:p w14:paraId="199BBAEA">
      <w:pPr>
        <w:pStyle w:val="2"/>
        <w:spacing w:line="255" w:lineRule="auto"/>
      </w:pPr>
    </w:p>
    <w:p w14:paraId="72C94E51">
      <w:pPr>
        <w:pStyle w:val="2"/>
        <w:spacing w:line="255" w:lineRule="auto"/>
      </w:pPr>
    </w:p>
    <w:p w14:paraId="077AFAF6">
      <w:pPr>
        <w:pStyle w:val="2"/>
        <w:spacing w:line="255" w:lineRule="auto"/>
      </w:pPr>
    </w:p>
    <w:p w14:paraId="16F64EFE">
      <w:pPr>
        <w:pStyle w:val="2"/>
        <w:spacing w:line="255" w:lineRule="auto"/>
      </w:pPr>
    </w:p>
    <w:p w14:paraId="47F065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59778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60" w:lineRule="exact"/>
        <w:ind w:left="1568" w:right="1047" w:hanging="514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</w:rPr>
        <w:t>安全生产费用统计上报系统</w:t>
      </w:r>
      <w:r>
        <w:rPr>
          <w:rFonts w:hint="eastAsia" w:ascii="方正小标宋简体" w:hAnsi="方正小标宋简体" w:eastAsia="方正小标宋简体" w:cs="方正小标宋简体"/>
          <w:spacing w:val="2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</w:rPr>
        <w:t>应急监管用户操作手册</w:t>
      </w:r>
    </w:p>
    <w:p w14:paraId="12892869">
      <w:pPr>
        <w:pStyle w:val="2"/>
        <w:spacing w:line="247" w:lineRule="auto"/>
      </w:pPr>
    </w:p>
    <w:p w14:paraId="0B678F39">
      <w:pPr>
        <w:pStyle w:val="2"/>
        <w:spacing w:line="247" w:lineRule="auto"/>
      </w:pPr>
    </w:p>
    <w:p w14:paraId="5CD39C2A">
      <w:pPr>
        <w:pStyle w:val="2"/>
        <w:spacing w:line="247" w:lineRule="auto"/>
      </w:pPr>
    </w:p>
    <w:p w14:paraId="668018C2">
      <w:pPr>
        <w:pStyle w:val="2"/>
        <w:spacing w:line="247" w:lineRule="auto"/>
      </w:pPr>
    </w:p>
    <w:p w14:paraId="03EDE64C">
      <w:pPr>
        <w:pStyle w:val="2"/>
        <w:spacing w:line="247" w:lineRule="auto"/>
      </w:pPr>
    </w:p>
    <w:p w14:paraId="252C5F4E">
      <w:pPr>
        <w:pStyle w:val="2"/>
        <w:spacing w:line="247" w:lineRule="auto"/>
      </w:pPr>
    </w:p>
    <w:p w14:paraId="0945EDE4">
      <w:pPr>
        <w:pStyle w:val="2"/>
        <w:spacing w:line="247" w:lineRule="auto"/>
      </w:pPr>
    </w:p>
    <w:p w14:paraId="5822F38F">
      <w:pPr>
        <w:pStyle w:val="2"/>
        <w:spacing w:line="247" w:lineRule="auto"/>
      </w:pPr>
    </w:p>
    <w:p w14:paraId="36C512A3">
      <w:pPr>
        <w:pStyle w:val="2"/>
        <w:spacing w:line="247" w:lineRule="auto"/>
      </w:pPr>
    </w:p>
    <w:p w14:paraId="5049DB7E">
      <w:pPr>
        <w:pStyle w:val="2"/>
        <w:spacing w:line="247" w:lineRule="auto"/>
      </w:pPr>
    </w:p>
    <w:p w14:paraId="48A74EFF">
      <w:pPr>
        <w:pStyle w:val="2"/>
        <w:spacing w:line="247" w:lineRule="auto"/>
      </w:pPr>
    </w:p>
    <w:p w14:paraId="4B838366">
      <w:pPr>
        <w:pStyle w:val="2"/>
        <w:spacing w:line="247" w:lineRule="auto"/>
      </w:pPr>
    </w:p>
    <w:p w14:paraId="7C83F9E7">
      <w:pPr>
        <w:pStyle w:val="2"/>
        <w:spacing w:line="247" w:lineRule="auto"/>
      </w:pPr>
    </w:p>
    <w:p w14:paraId="7CA3E659">
      <w:pPr>
        <w:pStyle w:val="2"/>
        <w:spacing w:line="247" w:lineRule="auto"/>
      </w:pPr>
    </w:p>
    <w:p w14:paraId="5B1AEB31">
      <w:pPr>
        <w:pStyle w:val="2"/>
        <w:spacing w:line="247" w:lineRule="auto"/>
      </w:pPr>
    </w:p>
    <w:p w14:paraId="20407202">
      <w:pPr>
        <w:pStyle w:val="2"/>
        <w:spacing w:line="247" w:lineRule="auto"/>
      </w:pPr>
    </w:p>
    <w:p w14:paraId="6B7E2818">
      <w:pPr>
        <w:pStyle w:val="2"/>
        <w:spacing w:line="247" w:lineRule="auto"/>
      </w:pPr>
    </w:p>
    <w:p w14:paraId="7C466477">
      <w:pPr>
        <w:pStyle w:val="2"/>
        <w:spacing w:line="247" w:lineRule="auto"/>
      </w:pPr>
    </w:p>
    <w:p w14:paraId="6978EE95">
      <w:pPr>
        <w:pStyle w:val="2"/>
        <w:spacing w:line="247" w:lineRule="auto"/>
      </w:pPr>
    </w:p>
    <w:p w14:paraId="63DA0542">
      <w:pPr>
        <w:pStyle w:val="2"/>
        <w:spacing w:line="247" w:lineRule="auto"/>
      </w:pPr>
    </w:p>
    <w:p w14:paraId="062ED506">
      <w:pPr>
        <w:pStyle w:val="2"/>
        <w:spacing w:line="248" w:lineRule="auto"/>
      </w:pPr>
    </w:p>
    <w:p w14:paraId="6AE87E37">
      <w:pPr>
        <w:pStyle w:val="2"/>
        <w:spacing w:line="248" w:lineRule="auto"/>
      </w:pPr>
    </w:p>
    <w:p w14:paraId="0D0D1A67">
      <w:pPr>
        <w:pStyle w:val="2"/>
        <w:spacing w:line="248" w:lineRule="auto"/>
      </w:pPr>
    </w:p>
    <w:p w14:paraId="34480CA2">
      <w:pPr>
        <w:pStyle w:val="2"/>
        <w:spacing w:line="248" w:lineRule="auto"/>
      </w:pPr>
    </w:p>
    <w:p w14:paraId="59F0EC3C">
      <w:pPr>
        <w:pStyle w:val="2"/>
        <w:spacing w:line="248" w:lineRule="auto"/>
      </w:pPr>
    </w:p>
    <w:p w14:paraId="7F517E23">
      <w:pPr>
        <w:pStyle w:val="2"/>
        <w:spacing w:line="248" w:lineRule="auto"/>
      </w:pPr>
    </w:p>
    <w:p w14:paraId="039D070A">
      <w:pPr>
        <w:pStyle w:val="2"/>
        <w:spacing w:line="248" w:lineRule="auto"/>
      </w:pPr>
    </w:p>
    <w:p w14:paraId="4E0AF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924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应急管理部研究中心</w:t>
      </w:r>
    </w:p>
    <w:p w14:paraId="36426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60" w:lineRule="exact"/>
        <w:ind w:left="1953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北京安信创业信息科技发展有限公司</w:t>
      </w:r>
    </w:p>
    <w:p w14:paraId="5691B3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60" w:lineRule="exact"/>
        <w:ind w:left="3444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7"/>
          <w:sz w:val="32"/>
          <w:szCs w:val="32"/>
        </w:rPr>
        <w:t>2025年2月</w:t>
      </w:r>
    </w:p>
    <w:sectPr>
      <w:footerReference r:id="rId5" w:type="default"/>
      <w:pgSz w:w="11906" w:h="16839"/>
      <w:pgMar w:top="1431" w:right="1785" w:bottom="1377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撒野手写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A0264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904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54</Characters>
  <TotalTime>1</TotalTime>
  <ScaleCrop>false</ScaleCrop>
  <LinksUpToDate>false</LinksUpToDate>
  <CharactersWithSpaces>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2025-02-28T10:01:00Z</dcterms:created>
  <dc:creator>yue jianyuan</dc:creator>
  <cp:lastModifiedBy>Cheryl</cp:lastModifiedBy>
  <dcterms:modified xsi:type="dcterms:W3CDTF">2025-04-10T04:18:16Z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2025-04-10T12:16:42Z</vt:filetime>
  </property>
  <property fmtid="{D5CDD505-2E9C-101B-9397-08002B2CF9AE}" pid="4" name="KSOTemplateDocerSaveRecord">
    <vt:lpwstr>eyJoZGlkIjoiNzBjN2Q1ODQyNjZmNmEwMjljZWM3ZjVmZjBkMDZkYzEiLCJ1c2VySWQiOiIyNDY3MDU1NjgifQ==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C197571AD2C74CD695C24F5D7134F7DE_12</vt:lpwstr>
  </property>
</Properties>
</file>