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43" w:rsidRDefault="00FB2D43" w:rsidP="00FB2D43">
      <w:pPr>
        <w:autoSpaceDE w:val="0"/>
        <w:autoSpaceDN w:val="0"/>
        <w:spacing w:before="37" w:after="33" w:line="500" w:lineRule="exact"/>
        <w:jc w:val="center"/>
        <w:rPr>
          <w:rFonts w:ascii="方正小标宋简体" w:eastAsia="方正小标宋简体" w:hAnsi="Times New Roman" w:cs="Times New Roman" w:hint="eastAsia"/>
          <w:b/>
          <w:color w:val="000000"/>
          <w:kern w:val="0"/>
          <w:sz w:val="40"/>
          <w:szCs w:val="40"/>
          <w:lang w:val="zh-CN" w:bidi="zh-CN"/>
        </w:rPr>
      </w:pPr>
    </w:p>
    <w:p w:rsidR="00FB2D43" w:rsidRPr="009C302B" w:rsidRDefault="00FB2D43" w:rsidP="00FB2D43">
      <w:pPr>
        <w:autoSpaceDE w:val="0"/>
        <w:autoSpaceDN w:val="0"/>
        <w:spacing w:before="37" w:after="33" w:line="500" w:lineRule="exact"/>
        <w:jc w:val="center"/>
        <w:rPr>
          <w:rFonts w:ascii="方正小标宋简体" w:eastAsia="方正小标宋简体" w:hAnsi="Times New Roman" w:cs="Times New Roman" w:hint="eastAsia"/>
          <w:b/>
          <w:color w:val="000000"/>
          <w:kern w:val="0"/>
          <w:sz w:val="40"/>
          <w:szCs w:val="40"/>
          <w:lang w:val="zh-CN" w:bidi="zh-CN"/>
        </w:rPr>
      </w:pPr>
      <w:r w:rsidRPr="009C302B">
        <w:rPr>
          <w:rFonts w:ascii="方正小标宋简体" w:eastAsia="方正小标宋简体" w:hAnsi="Times New Roman" w:cs="Times New Roman" w:hint="eastAsia"/>
          <w:b/>
          <w:color w:val="000000"/>
          <w:kern w:val="0"/>
          <w:sz w:val="40"/>
          <w:szCs w:val="40"/>
          <w:lang w:val="zh-CN" w:bidi="zh-CN"/>
        </w:rPr>
        <w:t>六、开标一览表</w:t>
      </w:r>
    </w:p>
    <w:p w:rsidR="00FB2D43" w:rsidRPr="00180BA1" w:rsidRDefault="00FB2D43" w:rsidP="00180BA1">
      <w:pPr>
        <w:autoSpaceDE w:val="0"/>
        <w:autoSpaceDN w:val="0"/>
        <w:spacing w:before="37" w:after="33" w:line="400" w:lineRule="exact"/>
        <w:jc w:val="left"/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lang w:val="zh-CN" w:bidi="zh-CN"/>
        </w:rPr>
      </w:pPr>
      <w:r w:rsidRPr="00180BA1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lang w:val="zh-CN" w:bidi="zh-CN"/>
        </w:rPr>
        <w:t>投标人全称（加盖公章）：</w:t>
      </w:r>
    </w:p>
    <w:p w:rsidR="00FB2D43" w:rsidRPr="00180BA1" w:rsidRDefault="00FB2D43" w:rsidP="00180BA1">
      <w:pPr>
        <w:autoSpaceDE w:val="0"/>
        <w:autoSpaceDN w:val="0"/>
        <w:spacing w:before="37" w:after="33" w:line="400" w:lineRule="exact"/>
        <w:jc w:val="left"/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lang w:val="zh-CN" w:bidi="zh-CN"/>
        </w:rPr>
      </w:pPr>
      <w:r w:rsidRPr="00180BA1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lang w:val="zh-CN" w:bidi="zh-CN"/>
        </w:rPr>
        <w:t>项目编号：</w:t>
      </w:r>
    </w:p>
    <w:p w:rsidR="00FB2D43" w:rsidRPr="00180BA1" w:rsidRDefault="00FB2D43" w:rsidP="00180BA1">
      <w:pPr>
        <w:autoSpaceDE w:val="0"/>
        <w:autoSpaceDN w:val="0"/>
        <w:spacing w:before="37" w:after="33" w:line="400" w:lineRule="exact"/>
        <w:jc w:val="left"/>
        <w:rPr>
          <w:rFonts w:ascii="仿宋_GB2312" w:eastAsia="仿宋_GB2312" w:hAnsi="Times New Roman" w:cs="Times New Roman" w:hint="eastAsia"/>
          <w:kern w:val="0"/>
          <w:sz w:val="24"/>
          <w:szCs w:val="24"/>
          <w:lang w:val="zh-CN" w:bidi="zh-CN"/>
        </w:rPr>
      </w:pPr>
      <w:r w:rsidRPr="00180BA1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lang w:val="zh-CN" w:bidi="zh-CN"/>
        </w:rPr>
        <w:t>项目名称：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5"/>
        <w:gridCol w:w="1134"/>
        <w:gridCol w:w="1134"/>
        <w:gridCol w:w="1134"/>
        <w:gridCol w:w="1134"/>
      </w:tblGrid>
      <w:tr w:rsidR="00180BA1" w:rsidRPr="00C327C4" w:rsidTr="004371F7">
        <w:trPr>
          <w:trHeight w:val="1808"/>
        </w:trPr>
        <w:tc>
          <w:tcPr>
            <w:tcW w:w="1276" w:type="dxa"/>
            <w:vAlign w:val="center"/>
          </w:tcPr>
          <w:p w:rsidR="00180BA1" w:rsidRPr="00180BA1" w:rsidRDefault="00180BA1" w:rsidP="00180BA1">
            <w:pPr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  <w:lang w:val="zh-CN" w:bidi="zh-CN"/>
              </w:rPr>
            </w:pPr>
            <w:r w:rsidRPr="00180BA1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  <w:lang w:val="zh-CN" w:bidi="zh-CN"/>
              </w:rPr>
              <w:t>2019年末资本充足率</w:t>
            </w:r>
          </w:p>
        </w:tc>
        <w:tc>
          <w:tcPr>
            <w:tcW w:w="1276" w:type="dxa"/>
            <w:vAlign w:val="center"/>
          </w:tcPr>
          <w:p w:rsidR="00180BA1" w:rsidRPr="00180BA1" w:rsidRDefault="00180BA1" w:rsidP="00180BA1">
            <w:pPr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  <w:lang w:val="zh-CN" w:bidi="zh-CN"/>
              </w:rPr>
            </w:pPr>
            <w:r w:rsidRPr="00180BA1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  <w:lang w:val="zh-CN" w:bidi="zh-CN"/>
              </w:rPr>
              <w:t>2019年末不良贷款率</w:t>
            </w:r>
          </w:p>
        </w:tc>
        <w:tc>
          <w:tcPr>
            <w:tcW w:w="1276" w:type="dxa"/>
            <w:vAlign w:val="center"/>
          </w:tcPr>
          <w:p w:rsidR="00180BA1" w:rsidRPr="00180BA1" w:rsidRDefault="00180BA1" w:rsidP="00180BA1">
            <w:pPr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  <w:lang w:val="zh-CN" w:bidi="zh-CN"/>
              </w:rPr>
            </w:pPr>
            <w:r w:rsidRPr="00180BA1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  <w:lang w:val="zh-CN" w:bidi="zh-CN"/>
              </w:rPr>
              <w:t>2019年末拨备覆盖率</w:t>
            </w:r>
          </w:p>
        </w:tc>
        <w:tc>
          <w:tcPr>
            <w:tcW w:w="1275" w:type="dxa"/>
            <w:vAlign w:val="center"/>
          </w:tcPr>
          <w:p w:rsidR="00180BA1" w:rsidRPr="00180BA1" w:rsidRDefault="00180BA1" w:rsidP="00180BA1">
            <w:pPr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  <w:lang w:val="zh-CN" w:bidi="zh-CN"/>
              </w:rPr>
            </w:pPr>
            <w:r w:rsidRPr="00180BA1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  <w:lang w:val="zh-CN" w:bidi="zh-CN"/>
              </w:rPr>
              <w:t>2019年末流动性覆盖率</w:t>
            </w:r>
          </w:p>
        </w:tc>
        <w:tc>
          <w:tcPr>
            <w:tcW w:w="1134" w:type="dxa"/>
            <w:vAlign w:val="center"/>
          </w:tcPr>
          <w:p w:rsidR="00180BA1" w:rsidRPr="00180BA1" w:rsidRDefault="00180BA1" w:rsidP="00180BA1">
            <w:pPr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  <w:lang w:val="zh-CN" w:bidi="zh-CN"/>
              </w:rPr>
            </w:pPr>
            <w:r w:rsidRPr="00180BA1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  <w:lang w:val="zh-CN" w:bidi="zh-CN"/>
              </w:rPr>
              <w:t>2019年末流动性比例</w:t>
            </w:r>
          </w:p>
        </w:tc>
        <w:tc>
          <w:tcPr>
            <w:tcW w:w="1134" w:type="dxa"/>
            <w:vAlign w:val="center"/>
          </w:tcPr>
          <w:p w:rsidR="00180BA1" w:rsidRPr="00180BA1" w:rsidRDefault="00180BA1" w:rsidP="00180BA1">
            <w:pPr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  <w:lang w:val="zh-CN" w:bidi="zh-CN"/>
              </w:rPr>
            </w:pPr>
            <w:r w:rsidRPr="00180BA1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  <w:lang w:val="zh-CN" w:bidi="zh-CN"/>
              </w:rPr>
              <w:t>2019年在自治区境内信贷投放总额(亿元）</w:t>
            </w:r>
          </w:p>
        </w:tc>
        <w:tc>
          <w:tcPr>
            <w:tcW w:w="1134" w:type="dxa"/>
            <w:vAlign w:val="center"/>
          </w:tcPr>
          <w:p w:rsidR="00180BA1" w:rsidRPr="00180BA1" w:rsidRDefault="00180BA1" w:rsidP="00180BA1">
            <w:pPr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  <w:lang w:val="zh-CN" w:bidi="zh-CN"/>
              </w:rPr>
            </w:pPr>
            <w:r w:rsidRPr="00180BA1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  <w:lang w:val="zh-CN" w:bidi="zh-CN"/>
              </w:rPr>
              <w:t>2019年在自治区境内信贷投放总额增幅</w:t>
            </w:r>
          </w:p>
        </w:tc>
        <w:tc>
          <w:tcPr>
            <w:tcW w:w="1134" w:type="dxa"/>
            <w:vAlign w:val="center"/>
          </w:tcPr>
          <w:p w:rsidR="00180BA1" w:rsidRPr="00180BA1" w:rsidRDefault="00180BA1" w:rsidP="00180BA1">
            <w:pPr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  <w:lang w:val="zh-CN" w:bidi="zh-CN"/>
              </w:rPr>
            </w:pPr>
            <w:r w:rsidRPr="00180BA1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  <w:lang w:val="zh-CN" w:bidi="zh-CN"/>
              </w:rPr>
              <w:t>2019年末在自治区境内存贷比</w:t>
            </w:r>
          </w:p>
        </w:tc>
      </w:tr>
      <w:tr w:rsidR="00180BA1" w:rsidRPr="00C327C4" w:rsidTr="004371F7">
        <w:trPr>
          <w:trHeight w:val="417"/>
        </w:trPr>
        <w:tc>
          <w:tcPr>
            <w:tcW w:w="1276" w:type="dxa"/>
          </w:tcPr>
          <w:p w:rsidR="00180BA1" w:rsidRPr="00180BA1" w:rsidRDefault="00180BA1" w:rsidP="0070294F">
            <w:pPr>
              <w:autoSpaceDE w:val="0"/>
              <w:autoSpaceDN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276" w:type="dxa"/>
          </w:tcPr>
          <w:p w:rsidR="00180BA1" w:rsidRPr="00180BA1" w:rsidRDefault="00180BA1" w:rsidP="0070294F">
            <w:pPr>
              <w:autoSpaceDE w:val="0"/>
              <w:autoSpaceDN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276" w:type="dxa"/>
          </w:tcPr>
          <w:p w:rsidR="00180BA1" w:rsidRPr="00180BA1" w:rsidRDefault="00180BA1" w:rsidP="0070294F">
            <w:pPr>
              <w:autoSpaceDE w:val="0"/>
              <w:autoSpaceDN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275" w:type="dxa"/>
          </w:tcPr>
          <w:p w:rsidR="00180BA1" w:rsidRPr="00180BA1" w:rsidRDefault="00180BA1" w:rsidP="0070294F">
            <w:pPr>
              <w:autoSpaceDE w:val="0"/>
              <w:autoSpaceDN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</w:tcPr>
          <w:p w:rsidR="00180BA1" w:rsidRPr="00180BA1" w:rsidRDefault="00180BA1" w:rsidP="0070294F">
            <w:pPr>
              <w:autoSpaceDE w:val="0"/>
              <w:autoSpaceDN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</w:tcPr>
          <w:p w:rsidR="00180BA1" w:rsidRPr="00180BA1" w:rsidRDefault="00180BA1" w:rsidP="0070294F">
            <w:pPr>
              <w:autoSpaceDE w:val="0"/>
              <w:autoSpaceDN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</w:tcPr>
          <w:p w:rsidR="00180BA1" w:rsidRPr="00180BA1" w:rsidRDefault="00180BA1" w:rsidP="0070294F">
            <w:pPr>
              <w:autoSpaceDE w:val="0"/>
              <w:autoSpaceDN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18"/>
                <w:szCs w:val="18"/>
                <w:lang w:val="zh-CN" w:bidi="zh-CN"/>
              </w:rPr>
            </w:pPr>
          </w:p>
        </w:tc>
        <w:tc>
          <w:tcPr>
            <w:tcW w:w="1134" w:type="dxa"/>
          </w:tcPr>
          <w:p w:rsidR="00180BA1" w:rsidRPr="00180BA1" w:rsidRDefault="00180BA1" w:rsidP="0070294F">
            <w:pPr>
              <w:autoSpaceDE w:val="0"/>
              <w:autoSpaceDN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18"/>
                <w:szCs w:val="18"/>
                <w:lang w:val="zh-CN" w:bidi="zh-CN"/>
              </w:rPr>
            </w:pPr>
          </w:p>
        </w:tc>
      </w:tr>
      <w:tr w:rsidR="00180BA1" w:rsidRPr="00C327C4" w:rsidTr="00180BA1">
        <w:trPr>
          <w:trHeight w:val="2114"/>
        </w:trPr>
        <w:tc>
          <w:tcPr>
            <w:tcW w:w="1276" w:type="dxa"/>
            <w:vAlign w:val="center"/>
          </w:tcPr>
          <w:p w:rsidR="00180BA1" w:rsidRPr="00180BA1" w:rsidRDefault="00180BA1" w:rsidP="00180BA1">
            <w:pPr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18"/>
                <w:szCs w:val="18"/>
                <w:lang w:val="zh-CN" w:bidi="zh-CN"/>
              </w:rPr>
            </w:pPr>
            <w:r w:rsidRPr="00180BA1">
              <w:rPr>
                <w:rFonts w:asciiTheme="majorEastAsia" w:eastAsiaTheme="majorEastAsia" w:hAnsiTheme="majorEastAsia" w:hint="eastAsia"/>
                <w:sz w:val="18"/>
                <w:szCs w:val="18"/>
              </w:rPr>
              <w:t>2019</w:t>
            </w:r>
            <w:r w:rsidRPr="00180BA1">
              <w:rPr>
                <w:rFonts w:asciiTheme="majorEastAsia" w:eastAsiaTheme="majorEastAsia" w:hAnsiTheme="majorEastAsia"/>
                <w:sz w:val="18"/>
                <w:szCs w:val="18"/>
              </w:rPr>
              <w:t>年在</w:t>
            </w:r>
            <w:r w:rsidRPr="00180BA1">
              <w:rPr>
                <w:rFonts w:asciiTheme="majorEastAsia" w:eastAsiaTheme="majorEastAsia" w:hAnsiTheme="majorEastAsia" w:hint="eastAsia"/>
                <w:sz w:val="18"/>
                <w:szCs w:val="18"/>
              </w:rPr>
              <w:t>自治区境内小</w:t>
            </w:r>
            <w:proofErr w:type="gramStart"/>
            <w:r w:rsidRPr="00180BA1">
              <w:rPr>
                <w:rFonts w:asciiTheme="majorEastAsia" w:eastAsiaTheme="majorEastAsia" w:hAnsiTheme="majorEastAsia" w:hint="eastAsia"/>
                <w:sz w:val="18"/>
                <w:szCs w:val="18"/>
              </w:rPr>
              <w:t>微企业</w:t>
            </w:r>
            <w:proofErr w:type="gramEnd"/>
            <w:r w:rsidRPr="00180BA1">
              <w:rPr>
                <w:rFonts w:asciiTheme="majorEastAsia" w:eastAsiaTheme="majorEastAsia" w:hAnsiTheme="majorEastAsia" w:hint="eastAsia"/>
                <w:sz w:val="18"/>
                <w:szCs w:val="18"/>
              </w:rPr>
              <w:t>贷款余额占贷款余额比例</w:t>
            </w:r>
          </w:p>
        </w:tc>
        <w:tc>
          <w:tcPr>
            <w:tcW w:w="1276" w:type="dxa"/>
            <w:vAlign w:val="center"/>
          </w:tcPr>
          <w:p w:rsidR="00180BA1" w:rsidRPr="00180BA1" w:rsidRDefault="00180BA1" w:rsidP="00180BA1">
            <w:pPr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18"/>
                <w:szCs w:val="18"/>
                <w:lang w:val="zh-CN" w:bidi="zh-CN"/>
              </w:rPr>
            </w:pPr>
            <w:r w:rsidRPr="00180BA1">
              <w:rPr>
                <w:rFonts w:asciiTheme="majorEastAsia" w:eastAsiaTheme="majorEastAsia" w:hAnsiTheme="majorEastAsia" w:hint="eastAsia"/>
                <w:sz w:val="18"/>
                <w:szCs w:val="18"/>
              </w:rPr>
              <w:t>2020</w:t>
            </w:r>
            <w:r w:rsidRPr="00180BA1">
              <w:rPr>
                <w:rFonts w:asciiTheme="majorEastAsia" w:eastAsiaTheme="majorEastAsia" w:hAnsiTheme="majorEastAsia"/>
                <w:sz w:val="18"/>
                <w:szCs w:val="18"/>
              </w:rPr>
              <w:t>年</w:t>
            </w:r>
            <w:r w:rsidRPr="00180BA1">
              <w:rPr>
                <w:rFonts w:asciiTheme="majorEastAsia" w:eastAsiaTheme="majorEastAsia" w:hAnsiTheme="majorEastAsia" w:hint="eastAsia"/>
                <w:sz w:val="18"/>
                <w:szCs w:val="18"/>
              </w:rPr>
              <w:t>支持</w:t>
            </w:r>
            <w:r w:rsidRPr="00180BA1">
              <w:rPr>
                <w:rFonts w:asciiTheme="majorEastAsia" w:eastAsiaTheme="majorEastAsia" w:hAnsiTheme="majorEastAsia"/>
                <w:sz w:val="18"/>
                <w:szCs w:val="18"/>
              </w:rPr>
              <w:t>自治区</w:t>
            </w:r>
            <w:r w:rsidRPr="00180BA1">
              <w:rPr>
                <w:rFonts w:asciiTheme="majorEastAsia" w:eastAsiaTheme="majorEastAsia" w:hAnsiTheme="majorEastAsia" w:hint="eastAsia"/>
                <w:sz w:val="18"/>
                <w:szCs w:val="18"/>
              </w:rPr>
              <w:t>个体工商户复工复产小额信</w:t>
            </w:r>
            <w:r w:rsidRPr="00180BA1">
              <w:rPr>
                <w:rFonts w:asciiTheme="majorEastAsia" w:eastAsiaTheme="majorEastAsia" w:hAnsiTheme="majorEastAsia"/>
                <w:sz w:val="18"/>
                <w:szCs w:val="18"/>
              </w:rPr>
              <w:t>贷</w:t>
            </w:r>
            <w:r w:rsidRPr="00180BA1">
              <w:rPr>
                <w:rFonts w:asciiTheme="majorEastAsia" w:eastAsiaTheme="majorEastAsia" w:hAnsiTheme="majorEastAsia" w:hint="eastAsia"/>
                <w:sz w:val="18"/>
                <w:szCs w:val="18"/>
              </w:rPr>
              <w:t>投放总额（亿元）</w:t>
            </w:r>
          </w:p>
        </w:tc>
        <w:tc>
          <w:tcPr>
            <w:tcW w:w="1276" w:type="dxa"/>
            <w:vAlign w:val="center"/>
          </w:tcPr>
          <w:p w:rsidR="00180BA1" w:rsidRPr="00180BA1" w:rsidRDefault="00180BA1" w:rsidP="00180BA1">
            <w:pPr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18"/>
                <w:szCs w:val="18"/>
                <w:lang w:val="zh-CN" w:bidi="zh-CN"/>
              </w:rPr>
            </w:pPr>
            <w:r w:rsidRPr="00180BA1">
              <w:rPr>
                <w:rFonts w:asciiTheme="majorEastAsia" w:eastAsiaTheme="majorEastAsia" w:hAnsiTheme="majorEastAsia" w:hint="eastAsia"/>
                <w:sz w:val="18"/>
                <w:szCs w:val="18"/>
              </w:rPr>
              <w:t>2019</w:t>
            </w:r>
            <w:r w:rsidRPr="00180BA1">
              <w:rPr>
                <w:rFonts w:asciiTheme="majorEastAsia" w:eastAsiaTheme="majorEastAsia" w:hAnsiTheme="majorEastAsia"/>
                <w:sz w:val="18"/>
                <w:szCs w:val="18"/>
              </w:rPr>
              <w:t xml:space="preserve"> 年在自治区境内 “</w:t>
            </w:r>
            <w:r w:rsidRPr="00180BA1">
              <w:rPr>
                <w:rFonts w:asciiTheme="majorEastAsia" w:eastAsiaTheme="majorEastAsia" w:hAnsiTheme="majorEastAsia" w:hint="eastAsia"/>
                <w:sz w:val="18"/>
                <w:szCs w:val="18"/>
              </w:rPr>
              <w:t>涉</w:t>
            </w:r>
            <w:r w:rsidRPr="00180BA1">
              <w:rPr>
                <w:rFonts w:asciiTheme="majorEastAsia" w:eastAsiaTheme="majorEastAsia" w:hAnsiTheme="majorEastAsia"/>
                <w:sz w:val="18"/>
                <w:szCs w:val="18"/>
              </w:rPr>
              <w:t>农”贷款</w:t>
            </w:r>
            <w:r w:rsidRPr="00180BA1">
              <w:rPr>
                <w:rFonts w:asciiTheme="majorEastAsia" w:eastAsiaTheme="majorEastAsia" w:hAnsiTheme="majorEastAsia" w:hint="eastAsia"/>
                <w:sz w:val="18"/>
                <w:szCs w:val="18"/>
              </w:rPr>
              <w:t>余额</w:t>
            </w:r>
            <w:r w:rsidRPr="00180BA1">
              <w:rPr>
                <w:rFonts w:asciiTheme="majorEastAsia" w:eastAsiaTheme="majorEastAsia" w:hAnsiTheme="majorEastAsia"/>
                <w:sz w:val="18"/>
                <w:szCs w:val="18"/>
              </w:rPr>
              <w:t>占贷款</w:t>
            </w:r>
            <w:r w:rsidRPr="00180BA1">
              <w:rPr>
                <w:rFonts w:asciiTheme="majorEastAsia" w:eastAsiaTheme="majorEastAsia" w:hAnsiTheme="majorEastAsia" w:hint="eastAsia"/>
                <w:sz w:val="18"/>
                <w:szCs w:val="18"/>
              </w:rPr>
              <w:t>余</w:t>
            </w:r>
            <w:r w:rsidRPr="00180BA1">
              <w:rPr>
                <w:rFonts w:asciiTheme="majorEastAsia" w:eastAsiaTheme="majorEastAsia" w:hAnsiTheme="majorEastAsia"/>
                <w:sz w:val="18"/>
                <w:szCs w:val="18"/>
              </w:rPr>
              <w:t>额比例</w:t>
            </w:r>
          </w:p>
        </w:tc>
        <w:tc>
          <w:tcPr>
            <w:tcW w:w="1275" w:type="dxa"/>
            <w:vAlign w:val="center"/>
          </w:tcPr>
          <w:p w:rsidR="00180BA1" w:rsidRPr="00180BA1" w:rsidRDefault="00180BA1" w:rsidP="00180BA1">
            <w:pPr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18"/>
                <w:szCs w:val="18"/>
                <w:lang w:val="zh-CN" w:bidi="zh-CN"/>
              </w:rPr>
            </w:pPr>
            <w:r w:rsidRPr="00180BA1">
              <w:rPr>
                <w:rFonts w:asciiTheme="majorEastAsia" w:eastAsiaTheme="majorEastAsia" w:hAnsiTheme="majorEastAsia" w:hint="eastAsia"/>
                <w:sz w:val="18"/>
                <w:szCs w:val="18"/>
              </w:rPr>
              <w:t>2019</w:t>
            </w:r>
            <w:r w:rsidRPr="00180BA1">
              <w:rPr>
                <w:rFonts w:asciiTheme="majorEastAsia" w:eastAsiaTheme="majorEastAsia" w:hAnsiTheme="majorEastAsia"/>
                <w:sz w:val="18"/>
                <w:szCs w:val="18"/>
              </w:rPr>
              <w:t>年在自治区境内金融精准扶贫贷款</w:t>
            </w:r>
            <w:r w:rsidRPr="00180BA1">
              <w:rPr>
                <w:rFonts w:asciiTheme="majorEastAsia" w:eastAsiaTheme="majorEastAsia" w:hAnsiTheme="majorEastAsia" w:hint="eastAsia"/>
                <w:sz w:val="18"/>
                <w:szCs w:val="18"/>
              </w:rPr>
              <w:t>余额</w:t>
            </w:r>
            <w:r w:rsidRPr="00180BA1">
              <w:rPr>
                <w:rFonts w:asciiTheme="majorEastAsia" w:eastAsiaTheme="majorEastAsia" w:hAnsiTheme="majorEastAsia"/>
                <w:sz w:val="18"/>
                <w:szCs w:val="18"/>
              </w:rPr>
              <w:t>占贷款</w:t>
            </w:r>
            <w:r w:rsidRPr="00180BA1">
              <w:rPr>
                <w:rFonts w:asciiTheme="majorEastAsia" w:eastAsiaTheme="majorEastAsia" w:hAnsiTheme="majorEastAsia" w:hint="eastAsia"/>
                <w:sz w:val="18"/>
                <w:szCs w:val="18"/>
              </w:rPr>
              <w:t>余</w:t>
            </w:r>
            <w:r w:rsidRPr="00180BA1">
              <w:rPr>
                <w:rFonts w:asciiTheme="majorEastAsia" w:eastAsiaTheme="majorEastAsia" w:hAnsiTheme="majorEastAsia"/>
                <w:sz w:val="18"/>
                <w:szCs w:val="18"/>
              </w:rPr>
              <w:t>额比例</w:t>
            </w:r>
          </w:p>
        </w:tc>
        <w:tc>
          <w:tcPr>
            <w:tcW w:w="1134" w:type="dxa"/>
            <w:vAlign w:val="center"/>
          </w:tcPr>
          <w:p w:rsidR="00180BA1" w:rsidRPr="00180BA1" w:rsidRDefault="00180BA1" w:rsidP="00180BA1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80BA1">
              <w:rPr>
                <w:rFonts w:asciiTheme="majorEastAsia" w:eastAsiaTheme="majorEastAsia" w:hAnsiTheme="majorEastAsia"/>
                <w:sz w:val="18"/>
                <w:szCs w:val="18"/>
              </w:rPr>
              <w:t>2019年在</w:t>
            </w:r>
            <w:r w:rsidRPr="00180BA1">
              <w:rPr>
                <w:rFonts w:asciiTheme="majorEastAsia" w:eastAsiaTheme="majorEastAsia" w:hAnsiTheme="majorEastAsia" w:hint="eastAsia"/>
                <w:sz w:val="18"/>
                <w:szCs w:val="18"/>
              </w:rPr>
              <w:t>自治区境内私人控股企业贷款余额占贷款余额比例</w:t>
            </w:r>
          </w:p>
        </w:tc>
        <w:tc>
          <w:tcPr>
            <w:tcW w:w="1134" w:type="dxa"/>
            <w:vAlign w:val="center"/>
          </w:tcPr>
          <w:p w:rsidR="00180BA1" w:rsidRPr="00180BA1" w:rsidRDefault="00180BA1" w:rsidP="00180BA1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80BA1">
              <w:rPr>
                <w:rFonts w:asciiTheme="majorEastAsia" w:eastAsiaTheme="majorEastAsia" w:hAnsiTheme="majorEastAsia" w:hint="eastAsia"/>
                <w:sz w:val="18"/>
                <w:szCs w:val="18"/>
              </w:rPr>
              <w:t>2019年度在自治区境内缴纳税收总额（亿元）</w:t>
            </w:r>
          </w:p>
        </w:tc>
        <w:tc>
          <w:tcPr>
            <w:tcW w:w="2268" w:type="dxa"/>
            <w:gridSpan w:val="2"/>
            <w:vAlign w:val="center"/>
          </w:tcPr>
          <w:p w:rsidR="00180BA1" w:rsidRPr="00180BA1" w:rsidRDefault="00180BA1" w:rsidP="00180BA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80BA1">
              <w:rPr>
                <w:rFonts w:asciiTheme="majorEastAsia" w:eastAsiaTheme="majorEastAsia" w:hAnsiTheme="majorEastAsia" w:hint="eastAsia"/>
                <w:sz w:val="18"/>
                <w:szCs w:val="18"/>
              </w:rPr>
              <w:t>2019年末</w:t>
            </w:r>
            <w:bookmarkStart w:id="0" w:name="_GoBack"/>
            <w:bookmarkEnd w:id="0"/>
            <w:r w:rsidRPr="00180BA1">
              <w:rPr>
                <w:rFonts w:asciiTheme="majorEastAsia" w:eastAsiaTheme="majorEastAsia" w:hAnsiTheme="majorEastAsia" w:hint="eastAsia"/>
                <w:sz w:val="18"/>
                <w:szCs w:val="18"/>
              </w:rPr>
              <w:t>在自治区境内资产总额（亿元）</w:t>
            </w:r>
          </w:p>
        </w:tc>
      </w:tr>
      <w:tr w:rsidR="00180BA1" w:rsidTr="00180BA1">
        <w:trPr>
          <w:trHeight w:val="424"/>
        </w:trPr>
        <w:tc>
          <w:tcPr>
            <w:tcW w:w="1276" w:type="dxa"/>
          </w:tcPr>
          <w:p w:rsidR="00180BA1" w:rsidRDefault="00180BA1" w:rsidP="0070294F">
            <w:pPr>
              <w:autoSpaceDE w:val="0"/>
              <w:autoSpaceDN w:val="0"/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276" w:type="dxa"/>
          </w:tcPr>
          <w:p w:rsidR="00180BA1" w:rsidRDefault="00180BA1" w:rsidP="0070294F">
            <w:pPr>
              <w:autoSpaceDE w:val="0"/>
              <w:autoSpaceDN w:val="0"/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276" w:type="dxa"/>
          </w:tcPr>
          <w:p w:rsidR="00180BA1" w:rsidRDefault="00180BA1" w:rsidP="0070294F">
            <w:pPr>
              <w:autoSpaceDE w:val="0"/>
              <w:autoSpaceDN w:val="0"/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275" w:type="dxa"/>
          </w:tcPr>
          <w:p w:rsidR="00180BA1" w:rsidRDefault="00180BA1" w:rsidP="0070294F">
            <w:pPr>
              <w:autoSpaceDE w:val="0"/>
              <w:autoSpaceDN w:val="0"/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134" w:type="dxa"/>
          </w:tcPr>
          <w:p w:rsidR="00180BA1" w:rsidRDefault="00180BA1" w:rsidP="0070294F">
            <w:pPr>
              <w:autoSpaceDE w:val="0"/>
              <w:autoSpaceDN w:val="0"/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1134" w:type="dxa"/>
          </w:tcPr>
          <w:p w:rsidR="00180BA1" w:rsidRDefault="00180BA1" w:rsidP="0070294F">
            <w:pPr>
              <w:autoSpaceDE w:val="0"/>
              <w:autoSpaceDN w:val="0"/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32"/>
                <w:szCs w:val="32"/>
                <w:lang w:val="zh-CN" w:bidi="zh-CN"/>
              </w:rPr>
            </w:pPr>
          </w:p>
        </w:tc>
        <w:tc>
          <w:tcPr>
            <w:tcW w:w="2268" w:type="dxa"/>
            <w:gridSpan w:val="2"/>
          </w:tcPr>
          <w:p w:rsidR="00180BA1" w:rsidRDefault="00180BA1" w:rsidP="0070294F">
            <w:pPr>
              <w:autoSpaceDE w:val="0"/>
              <w:autoSpaceDN w:val="0"/>
              <w:spacing w:line="560" w:lineRule="exact"/>
              <w:jc w:val="left"/>
              <w:rPr>
                <w:rFonts w:ascii="仿宋_GB2312" w:eastAsia="仿宋_GB2312" w:hAnsi="Times New Roman" w:cs="Times New Roman"/>
                <w:b/>
                <w:kern w:val="0"/>
                <w:sz w:val="32"/>
                <w:szCs w:val="32"/>
                <w:lang w:val="zh-CN" w:bidi="zh-CN"/>
              </w:rPr>
            </w:pPr>
          </w:p>
        </w:tc>
      </w:tr>
    </w:tbl>
    <w:p w:rsidR="00FB2D43" w:rsidRPr="00180BA1" w:rsidRDefault="00FB2D43" w:rsidP="00FB2D43">
      <w:pPr>
        <w:autoSpaceDE w:val="0"/>
        <w:autoSpaceDN w:val="0"/>
        <w:spacing w:line="560" w:lineRule="exact"/>
        <w:jc w:val="left"/>
        <w:rPr>
          <w:rFonts w:ascii="仿宋_GB2312" w:eastAsia="仿宋_GB2312" w:hAnsi="Times New Roman" w:cs="Times New Roman"/>
          <w:b/>
          <w:kern w:val="0"/>
          <w:sz w:val="24"/>
          <w:szCs w:val="24"/>
          <w:lang w:val="zh-CN" w:bidi="zh-CN"/>
        </w:rPr>
      </w:pPr>
      <w:r w:rsidRPr="00180BA1">
        <w:rPr>
          <w:rFonts w:ascii="仿宋_GB2312" w:eastAsia="仿宋_GB2312" w:hAnsi="Times New Roman" w:cs="Times New Roman" w:hint="eastAsia"/>
          <w:b/>
          <w:kern w:val="0"/>
          <w:sz w:val="24"/>
          <w:szCs w:val="24"/>
          <w:lang w:val="zh-CN" w:bidi="zh-CN"/>
        </w:rPr>
        <w:t>备注：</w:t>
      </w:r>
    </w:p>
    <w:p w:rsidR="00180BA1" w:rsidRDefault="00FB2D43" w:rsidP="00180BA1">
      <w:pPr>
        <w:autoSpaceDE w:val="0"/>
        <w:autoSpaceDN w:val="0"/>
        <w:spacing w:line="560" w:lineRule="exact"/>
        <w:ind w:firstLineChars="200" w:firstLine="482"/>
        <w:jc w:val="left"/>
        <w:rPr>
          <w:rFonts w:ascii="仿宋_GB2312" w:eastAsia="仿宋_GB2312" w:hAnsi="Times New Roman" w:cs="Times New Roman" w:hint="eastAsia"/>
          <w:kern w:val="0"/>
          <w:sz w:val="24"/>
          <w:szCs w:val="24"/>
          <w:lang w:val="zh-CN" w:bidi="zh-CN"/>
        </w:rPr>
      </w:pPr>
      <w:r w:rsidRPr="00180BA1">
        <w:rPr>
          <w:rFonts w:ascii="仿宋_GB2312" w:eastAsia="仿宋_GB2312" w:hAnsi="Times New Roman" w:cs="Times New Roman" w:hint="eastAsia"/>
          <w:b/>
          <w:kern w:val="0"/>
          <w:sz w:val="24"/>
          <w:szCs w:val="24"/>
          <w:lang w:val="zh-CN" w:bidi="zh-CN"/>
        </w:rPr>
        <w:t>1.</w:t>
      </w:r>
      <w:r w:rsidRPr="00180BA1">
        <w:rPr>
          <w:rFonts w:ascii="仿宋_GB2312" w:eastAsia="仿宋_GB2312" w:hAnsi="Times New Roman" w:cs="Times New Roman" w:hint="eastAsia"/>
          <w:kern w:val="0"/>
          <w:sz w:val="24"/>
          <w:szCs w:val="24"/>
          <w:lang w:val="zh-CN" w:bidi="zh-CN"/>
        </w:rPr>
        <w:t>监管指标取总行指标，其他指标（数据）在自治区境内的独立法人和自治区分行均有的，取在自治区境内的指标（数据）。</w:t>
      </w:r>
    </w:p>
    <w:p w:rsidR="00180BA1" w:rsidRDefault="00180BA1" w:rsidP="00180BA1">
      <w:pPr>
        <w:autoSpaceDE w:val="0"/>
        <w:autoSpaceDN w:val="0"/>
        <w:spacing w:line="560" w:lineRule="exact"/>
        <w:ind w:firstLineChars="200" w:firstLine="438"/>
        <w:jc w:val="left"/>
        <w:rPr>
          <w:rFonts w:ascii="仿宋_GB2312" w:eastAsia="仿宋_GB2312" w:hAnsi="Times New Roman" w:cs="Times New Roman" w:hint="eastAsia"/>
          <w:kern w:val="0"/>
          <w:sz w:val="24"/>
          <w:szCs w:val="24"/>
          <w:lang w:val="zh-CN" w:bidi="zh-CN"/>
        </w:rPr>
      </w:pPr>
      <w:r w:rsidRPr="00180BA1">
        <w:rPr>
          <w:rFonts w:ascii="仿宋_GB2312" w:eastAsia="仿宋_GB2312" w:hAnsi="Times New Roman" w:cs="Times New Roman" w:hint="eastAsia"/>
          <w:b/>
          <w:spacing w:val="-11"/>
          <w:kern w:val="0"/>
          <w:sz w:val="24"/>
          <w:szCs w:val="24"/>
          <w:lang w:bidi="zh-CN"/>
        </w:rPr>
        <w:t>2</w:t>
      </w:r>
      <w:r w:rsidR="00FB2D43" w:rsidRPr="00180BA1">
        <w:rPr>
          <w:rFonts w:ascii="仿宋_GB2312" w:eastAsia="仿宋_GB2312" w:hAnsi="Times New Roman" w:cs="Times New Roman" w:hint="eastAsia"/>
          <w:b/>
          <w:spacing w:val="-11"/>
          <w:kern w:val="0"/>
          <w:sz w:val="24"/>
          <w:szCs w:val="24"/>
          <w:lang w:bidi="zh-CN"/>
        </w:rPr>
        <w:t>.</w:t>
      </w:r>
      <w:r w:rsidR="00FB2D43" w:rsidRPr="00180BA1">
        <w:rPr>
          <w:rFonts w:ascii="仿宋_GB2312" w:eastAsia="仿宋_GB2312" w:hAnsi="Times New Roman" w:cs="Times New Roman" w:hint="eastAsia"/>
          <w:spacing w:val="-11"/>
          <w:kern w:val="0"/>
          <w:sz w:val="24"/>
          <w:szCs w:val="24"/>
          <w:lang w:val="zh-CN" w:bidi="zh-CN"/>
        </w:rPr>
        <w:t xml:space="preserve">金额单位为亿元，保留 </w:t>
      </w:r>
      <w:r w:rsidR="00FB2D43" w:rsidRPr="00180BA1">
        <w:rPr>
          <w:rFonts w:ascii="仿宋_GB2312" w:eastAsia="仿宋_GB2312" w:hAnsi="Times New Roman" w:cs="Times New Roman" w:hint="eastAsia"/>
          <w:kern w:val="0"/>
          <w:sz w:val="24"/>
          <w:szCs w:val="24"/>
          <w:lang w:val="zh-CN" w:bidi="zh-CN"/>
        </w:rPr>
        <w:t>2</w:t>
      </w:r>
      <w:r w:rsidR="00FB2D43" w:rsidRPr="00180BA1">
        <w:rPr>
          <w:rFonts w:ascii="仿宋_GB2312" w:eastAsia="仿宋_GB2312" w:hAnsi="Times New Roman" w:cs="Times New Roman" w:hint="eastAsia"/>
          <w:spacing w:val="-17"/>
          <w:kern w:val="0"/>
          <w:sz w:val="24"/>
          <w:szCs w:val="24"/>
          <w:lang w:val="zh-CN" w:bidi="zh-CN"/>
        </w:rPr>
        <w:t xml:space="preserve"> 位小数</w:t>
      </w:r>
      <w:r>
        <w:rPr>
          <w:rFonts w:ascii="仿宋_GB2312" w:eastAsia="仿宋_GB2312" w:hAnsi="Times New Roman" w:cs="Times New Roman" w:hint="eastAsia"/>
          <w:spacing w:val="-17"/>
          <w:kern w:val="0"/>
          <w:sz w:val="24"/>
          <w:szCs w:val="24"/>
          <w:lang w:val="zh-CN" w:bidi="zh-CN"/>
        </w:rPr>
        <w:t>；</w:t>
      </w:r>
      <w:r w:rsidR="00FB2D43" w:rsidRPr="00180BA1">
        <w:rPr>
          <w:rFonts w:ascii="仿宋_GB2312" w:eastAsia="仿宋_GB2312" w:hAnsi="Times New Roman" w:cs="Times New Roman" w:hint="eastAsia"/>
          <w:spacing w:val="-17"/>
          <w:kern w:val="0"/>
          <w:sz w:val="24"/>
          <w:szCs w:val="24"/>
          <w:lang w:val="zh-CN" w:bidi="zh-CN"/>
        </w:rPr>
        <w:t>比率</w:t>
      </w:r>
      <w:r w:rsidR="00FB2D43" w:rsidRPr="00180BA1">
        <w:rPr>
          <w:rFonts w:ascii="仿宋_GB2312" w:eastAsia="仿宋_GB2312" w:hAnsi="Times New Roman" w:cs="Times New Roman" w:hint="eastAsia"/>
          <w:kern w:val="0"/>
          <w:sz w:val="24"/>
          <w:szCs w:val="24"/>
          <w:lang w:val="zh-CN" w:bidi="zh-CN"/>
        </w:rPr>
        <w:t>（比例</w:t>
      </w:r>
      <w:r w:rsidR="00FB2D43" w:rsidRPr="00180BA1">
        <w:rPr>
          <w:rFonts w:ascii="仿宋_GB2312" w:eastAsia="仿宋_GB2312" w:hAnsi="Times New Roman" w:cs="Times New Roman" w:hint="eastAsia"/>
          <w:spacing w:val="-17"/>
          <w:kern w:val="0"/>
          <w:sz w:val="24"/>
          <w:szCs w:val="24"/>
          <w:lang w:val="zh-CN" w:bidi="zh-CN"/>
        </w:rPr>
        <w:t>）</w:t>
      </w:r>
      <w:r w:rsidR="00FB2D43" w:rsidRPr="00180BA1">
        <w:rPr>
          <w:rFonts w:ascii="仿宋_GB2312" w:eastAsia="仿宋_GB2312" w:hAnsi="Times New Roman" w:cs="Times New Roman" w:hint="eastAsia"/>
          <w:spacing w:val="-10"/>
          <w:kern w:val="0"/>
          <w:sz w:val="24"/>
          <w:szCs w:val="24"/>
          <w:lang w:val="zh-CN" w:bidi="zh-CN"/>
        </w:rPr>
        <w:t>按照百分比保留</w:t>
      </w:r>
      <w:r w:rsidR="00FB2D43" w:rsidRPr="00180BA1">
        <w:rPr>
          <w:rFonts w:ascii="仿宋_GB2312" w:eastAsia="仿宋_GB2312" w:hAnsi="Times New Roman" w:cs="Times New Roman" w:hint="eastAsia"/>
          <w:kern w:val="0"/>
          <w:sz w:val="24"/>
          <w:szCs w:val="24"/>
          <w:lang w:val="zh-CN" w:bidi="zh-CN"/>
        </w:rPr>
        <w:t>2</w:t>
      </w:r>
      <w:r w:rsidR="00FB2D43" w:rsidRPr="00180BA1">
        <w:rPr>
          <w:rFonts w:ascii="仿宋_GB2312" w:eastAsia="仿宋_GB2312" w:hAnsi="Times New Roman" w:cs="Times New Roman" w:hint="eastAsia"/>
          <w:spacing w:val="-33"/>
          <w:kern w:val="0"/>
          <w:sz w:val="24"/>
          <w:szCs w:val="24"/>
          <w:lang w:val="zh-CN" w:bidi="zh-CN"/>
        </w:rPr>
        <w:t xml:space="preserve"> 位小数。</w:t>
      </w:r>
    </w:p>
    <w:p w:rsidR="00FB2D43" w:rsidRPr="00180BA1" w:rsidRDefault="00180BA1" w:rsidP="00180BA1">
      <w:pPr>
        <w:autoSpaceDE w:val="0"/>
        <w:autoSpaceDN w:val="0"/>
        <w:spacing w:line="560" w:lineRule="exact"/>
        <w:ind w:firstLineChars="200" w:firstLine="482"/>
        <w:jc w:val="left"/>
        <w:rPr>
          <w:rFonts w:ascii="仿宋_GB2312" w:eastAsia="仿宋_GB2312" w:hAnsi="Times New Roman" w:cs="Times New Roman"/>
          <w:kern w:val="0"/>
          <w:sz w:val="24"/>
          <w:szCs w:val="24"/>
          <w:lang w:val="zh-CN" w:bidi="zh-CN"/>
        </w:rPr>
      </w:pPr>
      <w:r w:rsidRPr="00180BA1">
        <w:rPr>
          <w:rFonts w:ascii="仿宋_GB2312" w:eastAsia="仿宋_GB2312" w:hAnsi="Times New Roman" w:cs="Times New Roman" w:hint="eastAsia"/>
          <w:b/>
          <w:kern w:val="0"/>
          <w:sz w:val="24"/>
          <w:szCs w:val="24"/>
          <w:lang w:bidi="zh-CN"/>
        </w:rPr>
        <w:t>3</w:t>
      </w:r>
      <w:r w:rsidR="00FB2D43" w:rsidRPr="00180BA1">
        <w:rPr>
          <w:rFonts w:ascii="仿宋_GB2312" w:eastAsia="仿宋_GB2312" w:hAnsi="Times New Roman" w:cs="Times New Roman" w:hint="eastAsia"/>
          <w:b/>
          <w:kern w:val="0"/>
          <w:sz w:val="24"/>
          <w:szCs w:val="24"/>
          <w:lang w:bidi="zh-CN"/>
        </w:rPr>
        <w:t>.</w:t>
      </w:r>
      <w:r w:rsidR="00FB2D43" w:rsidRPr="00180BA1">
        <w:rPr>
          <w:rFonts w:ascii="仿宋_GB2312" w:eastAsia="仿宋_GB2312" w:hAnsi="Times New Roman" w:cs="Times New Roman" w:hint="eastAsia"/>
          <w:kern w:val="0"/>
          <w:sz w:val="24"/>
          <w:szCs w:val="24"/>
          <w:lang w:val="zh-CN" w:bidi="zh-CN"/>
        </w:rPr>
        <w:t>招标银行必须保证</w:t>
      </w:r>
      <w:r>
        <w:rPr>
          <w:rFonts w:ascii="仿宋_GB2312" w:eastAsia="仿宋_GB2312" w:hAnsi="Times New Roman" w:cs="Times New Roman" w:hint="eastAsia"/>
          <w:kern w:val="0"/>
          <w:sz w:val="24"/>
          <w:szCs w:val="24"/>
          <w:lang w:val="zh-CN" w:bidi="zh-CN"/>
        </w:rPr>
        <w:t>资料的真实性。</w:t>
      </w:r>
    </w:p>
    <w:p w:rsidR="00E46368" w:rsidRPr="00180BA1" w:rsidRDefault="00E46368" w:rsidP="00180BA1">
      <w:pPr>
        <w:ind w:firstLineChars="200" w:firstLine="480"/>
        <w:rPr>
          <w:sz w:val="24"/>
          <w:szCs w:val="24"/>
        </w:rPr>
      </w:pPr>
    </w:p>
    <w:sectPr w:rsidR="00E46368" w:rsidRPr="00180BA1" w:rsidSect="00180BA1">
      <w:pgSz w:w="11906" w:h="16838"/>
      <w:pgMar w:top="1418" w:right="851" w:bottom="1418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43"/>
    <w:rsid w:val="00180BA1"/>
    <w:rsid w:val="004371F7"/>
    <w:rsid w:val="00D2466F"/>
    <w:rsid w:val="00E46368"/>
    <w:rsid w:val="00FB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戴文菁</dc:creator>
  <cp:lastModifiedBy>戴文菁</cp:lastModifiedBy>
  <cp:revision>3</cp:revision>
  <dcterms:created xsi:type="dcterms:W3CDTF">2021-01-26T02:49:00Z</dcterms:created>
  <dcterms:modified xsi:type="dcterms:W3CDTF">2021-01-26T03:10:00Z</dcterms:modified>
</cp:coreProperties>
</file>